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FA3C7" w14:textId="36898E6B" w:rsidR="00E92C14" w:rsidRPr="00DB42EF" w:rsidRDefault="00FA6BF3" w:rsidP="00FA6BF3">
      <w:pPr>
        <w:jc w:val="center"/>
        <w:rPr>
          <w:rFonts w:ascii="Tahoma" w:hAnsi="Tahoma" w:cs="Tahoma"/>
          <w:b/>
          <w:sz w:val="32"/>
          <w:u w:val="single"/>
        </w:rPr>
      </w:pPr>
      <w:r w:rsidRPr="00DB42EF">
        <w:rPr>
          <w:rFonts w:ascii="Tahoma" w:hAnsi="Tahoma" w:cs="Tahoma"/>
          <w:noProof/>
          <w:sz w:val="32"/>
          <w:lang w:eastAsia="en-GB"/>
        </w:rPr>
        <w:drawing>
          <wp:anchor distT="0" distB="0" distL="114300" distR="114300" simplePos="0" relativeHeight="251646464" behindDoc="0" locked="0" layoutInCell="1" allowOverlap="1" wp14:anchorId="4333BDC2" wp14:editId="1ECC3F25">
            <wp:simplePos x="0" y="0"/>
            <wp:positionH relativeFrom="column">
              <wp:posOffset>11943</wp:posOffset>
            </wp:positionH>
            <wp:positionV relativeFrom="paragraph">
              <wp:posOffset>-300355</wp:posOffset>
            </wp:positionV>
            <wp:extent cx="956310" cy="1079500"/>
            <wp:effectExtent l="0" t="0" r="0" b="6350"/>
            <wp:wrapNone/>
            <wp:docPr id="2" name="Picture 2" descr="Image result for beginning of spri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eginning of spring clipar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56310" cy="1079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B67DE" w:rsidRPr="00DB42EF">
        <w:rPr>
          <w:rFonts w:ascii="Tahoma" w:hAnsi="Tahoma" w:cs="Tahoma"/>
          <w:b/>
          <w:noProof/>
          <w:sz w:val="32"/>
          <w:u w:val="single"/>
          <w:lang w:eastAsia="en-GB"/>
        </w:rPr>
        <w:drawing>
          <wp:anchor distT="0" distB="0" distL="114300" distR="114300" simplePos="0" relativeHeight="251640320" behindDoc="1" locked="0" layoutInCell="1" allowOverlap="1" wp14:anchorId="2E07F921" wp14:editId="02ED3DFC">
            <wp:simplePos x="0" y="0"/>
            <wp:positionH relativeFrom="column">
              <wp:posOffset>5580395</wp:posOffset>
            </wp:positionH>
            <wp:positionV relativeFrom="paragraph">
              <wp:posOffset>-243840</wp:posOffset>
            </wp:positionV>
            <wp:extent cx="1049020" cy="1069975"/>
            <wp:effectExtent l="0" t="0" r="0" b="0"/>
            <wp:wrapNone/>
            <wp:docPr id="1" name="Picture 1" descr="T:\0 Pre September 2018\Logos 2018\La_Moye_Logo_White_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0 Pre September 2018\Logos 2018\La_Moye_Logo_White_Background.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9020" cy="1069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42EF">
        <w:rPr>
          <w:rFonts w:ascii="Tahoma" w:hAnsi="Tahoma" w:cs="Tahoma"/>
          <w:b/>
          <w:sz w:val="32"/>
          <w:u w:val="single"/>
        </w:rPr>
        <w:t>Nursery</w:t>
      </w:r>
      <w:r w:rsidR="00295FCC" w:rsidRPr="00DB42EF">
        <w:rPr>
          <w:rFonts w:ascii="Tahoma" w:hAnsi="Tahoma" w:cs="Tahoma"/>
          <w:b/>
          <w:sz w:val="32"/>
          <w:u w:val="single"/>
        </w:rPr>
        <w:t xml:space="preserve"> Spring</w:t>
      </w:r>
      <w:r w:rsidR="00E92C14" w:rsidRPr="00DB42EF">
        <w:rPr>
          <w:rFonts w:ascii="Tahoma" w:hAnsi="Tahoma" w:cs="Tahoma"/>
          <w:b/>
          <w:sz w:val="32"/>
          <w:u w:val="single"/>
        </w:rPr>
        <w:t xml:space="preserve"> </w:t>
      </w:r>
      <w:r w:rsidR="0011790A">
        <w:rPr>
          <w:rFonts w:ascii="Tahoma" w:hAnsi="Tahoma" w:cs="Tahoma"/>
          <w:b/>
          <w:sz w:val="32"/>
          <w:u w:val="single"/>
        </w:rPr>
        <w:t xml:space="preserve">1 </w:t>
      </w:r>
      <w:r w:rsidR="00E92C14" w:rsidRPr="00DB42EF">
        <w:rPr>
          <w:rFonts w:ascii="Tahoma" w:hAnsi="Tahoma" w:cs="Tahoma"/>
          <w:b/>
          <w:sz w:val="32"/>
          <w:u w:val="single"/>
        </w:rPr>
        <w:t>Newsletter</w:t>
      </w:r>
    </w:p>
    <w:p w14:paraId="14CAC6F6" w14:textId="20FA1A86" w:rsidR="001F43A4" w:rsidRPr="00DB42EF" w:rsidRDefault="001F43A4" w:rsidP="004039D2">
      <w:pPr>
        <w:rPr>
          <w:rFonts w:ascii="Tahoma" w:hAnsi="Tahoma" w:cs="Tahoma"/>
        </w:rPr>
      </w:pPr>
    </w:p>
    <w:p w14:paraId="423F91A6" w14:textId="536310AB" w:rsidR="00FA6BF3" w:rsidRPr="00DB42EF" w:rsidRDefault="00FA6BF3" w:rsidP="004039D2">
      <w:pPr>
        <w:rPr>
          <w:rFonts w:ascii="Tahoma" w:hAnsi="Tahoma" w:cs="Tahoma"/>
        </w:rPr>
      </w:pPr>
    </w:p>
    <w:p w14:paraId="1BC375AF" w14:textId="78AEE1DA" w:rsidR="004039D2" w:rsidRPr="00DB42EF" w:rsidRDefault="004039D2" w:rsidP="004039D2">
      <w:pPr>
        <w:rPr>
          <w:rFonts w:ascii="Tahoma" w:hAnsi="Tahoma" w:cs="Tahoma"/>
        </w:rPr>
      </w:pPr>
      <w:r w:rsidRPr="00DB42EF">
        <w:rPr>
          <w:rFonts w:ascii="Tahoma" w:hAnsi="Tahoma" w:cs="Tahoma"/>
        </w:rPr>
        <w:t>Dear Parents/Carers</w:t>
      </w:r>
      <w:r w:rsidR="003B71CF" w:rsidRPr="00DB42EF">
        <w:rPr>
          <w:rFonts w:ascii="Tahoma" w:hAnsi="Tahoma" w:cs="Tahoma"/>
        </w:rPr>
        <w:t>,</w:t>
      </w:r>
    </w:p>
    <w:p w14:paraId="34866F06" w14:textId="0A49393C" w:rsidR="0095152B" w:rsidRPr="00DB42EF" w:rsidRDefault="004039D2" w:rsidP="004039D2">
      <w:pPr>
        <w:rPr>
          <w:rFonts w:ascii="Tahoma" w:hAnsi="Tahoma" w:cs="Tahoma"/>
        </w:rPr>
      </w:pPr>
      <w:r w:rsidRPr="00DB42EF">
        <w:rPr>
          <w:rFonts w:ascii="Tahoma" w:hAnsi="Tahoma" w:cs="Tahoma"/>
        </w:rPr>
        <w:t>Welcome back! We hope you a</w:t>
      </w:r>
      <w:r w:rsidR="00FA6BF3" w:rsidRPr="00DB42EF">
        <w:rPr>
          <w:rFonts w:ascii="Tahoma" w:hAnsi="Tahoma" w:cs="Tahoma"/>
        </w:rPr>
        <w:t>ll had a lovely</w:t>
      </w:r>
      <w:r w:rsidR="00FB67DE" w:rsidRPr="00DB42EF">
        <w:rPr>
          <w:rFonts w:ascii="Tahoma" w:hAnsi="Tahoma" w:cs="Tahoma"/>
        </w:rPr>
        <w:t xml:space="preserve"> </w:t>
      </w:r>
      <w:r w:rsidR="00FA6BF3" w:rsidRPr="00DB42EF">
        <w:rPr>
          <w:rFonts w:ascii="Tahoma" w:hAnsi="Tahoma" w:cs="Tahoma"/>
        </w:rPr>
        <w:t xml:space="preserve">Christmas </w:t>
      </w:r>
      <w:r w:rsidR="00FB67DE" w:rsidRPr="00DB42EF">
        <w:rPr>
          <w:rFonts w:ascii="Tahoma" w:hAnsi="Tahoma" w:cs="Tahoma"/>
        </w:rPr>
        <w:t>break</w:t>
      </w:r>
      <w:r w:rsidR="00145D81">
        <w:rPr>
          <w:rFonts w:ascii="Tahoma" w:hAnsi="Tahoma" w:cs="Tahoma"/>
        </w:rPr>
        <w:t>.</w:t>
      </w:r>
      <w:r w:rsidRPr="00DB42EF">
        <w:rPr>
          <w:rFonts w:ascii="Tahoma" w:hAnsi="Tahoma" w:cs="Tahoma"/>
        </w:rPr>
        <w:t xml:space="preserve"> </w:t>
      </w:r>
      <w:r w:rsidR="003B71CF" w:rsidRPr="00DB42EF">
        <w:rPr>
          <w:rFonts w:ascii="Tahoma" w:hAnsi="Tahoma" w:cs="Tahoma"/>
        </w:rPr>
        <w:t xml:space="preserve">Once again, a huge thank you from all the Nursery Team for all our wonderful Christmas gifts, your generosity was very much appreciated. </w:t>
      </w:r>
      <w:r w:rsidR="00145D81">
        <w:rPr>
          <w:rFonts w:ascii="Tahoma" w:hAnsi="Tahoma" w:cs="Tahoma"/>
        </w:rPr>
        <w:t>W</w:t>
      </w:r>
      <w:r w:rsidRPr="00DB42EF">
        <w:rPr>
          <w:rFonts w:ascii="Tahoma" w:hAnsi="Tahoma" w:cs="Tahoma"/>
        </w:rPr>
        <w:t>e are all looking forward to</w:t>
      </w:r>
      <w:r w:rsidR="00145D81">
        <w:rPr>
          <w:rFonts w:ascii="Tahoma" w:hAnsi="Tahoma" w:cs="Tahoma"/>
        </w:rPr>
        <w:t xml:space="preserve"> </w:t>
      </w:r>
      <w:r w:rsidRPr="00DB42EF">
        <w:rPr>
          <w:rFonts w:ascii="Tahoma" w:hAnsi="Tahoma" w:cs="Tahoma"/>
        </w:rPr>
        <w:t>another busy</w:t>
      </w:r>
      <w:r w:rsidR="00FA6BF3" w:rsidRPr="00DB42EF">
        <w:rPr>
          <w:rFonts w:ascii="Tahoma" w:hAnsi="Tahoma" w:cs="Tahoma"/>
        </w:rPr>
        <w:t xml:space="preserve"> half term</w:t>
      </w:r>
      <w:r w:rsidR="00145D81">
        <w:rPr>
          <w:rFonts w:ascii="Tahoma" w:hAnsi="Tahoma" w:cs="Tahoma"/>
        </w:rPr>
        <w:t>!</w:t>
      </w:r>
      <w:r w:rsidRPr="00DB42EF">
        <w:rPr>
          <w:rFonts w:ascii="Tahoma" w:hAnsi="Tahoma" w:cs="Tahoma"/>
        </w:rPr>
        <w:t xml:space="preserve"> </w:t>
      </w:r>
    </w:p>
    <w:p w14:paraId="245E18B7" w14:textId="7CF7E878" w:rsidR="004039D2" w:rsidRPr="00DB42EF" w:rsidRDefault="004039D2" w:rsidP="004039D2">
      <w:pPr>
        <w:rPr>
          <w:rFonts w:ascii="Tahoma" w:hAnsi="Tahoma" w:cs="Tahoma"/>
          <w:b/>
          <w:u w:val="single"/>
        </w:rPr>
      </w:pPr>
      <w:r w:rsidRPr="00DB42EF">
        <w:rPr>
          <w:rFonts w:ascii="Tahoma" w:hAnsi="Tahoma" w:cs="Tahoma"/>
          <w:b/>
          <w:u w:val="single"/>
        </w:rPr>
        <w:t>RWI</w:t>
      </w:r>
      <w:r w:rsidR="00E661DE" w:rsidRPr="00DB42EF">
        <w:rPr>
          <w:rFonts w:ascii="Tahoma" w:hAnsi="Tahoma" w:cs="Tahoma"/>
          <w:b/>
          <w:u w:val="single"/>
        </w:rPr>
        <w:t xml:space="preserve"> Phonics &amp; </w:t>
      </w:r>
      <w:r w:rsidR="008464DC" w:rsidRPr="00DB42EF">
        <w:rPr>
          <w:rFonts w:ascii="Tahoma" w:hAnsi="Tahoma" w:cs="Tahoma"/>
          <w:b/>
          <w:u w:val="single"/>
        </w:rPr>
        <w:t>Literacy</w:t>
      </w:r>
    </w:p>
    <w:p w14:paraId="48E6EEA9" w14:textId="3C501FB3" w:rsidR="003B71CF" w:rsidRPr="00DB42EF" w:rsidRDefault="00763072" w:rsidP="004039D2">
      <w:pPr>
        <w:rPr>
          <w:rFonts w:ascii="Tahoma" w:hAnsi="Tahoma" w:cs="Tahoma"/>
        </w:rPr>
      </w:pPr>
      <w:r w:rsidRPr="00DB42EF">
        <w:rPr>
          <w:rFonts w:ascii="Tahoma" w:hAnsi="Tahoma" w:cs="Tahoma"/>
        </w:rPr>
        <w:t>This half term</w:t>
      </w:r>
      <w:r w:rsidR="00FB67DE" w:rsidRPr="00DB42EF">
        <w:rPr>
          <w:rFonts w:ascii="Tahoma" w:hAnsi="Tahoma" w:cs="Tahoma"/>
        </w:rPr>
        <w:t>,</w:t>
      </w:r>
      <w:r w:rsidRPr="00DB42EF">
        <w:rPr>
          <w:rFonts w:ascii="Tahoma" w:hAnsi="Tahoma" w:cs="Tahoma"/>
        </w:rPr>
        <w:t xml:space="preserve"> we </w:t>
      </w:r>
      <w:r w:rsidR="00FB67DE" w:rsidRPr="00DB42EF">
        <w:rPr>
          <w:rFonts w:ascii="Tahoma" w:hAnsi="Tahoma" w:cs="Tahoma"/>
        </w:rPr>
        <w:t xml:space="preserve">will </w:t>
      </w:r>
      <w:r w:rsidR="007C4585" w:rsidRPr="00DB42EF">
        <w:rPr>
          <w:rFonts w:ascii="Tahoma" w:hAnsi="Tahoma" w:cs="Tahoma"/>
        </w:rPr>
        <w:t>begin the Read, Write, Inc Phonics scheme in Nursery.</w:t>
      </w:r>
      <w:r w:rsidR="008464DC" w:rsidRPr="00DB42EF">
        <w:rPr>
          <w:rFonts w:ascii="Tahoma" w:hAnsi="Tahoma" w:cs="Tahoma"/>
        </w:rPr>
        <w:t xml:space="preserve"> </w:t>
      </w:r>
      <w:r w:rsidR="00FB67DE" w:rsidRPr="00DB42EF">
        <w:rPr>
          <w:rFonts w:ascii="Tahoma" w:hAnsi="Tahoma" w:cs="Tahoma"/>
        </w:rPr>
        <w:t xml:space="preserve">All children will </w:t>
      </w:r>
      <w:r w:rsidR="003B71CF" w:rsidRPr="00DB42EF">
        <w:rPr>
          <w:rFonts w:ascii="Tahoma" w:hAnsi="Tahoma" w:cs="Tahoma"/>
        </w:rPr>
        <w:t xml:space="preserve">access a </w:t>
      </w:r>
      <w:proofErr w:type="gramStart"/>
      <w:r w:rsidR="003B71CF" w:rsidRPr="00DB42EF">
        <w:rPr>
          <w:rFonts w:ascii="Tahoma" w:hAnsi="Tahoma" w:cs="Tahoma"/>
        </w:rPr>
        <w:t>15</w:t>
      </w:r>
      <w:r w:rsidR="0008566F">
        <w:rPr>
          <w:rFonts w:ascii="Tahoma" w:hAnsi="Tahoma" w:cs="Tahoma"/>
        </w:rPr>
        <w:t xml:space="preserve"> </w:t>
      </w:r>
      <w:r w:rsidR="003B71CF" w:rsidRPr="00DB42EF">
        <w:rPr>
          <w:rFonts w:ascii="Tahoma" w:hAnsi="Tahoma" w:cs="Tahoma"/>
        </w:rPr>
        <w:t>minute</w:t>
      </w:r>
      <w:proofErr w:type="gramEnd"/>
      <w:r w:rsidR="003B71CF" w:rsidRPr="00DB42EF">
        <w:rPr>
          <w:rFonts w:ascii="Tahoma" w:hAnsi="Tahoma" w:cs="Tahoma"/>
        </w:rPr>
        <w:t xml:space="preserve"> RWI Speed S</w:t>
      </w:r>
      <w:r w:rsidR="008464DC" w:rsidRPr="00DB42EF">
        <w:rPr>
          <w:rFonts w:ascii="Tahoma" w:hAnsi="Tahoma" w:cs="Tahoma"/>
        </w:rPr>
        <w:t>ound lesson every day. During this session c</w:t>
      </w:r>
      <w:r w:rsidR="003B71CF" w:rsidRPr="00DB42EF">
        <w:rPr>
          <w:rFonts w:ascii="Tahoma" w:hAnsi="Tahoma" w:cs="Tahoma"/>
        </w:rPr>
        <w:t>hildren will be taught to say the sounds of letters with the help of mnemonics.</w:t>
      </w:r>
      <w:r w:rsidR="008464DC" w:rsidRPr="00DB42EF">
        <w:rPr>
          <w:rFonts w:ascii="Tahoma" w:hAnsi="Tahoma" w:cs="Tahoma"/>
        </w:rPr>
        <w:t xml:space="preserve"> The children will also be introduced to ‘Fred’ who is </w:t>
      </w:r>
      <w:r w:rsidR="007956CB">
        <w:rPr>
          <w:rFonts w:ascii="Tahoma" w:hAnsi="Tahoma" w:cs="Tahoma"/>
        </w:rPr>
        <w:t xml:space="preserve">a </w:t>
      </w:r>
      <w:r w:rsidR="008464DC" w:rsidRPr="00DB42EF">
        <w:rPr>
          <w:rFonts w:ascii="Tahoma" w:hAnsi="Tahoma" w:cs="Tahoma"/>
        </w:rPr>
        <w:t xml:space="preserve">RWI character who can only speak in individual sounds! ‘Fred Talk’ is an activity that occurs in every Speed Sound lesson and helps children form the foundations for reading and spelling. </w:t>
      </w:r>
    </w:p>
    <w:p w14:paraId="5E5E9C7D" w14:textId="75A3B353" w:rsidR="004039D2" w:rsidRPr="00DB42EF" w:rsidRDefault="0048419C" w:rsidP="004039D2">
      <w:pPr>
        <w:rPr>
          <w:rFonts w:ascii="Tahoma" w:hAnsi="Tahoma" w:cs="Tahoma"/>
        </w:rPr>
      </w:pPr>
      <w:r w:rsidRPr="00DB42EF">
        <w:rPr>
          <w:rFonts w:ascii="Tahoma" w:hAnsi="Tahoma" w:cs="Tahoma"/>
          <w:noProof/>
          <w:color w:val="1A0DAB"/>
          <w:bdr w:val="none" w:sz="0" w:space="0" w:color="auto" w:frame="1"/>
          <w:lang w:eastAsia="en-GB"/>
        </w:rPr>
        <w:drawing>
          <wp:anchor distT="0" distB="0" distL="114300" distR="114300" simplePos="0" relativeHeight="251674112" behindDoc="0" locked="0" layoutInCell="1" allowOverlap="1" wp14:anchorId="6823ABD0" wp14:editId="7EB53AAA">
            <wp:simplePos x="0" y="0"/>
            <wp:positionH relativeFrom="column">
              <wp:posOffset>4911365</wp:posOffset>
            </wp:positionH>
            <wp:positionV relativeFrom="paragraph">
              <wp:posOffset>181874</wp:posOffset>
            </wp:positionV>
            <wp:extent cx="1207135" cy="629728"/>
            <wp:effectExtent l="0" t="0" r="0" b="0"/>
            <wp:wrapNone/>
            <wp:docPr id="6" name="Picture 6" descr="Image result for clip art RWI">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lip art RWI">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7135" cy="62972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64DC" w:rsidRPr="00DB42EF">
        <w:rPr>
          <w:rFonts w:ascii="Tahoma" w:hAnsi="Tahoma" w:cs="Tahoma"/>
        </w:rPr>
        <w:t xml:space="preserve">Please practise recognising and saying </w:t>
      </w:r>
      <w:r w:rsidR="00763072" w:rsidRPr="00DB42EF">
        <w:rPr>
          <w:rFonts w:ascii="Tahoma" w:hAnsi="Tahoma" w:cs="Tahoma"/>
        </w:rPr>
        <w:t>the</w:t>
      </w:r>
      <w:r w:rsidR="004039D2" w:rsidRPr="00DB42EF">
        <w:rPr>
          <w:rFonts w:ascii="Tahoma" w:hAnsi="Tahoma" w:cs="Tahoma"/>
        </w:rPr>
        <w:t xml:space="preserve"> </w:t>
      </w:r>
      <w:r w:rsidR="008464DC" w:rsidRPr="00DB42EF">
        <w:rPr>
          <w:rFonts w:ascii="Tahoma" w:hAnsi="Tahoma" w:cs="Tahoma"/>
        </w:rPr>
        <w:t xml:space="preserve">pure </w:t>
      </w:r>
      <w:r w:rsidR="004039D2" w:rsidRPr="00DB42EF">
        <w:rPr>
          <w:rFonts w:ascii="Tahoma" w:hAnsi="Tahoma" w:cs="Tahoma"/>
        </w:rPr>
        <w:t>sounds at home</w:t>
      </w:r>
      <w:r w:rsidR="008464DC" w:rsidRPr="00DB42EF">
        <w:rPr>
          <w:rFonts w:ascii="Tahoma" w:hAnsi="Tahoma" w:cs="Tahoma"/>
        </w:rPr>
        <w:t xml:space="preserve"> and repeating the mnemonics</w:t>
      </w:r>
      <w:r w:rsidR="004039D2" w:rsidRPr="00DB42EF">
        <w:rPr>
          <w:rFonts w:ascii="Tahoma" w:hAnsi="Tahoma" w:cs="Tahoma"/>
        </w:rPr>
        <w:t xml:space="preserve">. </w:t>
      </w:r>
      <w:r w:rsidR="008464DC" w:rsidRPr="00DB42EF">
        <w:rPr>
          <w:rFonts w:ascii="Tahoma" w:hAnsi="Tahoma" w:cs="Tahoma"/>
        </w:rPr>
        <w:t>The website below has</w:t>
      </w:r>
      <w:r w:rsidR="00763072" w:rsidRPr="00DB42EF">
        <w:rPr>
          <w:rFonts w:ascii="Tahoma" w:hAnsi="Tahoma" w:cs="Tahoma"/>
        </w:rPr>
        <w:t xml:space="preserve"> </w:t>
      </w:r>
      <w:r w:rsidR="004039D2" w:rsidRPr="00DB42EF">
        <w:rPr>
          <w:rFonts w:ascii="Tahoma" w:hAnsi="Tahoma" w:cs="Tahoma"/>
        </w:rPr>
        <w:t>lot</w:t>
      </w:r>
      <w:r w:rsidR="008464DC" w:rsidRPr="00DB42EF">
        <w:rPr>
          <w:rFonts w:ascii="Tahoma" w:hAnsi="Tahoma" w:cs="Tahoma"/>
        </w:rPr>
        <w:t>s</w:t>
      </w:r>
      <w:r w:rsidR="004039D2" w:rsidRPr="00DB42EF">
        <w:rPr>
          <w:rFonts w:ascii="Tahoma" w:hAnsi="Tahoma" w:cs="Tahoma"/>
        </w:rPr>
        <w:t xml:space="preserve"> of excellent videos</w:t>
      </w:r>
      <w:r w:rsidR="008464DC" w:rsidRPr="00DB42EF">
        <w:rPr>
          <w:rFonts w:ascii="Tahoma" w:hAnsi="Tahoma" w:cs="Tahoma"/>
        </w:rPr>
        <w:t xml:space="preserve"> for parents</w:t>
      </w:r>
      <w:r w:rsidR="004039D2" w:rsidRPr="00DB42EF">
        <w:rPr>
          <w:rFonts w:ascii="Tahoma" w:hAnsi="Tahoma" w:cs="Tahoma"/>
        </w:rPr>
        <w:t>.</w:t>
      </w:r>
    </w:p>
    <w:p w14:paraId="6EA6521B" w14:textId="1A9B969F" w:rsidR="004039D2" w:rsidRPr="00DB42EF" w:rsidRDefault="004039D2" w:rsidP="004039D2">
      <w:pPr>
        <w:rPr>
          <w:rFonts w:ascii="Tahoma" w:hAnsi="Tahoma" w:cs="Tahoma"/>
          <w:b/>
          <w:u w:val="single"/>
        </w:rPr>
      </w:pPr>
      <w:r w:rsidRPr="00DB42EF">
        <w:rPr>
          <w:rFonts w:ascii="Tahoma" w:hAnsi="Tahoma" w:cs="Tahoma"/>
        </w:rPr>
        <w:t xml:space="preserve">Website address: </w:t>
      </w:r>
      <w:hyperlink r:id="rId9" w:history="1">
        <w:r w:rsidR="008464DC" w:rsidRPr="00DB42EF">
          <w:rPr>
            <w:rStyle w:val="Hyperlink"/>
            <w:rFonts w:ascii="Tahoma" w:hAnsi="Tahoma" w:cs="Tahoma"/>
            <w:b/>
          </w:rPr>
          <w:t>www.ruthmiskin.com/en/find-out-more/parents/</w:t>
        </w:r>
      </w:hyperlink>
      <w:r w:rsidR="008464DC" w:rsidRPr="00DB42EF">
        <w:rPr>
          <w:rFonts w:ascii="Tahoma" w:hAnsi="Tahoma" w:cs="Tahoma"/>
          <w:b/>
          <w:u w:val="single"/>
        </w:rPr>
        <w:t xml:space="preserve"> </w:t>
      </w:r>
    </w:p>
    <w:p w14:paraId="7780AA01" w14:textId="4AA922B7" w:rsidR="00145D81" w:rsidRPr="00DB42EF" w:rsidRDefault="00145D81" w:rsidP="004039D2">
      <w:pPr>
        <w:rPr>
          <w:rFonts w:ascii="Tahoma" w:hAnsi="Tahoma" w:cs="Tahoma"/>
        </w:rPr>
      </w:pPr>
      <w:r>
        <w:rPr>
          <w:rFonts w:ascii="Tahoma" w:hAnsi="Tahoma" w:cs="Tahoma"/>
        </w:rPr>
        <w:t>We will now</w:t>
      </w:r>
      <w:r w:rsidR="00E661DE" w:rsidRPr="00DB42EF">
        <w:rPr>
          <w:rFonts w:ascii="Tahoma" w:hAnsi="Tahoma" w:cs="Tahoma"/>
        </w:rPr>
        <w:t xml:space="preserve"> </w:t>
      </w:r>
      <w:r>
        <w:rPr>
          <w:rFonts w:ascii="Tahoma" w:hAnsi="Tahoma" w:cs="Tahoma"/>
        </w:rPr>
        <w:t xml:space="preserve">begin to </w:t>
      </w:r>
      <w:r w:rsidR="00E661DE" w:rsidRPr="00DB42EF">
        <w:rPr>
          <w:rFonts w:ascii="Tahoma" w:hAnsi="Tahoma" w:cs="Tahoma"/>
        </w:rPr>
        <w:t>ask</w:t>
      </w:r>
      <w:r>
        <w:rPr>
          <w:rFonts w:ascii="Tahoma" w:hAnsi="Tahoma" w:cs="Tahoma"/>
        </w:rPr>
        <w:t xml:space="preserve"> </w:t>
      </w:r>
      <w:r w:rsidR="00E661DE" w:rsidRPr="00DB42EF">
        <w:rPr>
          <w:rFonts w:ascii="Tahoma" w:hAnsi="Tahoma" w:cs="Tahoma"/>
        </w:rPr>
        <w:t>children to copy/</w:t>
      </w:r>
      <w:r w:rsidR="008464DC" w:rsidRPr="00DB42EF">
        <w:rPr>
          <w:rFonts w:ascii="Tahoma" w:hAnsi="Tahoma" w:cs="Tahoma"/>
        </w:rPr>
        <w:t xml:space="preserve">write their names </w:t>
      </w:r>
      <w:r>
        <w:rPr>
          <w:rFonts w:ascii="Tahoma" w:hAnsi="Tahoma" w:cs="Tahoma"/>
        </w:rPr>
        <w:t>in the morning</w:t>
      </w:r>
      <w:r w:rsidR="008464DC" w:rsidRPr="00DB42EF">
        <w:rPr>
          <w:rFonts w:ascii="Tahoma" w:hAnsi="Tahoma" w:cs="Tahoma"/>
        </w:rPr>
        <w:t xml:space="preserve"> instead of tracing them.</w:t>
      </w:r>
      <w:r w:rsidR="00E661DE" w:rsidRPr="00DB42EF">
        <w:rPr>
          <w:rFonts w:ascii="Tahoma" w:hAnsi="Tahoma" w:cs="Tahoma"/>
        </w:rPr>
        <w:t xml:space="preserve"> Please</w:t>
      </w:r>
      <w:r w:rsidR="009622FC">
        <w:rPr>
          <w:rFonts w:ascii="Tahoma" w:hAnsi="Tahoma" w:cs="Tahoma"/>
        </w:rPr>
        <w:t xml:space="preserve"> encourage and support them with this </w:t>
      </w:r>
      <w:proofErr w:type="gramStart"/>
      <w:r w:rsidR="009622FC">
        <w:rPr>
          <w:rFonts w:ascii="Tahoma" w:hAnsi="Tahoma" w:cs="Tahoma"/>
        </w:rPr>
        <w:t>and</w:t>
      </w:r>
      <w:r w:rsidR="00E661DE" w:rsidRPr="00DB42EF">
        <w:rPr>
          <w:rFonts w:ascii="Tahoma" w:hAnsi="Tahoma" w:cs="Tahoma"/>
        </w:rPr>
        <w:t xml:space="preserve"> also</w:t>
      </w:r>
      <w:proofErr w:type="gramEnd"/>
      <w:r w:rsidR="00E661DE" w:rsidRPr="00DB42EF">
        <w:rPr>
          <w:rFonts w:ascii="Tahoma" w:hAnsi="Tahoma" w:cs="Tahoma"/>
        </w:rPr>
        <w:t xml:space="preserve"> continue to focus on name writing at home. </w:t>
      </w:r>
      <w:r w:rsidR="008464DC" w:rsidRPr="00DB42EF">
        <w:rPr>
          <w:rFonts w:ascii="Tahoma" w:hAnsi="Tahoma" w:cs="Tahoma"/>
        </w:rPr>
        <w:t xml:space="preserve"> </w:t>
      </w:r>
    </w:p>
    <w:p w14:paraId="6421E51F" w14:textId="55A5B646" w:rsidR="004264E0" w:rsidRDefault="00E661DE" w:rsidP="004264E0">
      <w:pPr>
        <w:jc w:val="both"/>
        <w:rPr>
          <w:rFonts w:ascii="Tahoma" w:hAnsi="Tahoma" w:cs="Tahoma"/>
        </w:rPr>
      </w:pPr>
      <w:r w:rsidRPr="00DB42EF">
        <w:rPr>
          <w:rFonts w:ascii="Tahoma" w:hAnsi="Tahoma" w:cs="Tahoma"/>
        </w:rPr>
        <w:t xml:space="preserve">In Nursery, we will also be focusing on recognising environmental print this half term. </w:t>
      </w:r>
      <w:r w:rsidR="00370BE5" w:rsidRPr="00DB42EF">
        <w:rPr>
          <w:rFonts w:ascii="Tahoma" w:hAnsi="Tahoma" w:cs="Tahoma"/>
        </w:rPr>
        <w:t>We will be doing this by looking for and identifying certain logos and print on everyday products.</w:t>
      </w:r>
      <w:r w:rsidR="004264E0" w:rsidRPr="004264E0">
        <w:rPr>
          <w:rFonts w:ascii="Tahoma" w:hAnsi="Tahoma" w:cs="Tahoma"/>
          <w:noProof/>
          <w:lang w:eastAsia="en-GB"/>
        </w:rPr>
        <w:t xml:space="preserve"> </w:t>
      </w:r>
    </w:p>
    <w:p w14:paraId="6350B788" w14:textId="528F9915" w:rsidR="004264E0" w:rsidRPr="002F2E31" w:rsidRDefault="003F2917" w:rsidP="004264E0">
      <w:pPr>
        <w:rPr>
          <w:rFonts w:ascii="Tahoma" w:hAnsi="Tahoma" w:cs="Tahoma"/>
        </w:rPr>
      </w:pPr>
      <w:r>
        <w:rPr>
          <w:noProof/>
        </w:rPr>
        <w:drawing>
          <wp:anchor distT="0" distB="0" distL="114300" distR="114300" simplePos="0" relativeHeight="251685376" behindDoc="0" locked="0" layoutInCell="1" allowOverlap="1" wp14:anchorId="69F0AADF" wp14:editId="3E0867DD">
            <wp:simplePos x="0" y="0"/>
            <wp:positionH relativeFrom="margin">
              <wp:posOffset>3485072</wp:posOffset>
            </wp:positionH>
            <wp:positionV relativeFrom="paragraph">
              <wp:posOffset>603849</wp:posOffset>
            </wp:positionV>
            <wp:extent cx="561975" cy="624207"/>
            <wp:effectExtent l="0" t="0" r="0" b="4445"/>
            <wp:wrapNone/>
            <wp:docPr id="8" name="Picture 8" descr="Image result for spinderella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pinderella boo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975" cy="624207"/>
                    </a:xfrm>
                    <a:prstGeom prst="rect">
                      <a:avLst/>
                    </a:prstGeom>
                    <a:noFill/>
                    <a:ln>
                      <a:noFill/>
                    </a:ln>
                  </pic:spPr>
                </pic:pic>
              </a:graphicData>
            </a:graphic>
            <wp14:sizeRelH relativeFrom="page">
              <wp14:pctWidth>0</wp14:pctWidth>
            </wp14:sizeRelH>
            <wp14:sizeRelV relativeFrom="page">
              <wp14:pctHeight>0</wp14:pctHeight>
            </wp14:sizeRelV>
          </wp:anchor>
        </w:drawing>
      </w:r>
      <w:r w:rsidR="004264E0">
        <w:rPr>
          <w:noProof/>
        </w:rPr>
        <w:drawing>
          <wp:anchor distT="0" distB="0" distL="114300" distR="114300" simplePos="0" relativeHeight="251682304" behindDoc="0" locked="0" layoutInCell="1" allowOverlap="1" wp14:anchorId="2A9DB760" wp14:editId="7F90959E">
            <wp:simplePos x="0" y="0"/>
            <wp:positionH relativeFrom="column">
              <wp:posOffset>2241658</wp:posOffset>
            </wp:positionH>
            <wp:positionV relativeFrom="paragraph">
              <wp:posOffset>628015</wp:posOffset>
            </wp:positionV>
            <wp:extent cx="457563" cy="569439"/>
            <wp:effectExtent l="0" t="0" r="0" b="2540"/>
            <wp:wrapNone/>
            <wp:docPr id="10" name="Picture 10" descr="The Gruffalo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Gruffalo - Wikipedi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7563" cy="569439"/>
                    </a:xfrm>
                    <a:prstGeom prst="rect">
                      <a:avLst/>
                    </a:prstGeom>
                    <a:noFill/>
                    <a:ln>
                      <a:noFill/>
                    </a:ln>
                  </pic:spPr>
                </pic:pic>
              </a:graphicData>
            </a:graphic>
            <wp14:sizeRelH relativeFrom="page">
              <wp14:pctWidth>0</wp14:pctWidth>
            </wp14:sizeRelH>
            <wp14:sizeRelV relativeFrom="page">
              <wp14:pctHeight>0</wp14:pctHeight>
            </wp14:sizeRelV>
          </wp:anchor>
        </w:drawing>
      </w:r>
      <w:r w:rsidR="004264E0">
        <w:rPr>
          <w:noProof/>
        </w:rPr>
        <w:drawing>
          <wp:anchor distT="0" distB="0" distL="114300" distR="114300" simplePos="0" relativeHeight="251683328" behindDoc="0" locked="0" layoutInCell="1" allowOverlap="1" wp14:anchorId="06BD1DCA" wp14:editId="398F8935">
            <wp:simplePos x="0" y="0"/>
            <wp:positionH relativeFrom="margin">
              <wp:posOffset>2759602</wp:posOffset>
            </wp:positionH>
            <wp:positionV relativeFrom="paragraph">
              <wp:posOffset>648503</wp:posOffset>
            </wp:positionV>
            <wp:extent cx="655608" cy="550838"/>
            <wp:effectExtent l="0" t="0" r="0" b="1905"/>
            <wp:wrapNone/>
            <wp:docPr id="11" name="Picture 11" descr="Amazon.com: Each Peach Pear Plum (Picture Puffin Books) (9780140506396):  Ahlberg, Allan, Ahlberg, Janet: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mazon.com: Each Peach Pear Plum (Picture Puffin Books) (9780140506396):  Ahlberg, Allan, Ahlberg, Janet: Book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5608" cy="550838"/>
                    </a:xfrm>
                    <a:prstGeom prst="rect">
                      <a:avLst/>
                    </a:prstGeom>
                    <a:noFill/>
                    <a:ln>
                      <a:noFill/>
                    </a:ln>
                  </pic:spPr>
                </pic:pic>
              </a:graphicData>
            </a:graphic>
            <wp14:sizeRelH relativeFrom="page">
              <wp14:pctWidth>0</wp14:pctWidth>
            </wp14:sizeRelH>
            <wp14:sizeRelV relativeFrom="page">
              <wp14:pctHeight>0</wp14:pctHeight>
            </wp14:sizeRelV>
          </wp:anchor>
        </w:drawing>
      </w:r>
      <w:r w:rsidR="004264E0">
        <w:rPr>
          <w:rFonts w:ascii="Tahoma" w:hAnsi="Tahoma" w:cs="Tahoma"/>
        </w:rPr>
        <w:t xml:space="preserve">We </w:t>
      </w:r>
      <w:r w:rsidR="001F736B">
        <w:rPr>
          <w:rFonts w:ascii="Tahoma" w:hAnsi="Tahoma" w:cs="Tahoma"/>
        </w:rPr>
        <w:t>will be continuing</w:t>
      </w:r>
      <w:r w:rsidR="004264E0">
        <w:rPr>
          <w:rFonts w:ascii="Tahoma" w:hAnsi="Tahoma" w:cs="Tahoma"/>
        </w:rPr>
        <w:t xml:space="preserve"> the Hampshire ‘Text Drivers’ approach this term. This will involve focusing on a </w:t>
      </w:r>
      <w:proofErr w:type="gramStart"/>
      <w:r w:rsidR="004264E0">
        <w:rPr>
          <w:rFonts w:ascii="Tahoma" w:hAnsi="Tahoma" w:cs="Tahoma"/>
        </w:rPr>
        <w:t>high quality</w:t>
      </w:r>
      <w:proofErr w:type="gramEnd"/>
      <w:r w:rsidR="004264E0">
        <w:rPr>
          <w:rFonts w:ascii="Tahoma" w:hAnsi="Tahoma" w:cs="Tahoma"/>
        </w:rPr>
        <w:t xml:space="preserve"> book and using it to develop speaking and listening skills while encouraging a passion for books and reading. The books we will be focusing on this half term are: The Gruffalo, Each Peach Pear Plum and </w:t>
      </w:r>
      <w:r>
        <w:rPr>
          <w:rFonts w:ascii="Tahoma" w:hAnsi="Tahoma" w:cs="Tahoma"/>
        </w:rPr>
        <w:t>Spinderella.</w:t>
      </w:r>
    </w:p>
    <w:p w14:paraId="0B8E891E" w14:textId="466A6555" w:rsidR="004264E0" w:rsidRDefault="004264E0" w:rsidP="004264E0">
      <w:pPr>
        <w:jc w:val="both"/>
        <w:rPr>
          <w:rFonts w:ascii="Tahoma" w:hAnsi="Tahoma" w:cs="Tahoma"/>
        </w:rPr>
      </w:pPr>
    </w:p>
    <w:p w14:paraId="63F6E7BB" w14:textId="762EF9EB" w:rsidR="004039D2" w:rsidRPr="00DB42EF" w:rsidRDefault="004039D2" w:rsidP="004264E0">
      <w:pPr>
        <w:jc w:val="both"/>
        <w:rPr>
          <w:rFonts w:ascii="Tahoma" w:hAnsi="Tahoma" w:cs="Tahoma"/>
        </w:rPr>
      </w:pPr>
      <w:r w:rsidRPr="00DB42EF">
        <w:rPr>
          <w:rFonts w:ascii="Tahoma" w:hAnsi="Tahoma" w:cs="Tahoma"/>
        </w:rPr>
        <w:t>The statements the children are being expected to achieve this term are</w:t>
      </w:r>
      <w:r w:rsidR="0008566F">
        <w:rPr>
          <w:rFonts w:ascii="Tahoma" w:hAnsi="Tahoma" w:cs="Tahoma"/>
        </w:rPr>
        <w:t>:</w:t>
      </w:r>
    </w:p>
    <w:p w14:paraId="1224E54D" w14:textId="3C413CF9" w:rsidR="00E661DE" w:rsidRPr="00DB42EF" w:rsidRDefault="00E661DE" w:rsidP="00E661DE">
      <w:pPr>
        <w:pStyle w:val="ListParagraph"/>
        <w:numPr>
          <w:ilvl w:val="0"/>
          <w:numId w:val="1"/>
        </w:numPr>
        <w:rPr>
          <w:rFonts w:ascii="Tahoma" w:hAnsi="Tahoma" w:cs="Tahoma"/>
        </w:rPr>
      </w:pPr>
      <w:proofErr w:type="gramStart"/>
      <w:r w:rsidRPr="00DB42EF">
        <w:rPr>
          <w:rFonts w:ascii="Tahoma" w:hAnsi="Tahoma" w:cs="Tahoma"/>
        </w:rPr>
        <w:t>Is able to</w:t>
      </w:r>
      <w:proofErr w:type="gramEnd"/>
      <w:r w:rsidRPr="00DB42EF">
        <w:rPr>
          <w:rFonts w:ascii="Tahoma" w:hAnsi="Tahoma" w:cs="Tahoma"/>
        </w:rPr>
        <w:t xml:space="preserve"> retell simple stories.</w:t>
      </w:r>
    </w:p>
    <w:p w14:paraId="2C7D71D2" w14:textId="6F49D953" w:rsidR="00E661DE" w:rsidRPr="00DB42EF" w:rsidRDefault="00E661DE" w:rsidP="00E661DE">
      <w:pPr>
        <w:pStyle w:val="ListParagraph"/>
        <w:numPr>
          <w:ilvl w:val="0"/>
          <w:numId w:val="1"/>
        </w:numPr>
        <w:rPr>
          <w:rFonts w:ascii="Tahoma" w:hAnsi="Tahoma" w:cs="Tahoma"/>
        </w:rPr>
      </w:pPr>
      <w:r w:rsidRPr="00DB42EF">
        <w:rPr>
          <w:rFonts w:ascii="Tahoma" w:hAnsi="Tahoma" w:cs="Tahoma"/>
        </w:rPr>
        <w:t>Recognises familiar signs and labels, and their own name.</w:t>
      </w:r>
    </w:p>
    <w:p w14:paraId="63845DA1" w14:textId="5B0C0C10" w:rsidR="00E661DE" w:rsidRPr="00DB42EF" w:rsidRDefault="00E661DE" w:rsidP="00E661DE">
      <w:pPr>
        <w:pStyle w:val="ListParagraph"/>
        <w:numPr>
          <w:ilvl w:val="0"/>
          <w:numId w:val="1"/>
        </w:numPr>
        <w:rPr>
          <w:rFonts w:ascii="Tahoma" w:hAnsi="Tahoma" w:cs="Tahoma"/>
        </w:rPr>
      </w:pPr>
      <w:r w:rsidRPr="00DB42EF">
        <w:rPr>
          <w:rFonts w:ascii="Tahoma" w:hAnsi="Tahoma" w:cs="Tahoma"/>
        </w:rPr>
        <w:t>Plays with rhyming words, alliteration and hears and says some letter sounds.</w:t>
      </w:r>
    </w:p>
    <w:p w14:paraId="6808C93F" w14:textId="622228B5" w:rsidR="00E661DE" w:rsidRPr="00DB42EF" w:rsidRDefault="00E661DE" w:rsidP="00E661DE">
      <w:pPr>
        <w:pStyle w:val="ListParagraph"/>
        <w:numPr>
          <w:ilvl w:val="0"/>
          <w:numId w:val="1"/>
        </w:numPr>
        <w:rPr>
          <w:rFonts w:ascii="Tahoma" w:hAnsi="Tahoma" w:cs="Tahoma"/>
        </w:rPr>
      </w:pPr>
      <w:r w:rsidRPr="00DB42EF">
        <w:rPr>
          <w:rFonts w:ascii="Tahoma" w:hAnsi="Tahoma" w:cs="Tahoma"/>
        </w:rPr>
        <w:t>Recognises and writes some letters from their own name.</w:t>
      </w:r>
    </w:p>
    <w:p w14:paraId="174D1227" w14:textId="68140BC6" w:rsidR="002F2E31" w:rsidRDefault="00E661DE" w:rsidP="002F2E31">
      <w:pPr>
        <w:pStyle w:val="ListParagraph"/>
        <w:numPr>
          <w:ilvl w:val="0"/>
          <w:numId w:val="1"/>
        </w:numPr>
        <w:rPr>
          <w:rFonts w:ascii="Tahoma" w:hAnsi="Tahoma" w:cs="Tahoma"/>
        </w:rPr>
      </w:pPr>
      <w:r w:rsidRPr="00DB42EF">
        <w:rPr>
          <w:rFonts w:ascii="Tahoma" w:hAnsi="Tahoma" w:cs="Tahoma"/>
        </w:rPr>
        <w:t>Ascribes meaning to the marks they make.</w:t>
      </w:r>
    </w:p>
    <w:p w14:paraId="64519B30" w14:textId="5E3E0349" w:rsidR="004039D2" w:rsidRPr="00DB42EF" w:rsidRDefault="004039D2" w:rsidP="004039D2">
      <w:pPr>
        <w:rPr>
          <w:rFonts w:ascii="Tahoma" w:hAnsi="Tahoma" w:cs="Tahoma"/>
          <w:b/>
          <w:u w:val="single"/>
        </w:rPr>
      </w:pPr>
      <w:r w:rsidRPr="00DB42EF">
        <w:rPr>
          <w:rFonts w:ascii="Tahoma" w:hAnsi="Tahoma" w:cs="Tahoma"/>
          <w:b/>
          <w:u w:val="single"/>
        </w:rPr>
        <w:t>Maths</w:t>
      </w:r>
      <w:r w:rsidR="0011790A" w:rsidRPr="0011790A">
        <w:t xml:space="preserve"> </w:t>
      </w:r>
    </w:p>
    <w:p w14:paraId="29BB6C43" w14:textId="315BAFC8" w:rsidR="004039D2" w:rsidRPr="00DB42EF" w:rsidRDefault="0048419C" w:rsidP="003B71CF">
      <w:pPr>
        <w:rPr>
          <w:rFonts w:ascii="Tahoma" w:hAnsi="Tahoma" w:cs="Tahoma"/>
          <w:b/>
          <w:color w:val="0070C0"/>
          <w:u w:val="single"/>
        </w:rPr>
      </w:pPr>
      <w:r w:rsidRPr="00DB42EF">
        <w:rPr>
          <w:rFonts w:ascii="Tahoma" w:hAnsi="Tahoma" w:cs="Tahoma"/>
          <w:noProof/>
          <w:color w:val="1A0DAB"/>
          <w:bdr w:val="none" w:sz="0" w:space="0" w:color="auto" w:frame="1"/>
          <w:lang w:eastAsia="en-GB"/>
        </w:rPr>
        <w:drawing>
          <wp:anchor distT="0" distB="0" distL="114300" distR="114300" simplePos="0" relativeHeight="251667968" behindDoc="0" locked="0" layoutInCell="1" allowOverlap="1" wp14:anchorId="4904D581" wp14:editId="7B1F61DA">
            <wp:simplePos x="0" y="0"/>
            <wp:positionH relativeFrom="margin">
              <wp:align>right</wp:align>
            </wp:positionH>
            <wp:positionV relativeFrom="paragraph">
              <wp:posOffset>665432</wp:posOffset>
            </wp:positionV>
            <wp:extent cx="936138" cy="560693"/>
            <wp:effectExtent l="0" t="0" r="0" b="0"/>
            <wp:wrapNone/>
            <wp:docPr id="5" name="Picture 5" descr="Image result for clip art numbers">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lip art numbers">
                      <a:hlinkClick r:id="rId13" tgtFrame="&quot;_blank&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36138" cy="560693"/>
                    </a:xfrm>
                    <a:prstGeom prst="rect">
                      <a:avLst/>
                    </a:prstGeom>
                    <a:noFill/>
                    <a:ln>
                      <a:noFill/>
                    </a:ln>
                  </pic:spPr>
                </pic:pic>
              </a:graphicData>
            </a:graphic>
            <wp14:sizeRelH relativeFrom="page">
              <wp14:pctWidth>0</wp14:pctWidth>
            </wp14:sizeRelH>
            <wp14:sizeRelV relativeFrom="page">
              <wp14:pctHeight>0</wp14:pctHeight>
            </wp14:sizeRelV>
          </wp:anchor>
        </w:drawing>
      </w:r>
      <w:r w:rsidR="00303C43" w:rsidRPr="00DB42EF">
        <w:rPr>
          <w:rFonts w:ascii="Tahoma" w:hAnsi="Tahoma" w:cs="Tahoma"/>
        </w:rPr>
        <w:t xml:space="preserve">During this </w:t>
      </w:r>
      <w:r w:rsidR="00FF2485" w:rsidRPr="00DB42EF">
        <w:rPr>
          <w:rFonts w:ascii="Tahoma" w:hAnsi="Tahoma" w:cs="Tahoma"/>
        </w:rPr>
        <w:t xml:space="preserve">half </w:t>
      </w:r>
      <w:r w:rsidR="00303C43" w:rsidRPr="00DB42EF">
        <w:rPr>
          <w:rFonts w:ascii="Tahoma" w:hAnsi="Tahoma" w:cs="Tahoma"/>
        </w:rPr>
        <w:t xml:space="preserve">term, </w:t>
      </w:r>
      <w:r w:rsidR="00370BE5" w:rsidRPr="00DB42EF">
        <w:rPr>
          <w:rFonts w:ascii="Tahoma" w:hAnsi="Tahoma" w:cs="Tahoma"/>
        </w:rPr>
        <w:t xml:space="preserve">will be continuing to practise </w:t>
      </w:r>
      <w:r w:rsidR="001F736B">
        <w:rPr>
          <w:rFonts w:ascii="Tahoma" w:hAnsi="Tahoma" w:cs="Tahoma"/>
        </w:rPr>
        <w:t xml:space="preserve">subitising, </w:t>
      </w:r>
      <w:r w:rsidR="00370BE5" w:rsidRPr="00DB42EF">
        <w:rPr>
          <w:rFonts w:ascii="Tahoma" w:hAnsi="Tahoma" w:cs="Tahoma"/>
        </w:rPr>
        <w:t xml:space="preserve">counting skills and number recognition to 10. We will be doing this mainly through play along with a short, daily carpet session. We will also be beginning to name simple shapes and using everyday vocabulary for size, weight, capacity and time during play opportunities. </w:t>
      </w:r>
    </w:p>
    <w:p w14:paraId="1635086E" w14:textId="50CBF931" w:rsidR="004039D2" w:rsidRPr="00DB42EF" w:rsidRDefault="004039D2" w:rsidP="004039D2">
      <w:pPr>
        <w:rPr>
          <w:rFonts w:ascii="Tahoma" w:hAnsi="Tahoma" w:cs="Tahoma"/>
        </w:rPr>
      </w:pPr>
      <w:r w:rsidRPr="00DB42EF">
        <w:rPr>
          <w:rFonts w:ascii="Tahoma" w:hAnsi="Tahoma" w:cs="Tahoma"/>
        </w:rPr>
        <w:t>The statements the children are being expected to achieve this</w:t>
      </w:r>
      <w:r w:rsidR="00951B7B">
        <w:rPr>
          <w:rFonts w:ascii="Tahoma" w:hAnsi="Tahoma" w:cs="Tahoma"/>
        </w:rPr>
        <w:t xml:space="preserve"> half</w:t>
      </w:r>
      <w:r w:rsidRPr="00DB42EF">
        <w:rPr>
          <w:rFonts w:ascii="Tahoma" w:hAnsi="Tahoma" w:cs="Tahoma"/>
        </w:rPr>
        <w:t xml:space="preserve"> term are</w:t>
      </w:r>
      <w:r w:rsidR="00E13C5C" w:rsidRPr="00DB42EF">
        <w:rPr>
          <w:rFonts w:ascii="Tahoma" w:hAnsi="Tahoma" w:cs="Tahoma"/>
        </w:rPr>
        <w:t>:</w:t>
      </w:r>
      <w:r w:rsidR="0048419C" w:rsidRPr="00DB42EF">
        <w:rPr>
          <w:rFonts w:ascii="Tahoma" w:hAnsi="Tahoma" w:cs="Tahoma"/>
        </w:rPr>
        <w:t xml:space="preserve"> </w:t>
      </w:r>
    </w:p>
    <w:p w14:paraId="0B911F62" w14:textId="38E6C5CD" w:rsidR="00370BE5" w:rsidRPr="00DB42EF" w:rsidRDefault="00370BE5" w:rsidP="00370BE5">
      <w:pPr>
        <w:pStyle w:val="ListParagraph"/>
        <w:numPr>
          <w:ilvl w:val="0"/>
          <w:numId w:val="3"/>
        </w:numPr>
        <w:rPr>
          <w:rFonts w:ascii="Tahoma" w:hAnsi="Tahoma" w:cs="Tahoma"/>
        </w:rPr>
      </w:pPr>
      <w:r w:rsidRPr="00DB42EF">
        <w:rPr>
          <w:rFonts w:ascii="Tahoma" w:hAnsi="Tahoma" w:cs="Tahoma"/>
        </w:rPr>
        <w:t xml:space="preserve">Counts with 1:1 correspondence a set of up to 10 objects and </w:t>
      </w:r>
      <w:r w:rsidR="003F2917">
        <w:rPr>
          <w:rFonts w:ascii="Tahoma" w:hAnsi="Tahoma" w:cs="Tahoma"/>
        </w:rPr>
        <w:t xml:space="preserve">begin to </w:t>
      </w:r>
      <w:r w:rsidRPr="00DB42EF">
        <w:rPr>
          <w:rFonts w:ascii="Tahoma" w:hAnsi="Tahoma" w:cs="Tahoma"/>
        </w:rPr>
        <w:t>recognise numerals</w:t>
      </w:r>
      <w:r w:rsidR="003F2917">
        <w:rPr>
          <w:rFonts w:ascii="Tahoma" w:hAnsi="Tahoma" w:cs="Tahoma"/>
        </w:rPr>
        <w:t xml:space="preserve"> 0-10.</w:t>
      </w:r>
    </w:p>
    <w:p w14:paraId="596DA7A6" w14:textId="5E968F63" w:rsidR="00370BE5" w:rsidRPr="00DB42EF" w:rsidRDefault="003F2917" w:rsidP="00370BE5">
      <w:pPr>
        <w:pStyle w:val="ListParagraph"/>
        <w:numPr>
          <w:ilvl w:val="0"/>
          <w:numId w:val="3"/>
        </w:numPr>
        <w:rPr>
          <w:rFonts w:ascii="Tahoma" w:eastAsia="Times New Roman" w:hAnsi="Tahoma" w:cs="Tahoma"/>
          <w:lang w:eastAsia="en-GB"/>
        </w:rPr>
      </w:pPr>
      <w:r>
        <w:rPr>
          <w:rFonts w:ascii="Tahoma" w:eastAsia="Times New Roman" w:hAnsi="Tahoma" w:cs="Tahoma"/>
          <w:lang w:eastAsia="en-GB"/>
        </w:rPr>
        <w:lastRenderedPageBreak/>
        <w:t>Explores using a range of their own marks and signs which they ascribe mathematical meanings.</w:t>
      </w:r>
    </w:p>
    <w:p w14:paraId="2FF4685E" w14:textId="61AD6889" w:rsidR="003F2917" w:rsidRDefault="003F2917" w:rsidP="00370BE5">
      <w:pPr>
        <w:pStyle w:val="ListParagraph"/>
        <w:numPr>
          <w:ilvl w:val="0"/>
          <w:numId w:val="3"/>
        </w:numPr>
        <w:rPr>
          <w:rFonts w:ascii="Tahoma" w:eastAsia="Times New Roman" w:hAnsi="Tahoma" w:cs="Tahoma"/>
          <w:lang w:eastAsia="en-GB"/>
        </w:rPr>
      </w:pPr>
      <w:r>
        <w:rPr>
          <w:rFonts w:ascii="Tahoma" w:eastAsia="Times New Roman" w:hAnsi="Tahoma" w:cs="Tahoma"/>
          <w:lang w:eastAsia="en-GB"/>
        </w:rPr>
        <w:t>Subitises one, two and three objects (without counting).</w:t>
      </w:r>
    </w:p>
    <w:p w14:paraId="5EC57C38" w14:textId="5107B696" w:rsidR="00370BE5" w:rsidRPr="00DB42EF" w:rsidRDefault="00370BE5" w:rsidP="00370BE5">
      <w:pPr>
        <w:pStyle w:val="ListParagraph"/>
        <w:numPr>
          <w:ilvl w:val="0"/>
          <w:numId w:val="3"/>
        </w:numPr>
        <w:rPr>
          <w:rFonts w:ascii="Tahoma" w:eastAsia="Times New Roman" w:hAnsi="Tahoma" w:cs="Tahoma"/>
          <w:lang w:eastAsia="en-GB"/>
        </w:rPr>
      </w:pPr>
      <w:r w:rsidRPr="00DB42EF">
        <w:rPr>
          <w:rFonts w:ascii="Tahoma" w:eastAsia="Times New Roman" w:hAnsi="Tahoma" w:cs="Tahoma"/>
          <w:lang w:eastAsia="en-GB"/>
        </w:rPr>
        <w:t>Names simple geometric shapes in their construction and block play.</w:t>
      </w:r>
    </w:p>
    <w:p w14:paraId="56CFAE3F" w14:textId="6C12E837" w:rsidR="00370BE5" w:rsidRPr="00DB42EF" w:rsidRDefault="003F2917" w:rsidP="00370BE5">
      <w:pPr>
        <w:pStyle w:val="ListParagraph"/>
        <w:numPr>
          <w:ilvl w:val="0"/>
          <w:numId w:val="3"/>
        </w:numPr>
        <w:rPr>
          <w:rFonts w:ascii="Tahoma" w:eastAsia="Times New Roman" w:hAnsi="Tahoma" w:cs="Tahoma"/>
          <w:lang w:eastAsia="en-GB"/>
        </w:rPr>
      </w:pPr>
      <w:r>
        <w:rPr>
          <w:rFonts w:ascii="Tahoma" w:eastAsia="Times New Roman" w:hAnsi="Tahoma" w:cs="Tahoma"/>
          <w:lang w:eastAsia="en-GB"/>
        </w:rPr>
        <w:t xml:space="preserve">Responds to and uses language of position and direction. </w:t>
      </w:r>
    </w:p>
    <w:p w14:paraId="785C9BC6" w14:textId="3F36DF91" w:rsidR="004039D2" w:rsidRPr="00DB42EF" w:rsidRDefault="004039D2" w:rsidP="00370BE5">
      <w:pPr>
        <w:rPr>
          <w:rFonts w:ascii="Tahoma" w:eastAsia="Times New Roman" w:hAnsi="Tahoma" w:cs="Tahoma"/>
          <w:b/>
          <w:u w:val="single"/>
          <w:lang w:eastAsia="en-GB"/>
        </w:rPr>
      </w:pPr>
      <w:r w:rsidRPr="00DB42EF">
        <w:rPr>
          <w:rFonts w:ascii="Tahoma" w:hAnsi="Tahoma" w:cs="Tahoma"/>
          <w:b/>
          <w:u w:val="single"/>
        </w:rPr>
        <w:t>Topic</w:t>
      </w:r>
      <w:r w:rsidRPr="00DB42EF">
        <w:rPr>
          <w:rFonts w:ascii="Tahoma" w:eastAsia="Times New Roman" w:hAnsi="Tahoma" w:cs="Tahoma"/>
          <w:b/>
          <w:u w:val="single"/>
          <w:lang w:eastAsia="en-GB"/>
        </w:rPr>
        <w:t xml:space="preserve"> </w:t>
      </w:r>
    </w:p>
    <w:p w14:paraId="6465F996" w14:textId="3C733FEC" w:rsidR="00036603" w:rsidRPr="00DB42EF" w:rsidRDefault="004264E0" w:rsidP="004039D2">
      <w:pPr>
        <w:rPr>
          <w:rFonts w:ascii="Tahoma" w:eastAsia="Times New Roman" w:hAnsi="Tahoma" w:cs="Tahoma"/>
          <w:lang w:eastAsia="en-GB"/>
        </w:rPr>
      </w:pPr>
      <w:r w:rsidRPr="00DB42EF">
        <w:rPr>
          <w:rFonts w:ascii="Tahoma" w:hAnsi="Tahoma" w:cs="Tahoma"/>
          <w:noProof/>
          <w:color w:val="1A0DAB"/>
          <w:bdr w:val="none" w:sz="0" w:space="0" w:color="auto" w:frame="1"/>
          <w:lang w:eastAsia="en-GB"/>
        </w:rPr>
        <w:drawing>
          <wp:anchor distT="0" distB="0" distL="114300" distR="114300" simplePos="0" relativeHeight="251660800" behindDoc="0" locked="0" layoutInCell="1" allowOverlap="1" wp14:anchorId="4C9B2801" wp14:editId="2188E696">
            <wp:simplePos x="0" y="0"/>
            <wp:positionH relativeFrom="column">
              <wp:posOffset>5945996</wp:posOffset>
            </wp:positionH>
            <wp:positionV relativeFrom="paragraph">
              <wp:posOffset>434999</wp:posOffset>
            </wp:positionV>
            <wp:extent cx="793630" cy="954094"/>
            <wp:effectExtent l="0" t="0" r="6985" b="0"/>
            <wp:wrapNone/>
            <wp:docPr id="4" name="Picture 4" descr="Image result for clip art chinese new year">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lip art chinese new year">
                      <a:hlinkClick r:id="rId15" tgtFrame="&quot;_blank&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93630" cy="954094"/>
                    </a:xfrm>
                    <a:prstGeom prst="rect">
                      <a:avLst/>
                    </a:prstGeom>
                    <a:noFill/>
                    <a:ln>
                      <a:noFill/>
                    </a:ln>
                  </pic:spPr>
                </pic:pic>
              </a:graphicData>
            </a:graphic>
            <wp14:sizeRelH relativeFrom="page">
              <wp14:pctWidth>0</wp14:pctWidth>
            </wp14:sizeRelH>
            <wp14:sizeRelV relativeFrom="page">
              <wp14:pctHeight>0</wp14:pctHeight>
            </wp14:sizeRelV>
          </wp:anchor>
        </w:drawing>
      </w:r>
      <w:r w:rsidR="00C17304" w:rsidRPr="00DB42EF">
        <w:rPr>
          <w:rFonts w:ascii="Tahoma" w:eastAsia="Times New Roman" w:hAnsi="Tahoma" w:cs="Tahoma"/>
          <w:lang w:eastAsia="en-GB"/>
        </w:rPr>
        <w:t xml:space="preserve">This </w:t>
      </w:r>
      <w:r w:rsidR="00B638A2" w:rsidRPr="00DB42EF">
        <w:rPr>
          <w:rFonts w:ascii="Tahoma" w:eastAsia="Times New Roman" w:hAnsi="Tahoma" w:cs="Tahoma"/>
          <w:lang w:eastAsia="en-GB"/>
        </w:rPr>
        <w:t xml:space="preserve">half </w:t>
      </w:r>
      <w:r w:rsidR="00C17304" w:rsidRPr="00DB42EF">
        <w:rPr>
          <w:rFonts w:ascii="Tahoma" w:eastAsia="Times New Roman" w:hAnsi="Tahoma" w:cs="Tahoma"/>
          <w:lang w:eastAsia="en-GB"/>
        </w:rPr>
        <w:t xml:space="preserve">term, we will be </w:t>
      </w:r>
      <w:r w:rsidR="00B638A2" w:rsidRPr="00DB42EF">
        <w:rPr>
          <w:rFonts w:ascii="Tahoma" w:eastAsia="Times New Roman" w:hAnsi="Tahoma" w:cs="Tahoma"/>
          <w:lang w:eastAsia="en-GB"/>
        </w:rPr>
        <w:t>talking about</w:t>
      </w:r>
      <w:r w:rsidR="00C17304" w:rsidRPr="00DB42EF">
        <w:rPr>
          <w:rFonts w:ascii="Tahoma" w:eastAsia="Times New Roman" w:hAnsi="Tahoma" w:cs="Tahoma"/>
          <w:lang w:eastAsia="en-GB"/>
        </w:rPr>
        <w:t xml:space="preserve"> Chinese New Year</w:t>
      </w:r>
      <w:r>
        <w:rPr>
          <w:rFonts w:ascii="Tahoma" w:eastAsia="Times New Roman" w:hAnsi="Tahoma" w:cs="Tahoma"/>
          <w:lang w:eastAsia="en-GB"/>
        </w:rPr>
        <w:t xml:space="preserve">, </w:t>
      </w:r>
      <w:r w:rsidR="00FF2485" w:rsidRPr="00DB42EF">
        <w:rPr>
          <w:rFonts w:ascii="Tahoma" w:eastAsia="Times New Roman" w:hAnsi="Tahoma" w:cs="Tahoma"/>
          <w:lang w:eastAsia="en-GB"/>
        </w:rPr>
        <w:t>Valentine’s Day</w:t>
      </w:r>
      <w:r>
        <w:rPr>
          <w:rFonts w:ascii="Tahoma" w:eastAsia="Times New Roman" w:hAnsi="Tahoma" w:cs="Tahoma"/>
          <w:lang w:eastAsia="en-GB"/>
        </w:rPr>
        <w:t xml:space="preserve"> and Pancake Day</w:t>
      </w:r>
      <w:r w:rsidR="00FF2485" w:rsidRPr="00DB42EF">
        <w:rPr>
          <w:rFonts w:ascii="Tahoma" w:eastAsia="Times New Roman" w:hAnsi="Tahoma" w:cs="Tahoma"/>
          <w:lang w:eastAsia="en-GB"/>
        </w:rPr>
        <w:t xml:space="preserve">. </w:t>
      </w:r>
      <w:r w:rsidR="00295FCC" w:rsidRPr="00DB42EF">
        <w:rPr>
          <w:rFonts w:ascii="Tahoma" w:eastAsia="Times New Roman" w:hAnsi="Tahoma" w:cs="Tahoma"/>
          <w:lang w:eastAsia="en-GB"/>
        </w:rPr>
        <w:t xml:space="preserve">For Chinese New Year, </w:t>
      </w:r>
      <w:r w:rsidR="00B638A2" w:rsidRPr="00DB42EF">
        <w:rPr>
          <w:rFonts w:ascii="Tahoma" w:eastAsia="Times New Roman" w:hAnsi="Tahoma" w:cs="Tahoma"/>
          <w:lang w:eastAsia="en-GB"/>
        </w:rPr>
        <w:t xml:space="preserve">as a class </w:t>
      </w:r>
      <w:r w:rsidR="00295FCC" w:rsidRPr="00DB42EF">
        <w:rPr>
          <w:rFonts w:ascii="Tahoma" w:eastAsia="Times New Roman" w:hAnsi="Tahoma" w:cs="Tahoma"/>
          <w:lang w:eastAsia="en-GB"/>
        </w:rPr>
        <w:t>t</w:t>
      </w:r>
      <w:r w:rsidR="00C17304" w:rsidRPr="00DB42EF">
        <w:rPr>
          <w:rFonts w:ascii="Tahoma" w:eastAsia="Times New Roman" w:hAnsi="Tahoma" w:cs="Tahoma"/>
          <w:lang w:eastAsia="en-GB"/>
        </w:rPr>
        <w:t xml:space="preserve">he children will be </w:t>
      </w:r>
      <w:r w:rsidR="00B638A2" w:rsidRPr="00DB42EF">
        <w:rPr>
          <w:rFonts w:ascii="Tahoma" w:eastAsia="Times New Roman" w:hAnsi="Tahoma" w:cs="Tahoma"/>
          <w:lang w:eastAsia="en-GB"/>
        </w:rPr>
        <w:t xml:space="preserve">making a paper plate </w:t>
      </w:r>
      <w:r w:rsidR="00295FCC" w:rsidRPr="00DB42EF">
        <w:rPr>
          <w:rFonts w:ascii="Tahoma" w:eastAsia="Times New Roman" w:hAnsi="Tahoma" w:cs="Tahoma"/>
          <w:lang w:eastAsia="en-GB"/>
        </w:rPr>
        <w:t>dragon</w:t>
      </w:r>
      <w:r w:rsidR="00C17304" w:rsidRPr="00DB42EF">
        <w:rPr>
          <w:rFonts w:ascii="Tahoma" w:eastAsia="Times New Roman" w:hAnsi="Tahoma" w:cs="Tahoma"/>
          <w:lang w:eastAsia="en-GB"/>
        </w:rPr>
        <w:t xml:space="preserve"> and will have the opportunity to </w:t>
      </w:r>
      <w:r w:rsidR="00B638A2" w:rsidRPr="00DB42EF">
        <w:rPr>
          <w:rFonts w:ascii="Tahoma" w:eastAsia="Times New Roman" w:hAnsi="Tahoma" w:cs="Tahoma"/>
          <w:lang w:eastAsia="en-GB"/>
        </w:rPr>
        <w:t>try some Chinese food</w:t>
      </w:r>
      <w:r w:rsidR="00C17304" w:rsidRPr="00DB42EF">
        <w:rPr>
          <w:rFonts w:ascii="Tahoma" w:eastAsia="Times New Roman" w:hAnsi="Tahoma" w:cs="Tahoma"/>
          <w:lang w:eastAsia="en-GB"/>
        </w:rPr>
        <w:t>!</w:t>
      </w:r>
      <w:r w:rsidR="00295FCC" w:rsidRPr="00DB42EF">
        <w:rPr>
          <w:rFonts w:ascii="Tahoma" w:eastAsia="Times New Roman" w:hAnsi="Tahoma" w:cs="Tahoma"/>
          <w:lang w:eastAsia="en-GB"/>
        </w:rPr>
        <w:t xml:space="preserve"> </w:t>
      </w:r>
      <w:r w:rsidR="00B638A2" w:rsidRPr="00DB42EF">
        <w:rPr>
          <w:rFonts w:ascii="Tahoma" w:eastAsia="Times New Roman" w:hAnsi="Tahoma" w:cs="Tahoma"/>
          <w:lang w:eastAsia="en-GB"/>
        </w:rPr>
        <w:t xml:space="preserve">Children will also be able to </w:t>
      </w:r>
      <w:r w:rsidR="00036603" w:rsidRPr="00DB42EF">
        <w:rPr>
          <w:rFonts w:ascii="Tahoma" w:eastAsia="Times New Roman" w:hAnsi="Tahoma" w:cs="Tahoma"/>
          <w:lang w:eastAsia="en-GB"/>
        </w:rPr>
        <w:t>participate in</w:t>
      </w:r>
      <w:r w:rsidR="00B638A2" w:rsidRPr="00DB42EF">
        <w:rPr>
          <w:rFonts w:ascii="Tahoma" w:eastAsia="Times New Roman" w:hAnsi="Tahoma" w:cs="Tahoma"/>
          <w:lang w:eastAsia="en-GB"/>
        </w:rPr>
        <w:t xml:space="preserve"> other Chinese inspired activities.</w:t>
      </w:r>
      <w:r w:rsidR="00036603" w:rsidRPr="00DB42EF">
        <w:rPr>
          <w:rFonts w:ascii="Tahoma" w:eastAsia="Times New Roman" w:hAnsi="Tahoma" w:cs="Tahoma"/>
          <w:lang w:eastAsia="en-GB"/>
        </w:rPr>
        <w:t xml:space="preserve"> </w:t>
      </w:r>
    </w:p>
    <w:p w14:paraId="4F904384" w14:textId="06A14A6E" w:rsidR="004039D2" w:rsidRPr="00DB42EF" w:rsidRDefault="004039D2" w:rsidP="004039D2">
      <w:pPr>
        <w:rPr>
          <w:rFonts w:ascii="Tahoma" w:hAnsi="Tahoma" w:cs="Tahoma"/>
        </w:rPr>
      </w:pPr>
      <w:r w:rsidRPr="00DB42EF">
        <w:rPr>
          <w:rFonts w:ascii="Tahoma" w:hAnsi="Tahoma" w:cs="Tahoma"/>
        </w:rPr>
        <w:t xml:space="preserve">The statements the children are being expected to achieve this </w:t>
      </w:r>
      <w:r w:rsidR="00951B7B">
        <w:rPr>
          <w:rFonts w:ascii="Tahoma" w:hAnsi="Tahoma" w:cs="Tahoma"/>
        </w:rPr>
        <w:t xml:space="preserve">half </w:t>
      </w:r>
      <w:r w:rsidRPr="00DB42EF">
        <w:rPr>
          <w:rFonts w:ascii="Tahoma" w:hAnsi="Tahoma" w:cs="Tahoma"/>
        </w:rPr>
        <w:t>term are</w:t>
      </w:r>
      <w:r w:rsidR="00036603" w:rsidRPr="00DB42EF">
        <w:rPr>
          <w:rFonts w:ascii="Tahoma" w:hAnsi="Tahoma" w:cs="Tahoma"/>
        </w:rPr>
        <w:t>:</w:t>
      </w:r>
    </w:p>
    <w:p w14:paraId="21EC3F65" w14:textId="4D29A8AF" w:rsidR="00036603" w:rsidRPr="00DB42EF" w:rsidRDefault="00036603" w:rsidP="004039D2">
      <w:pPr>
        <w:pStyle w:val="ListParagraph"/>
        <w:numPr>
          <w:ilvl w:val="0"/>
          <w:numId w:val="2"/>
        </w:numPr>
        <w:rPr>
          <w:rFonts w:ascii="Tahoma" w:eastAsia="Times New Roman" w:hAnsi="Tahoma" w:cs="Tahoma"/>
          <w:lang w:eastAsia="en-GB"/>
        </w:rPr>
      </w:pPr>
      <w:r w:rsidRPr="00DB42EF">
        <w:rPr>
          <w:rFonts w:ascii="Tahoma" w:eastAsia="Times New Roman" w:hAnsi="Tahoma" w:cs="Tahoma"/>
          <w:lang w:eastAsia="en-GB"/>
        </w:rPr>
        <w:t>Understands that different people perform different roles.</w:t>
      </w:r>
      <w:r w:rsidR="0048419C" w:rsidRPr="00DB42EF">
        <w:rPr>
          <w:rFonts w:ascii="Tahoma" w:hAnsi="Tahoma" w:cs="Tahoma"/>
        </w:rPr>
        <w:t xml:space="preserve"> </w:t>
      </w:r>
    </w:p>
    <w:p w14:paraId="6C7B084D" w14:textId="263357D7" w:rsidR="004039D2" w:rsidRPr="00DB42EF" w:rsidRDefault="004039D2" w:rsidP="004039D2">
      <w:pPr>
        <w:pStyle w:val="ListParagraph"/>
        <w:numPr>
          <w:ilvl w:val="0"/>
          <w:numId w:val="2"/>
        </w:numPr>
        <w:rPr>
          <w:rFonts w:ascii="Tahoma" w:eastAsia="Times New Roman" w:hAnsi="Tahoma" w:cs="Tahoma"/>
          <w:lang w:eastAsia="en-GB"/>
        </w:rPr>
      </w:pPr>
      <w:r w:rsidRPr="00DB42EF">
        <w:rPr>
          <w:rFonts w:ascii="Tahoma" w:eastAsia="Times New Roman" w:hAnsi="Tahoma" w:cs="Tahoma"/>
          <w:lang w:eastAsia="en-GB"/>
        </w:rPr>
        <w:t xml:space="preserve">Knows about festivals and celebrations that are marked within their own </w:t>
      </w:r>
      <w:r w:rsidR="00036603" w:rsidRPr="00DB42EF">
        <w:rPr>
          <w:rFonts w:ascii="Tahoma" w:eastAsia="Times New Roman" w:hAnsi="Tahoma" w:cs="Tahoma"/>
          <w:lang w:eastAsia="en-GB"/>
        </w:rPr>
        <w:t>c</w:t>
      </w:r>
      <w:r w:rsidRPr="00DB42EF">
        <w:rPr>
          <w:rFonts w:ascii="Tahoma" w:eastAsia="Times New Roman" w:hAnsi="Tahoma" w:cs="Tahoma"/>
          <w:lang w:eastAsia="en-GB"/>
        </w:rPr>
        <w:t xml:space="preserve">ulture. </w:t>
      </w:r>
    </w:p>
    <w:p w14:paraId="46FA5AA6" w14:textId="673DD5F7" w:rsidR="004039D2" w:rsidRPr="00DB42EF" w:rsidRDefault="004039D2" w:rsidP="004039D2">
      <w:pPr>
        <w:pStyle w:val="ListParagraph"/>
        <w:numPr>
          <w:ilvl w:val="0"/>
          <w:numId w:val="2"/>
        </w:numPr>
        <w:rPr>
          <w:rFonts w:ascii="Tahoma" w:eastAsia="Times New Roman" w:hAnsi="Tahoma" w:cs="Tahoma"/>
          <w:lang w:eastAsia="en-GB"/>
        </w:rPr>
      </w:pPr>
      <w:r w:rsidRPr="00DB42EF">
        <w:rPr>
          <w:rFonts w:ascii="Tahoma" w:eastAsia="Times New Roman" w:hAnsi="Tahoma" w:cs="Tahoma"/>
          <w:lang w:eastAsia="en-GB"/>
        </w:rPr>
        <w:t xml:space="preserve">Talks about similarities and differences between themselves and others and among </w:t>
      </w:r>
      <w:r w:rsidR="008226D0" w:rsidRPr="00DB42EF">
        <w:rPr>
          <w:rFonts w:ascii="Tahoma" w:eastAsia="Times New Roman" w:hAnsi="Tahoma" w:cs="Tahoma"/>
          <w:lang w:eastAsia="en-GB"/>
        </w:rPr>
        <w:t>families’</w:t>
      </w:r>
      <w:r w:rsidRPr="00DB42EF">
        <w:rPr>
          <w:rFonts w:ascii="Tahoma" w:eastAsia="Times New Roman" w:hAnsi="Tahoma" w:cs="Tahoma"/>
          <w:lang w:eastAsia="en-GB"/>
        </w:rPr>
        <w:t xml:space="preserve"> communities and traditions. </w:t>
      </w:r>
    </w:p>
    <w:p w14:paraId="216172F9" w14:textId="613EBB4E" w:rsidR="00036603" w:rsidRPr="00951B7B" w:rsidRDefault="00036603" w:rsidP="00036603">
      <w:pPr>
        <w:rPr>
          <w:rFonts w:ascii="Tahoma" w:eastAsia="Times New Roman" w:hAnsi="Tahoma" w:cs="Tahoma"/>
          <w:b/>
          <w:u w:val="single"/>
          <w:lang w:eastAsia="en-GB"/>
        </w:rPr>
      </w:pPr>
      <w:r w:rsidRPr="00951B7B">
        <w:rPr>
          <w:rFonts w:ascii="Tahoma" w:eastAsia="Times New Roman" w:hAnsi="Tahoma" w:cs="Tahoma"/>
          <w:b/>
          <w:u w:val="single"/>
          <w:lang w:eastAsia="en-GB"/>
        </w:rPr>
        <w:t>PSHE</w:t>
      </w:r>
    </w:p>
    <w:p w14:paraId="0455795D" w14:textId="2B12834D" w:rsidR="00036603" w:rsidRPr="00951B7B" w:rsidRDefault="00036603" w:rsidP="00036603">
      <w:pPr>
        <w:rPr>
          <w:rFonts w:ascii="Tahoma" w:eastAsia="Times New Roman" w:hAnsi="Tahoma" w:cs="Tahoma"/>
          <w:lang w:eastAsia="en-GB"/>
        </w:rPr>
      </w:pPr>
      <w:r w:rsidRPr="00951B7B">
        <w:rPr>
          <w:rFonts w:ascii="Tahoma" w:eastAsia="Times New Roman" w:hAnsi="Tahoma" w:cs="Tahoma"/>
          <w:lang w:eastAsia="en-GB"/>
        </w:rPr>
        <w:t>We will be continuing with our PSHE scheme, Jigsaw. Jigsaw PSHE integrates emotional literacy, self-regulation of behaviour, social skills and spiritual development in a 1 session per week programme.</w:t>
      </w:r>
    </w:p>
    <w:p w14:paraId="5D541BD6" w14:textId="4F41AB1A" w:rsidR="00036603" w:rsidRPr="00951B7B" w:rsidRDefault="00036603" w:rsidP="00036603">
      <w:pPr>
        <w:rPr>
          <w:rFonts w:ascii="Tahoma" w:eastAsia="Times New Roman" w:hAnsi="Tahoma" w:cs="Tahoma"/>
          <w:lang w:eastAsia="en-GB"/>
        </w:rPr>
      </w:pPr>
      <w:r w:rsidRPr="00951B7B">
        <w:rPr>
          <w:rFonts w:ascii="Tahoma" w:hAnsi="Tahoma" w:cs="Tahoma"/>
          <w:noProof/>
          <w:lang w:eastAsia="en-GB"/>
        </w:rPr>
        <w:drawing>
          <wp:anchor distT="0" distB="0" distL="114300" distR="114300" simplePos="0" relativeHeight="251654656" behindDoc="0" locked="0" layoutInCell="1" allowOverlap="1" wp14:anchorId="7625A20E" wp14:editId="4D1D5499">
            <wp:simplePos x="0" y="0"/>
            <wp:positionH relativeFrom="column">
              <wp:posOffset>4630528</wp:posOffset>
            </wp:positionH>
            <wp:positionV relativeFrom="paragraph">
              <wp:posOffset>192297</wp:posOffset>
            </wp:positionV>
            <wp:extent cx="946204" cy="724394"/>
            <wp:effectExtent l="0" t="0" r="6350" b="0"/>
            <wp:wrapNone/>
            <wp:docPr id="3" name="Picture 3" descr="Jigsaw PSHE Nurseries and Pre-schools logo with PSHE Quality Assured Resource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igsaw PSHE Nurseries and Pre-schools logo with PSHE Quality Assured Resource badge"/>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r="49942" b="12331"/>
                    <a:stretch/>
                  </pic:blipFill>
                  <pic:spPr bwMode="auto">
                    <a:xfrm>
                      <a:off x="0" y="0"/>
                      <a:ext cx="946204" cy="72439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51B7B">
        <w:rPr>
          <w:rFonts w:ascii="Tahoma" w:eastAsia="Times New Roman" w:hAnsi="Tahoma" w:cs="Tahoma"/>
          <w:lang w:eastAsia="en-GB"/>
        </w:rPr>
        <w:t>Sessions are structured to include a short input using a variety of learning approaches, appropriate for Nursery children with a selection of activities.</w:t>
      </w:r>
    </w:p>
    <w:p w14:paraId="0E741CDC" w14:textId="1783E8EF" w:rsidR="004264E0" w:rsidRPr="004264E0" w:rsidRDefault="00703A7E" w:rsidP="004039D2">
      <w:pPr>
        <w:rPr>
          <w:rFonts w:ascii="Tahoma" w:hAnsi="Tahoma" w:cs="Tahoma"/>
        </w:rPr>
      </w:pPr>
      <w:r>
        <w:rPr>
          <w:rFonts w:ascii="Tahoma" w:hAnsi="Tahoma" w:cs="Tahoma"/>
        </w:rPr>
        <w:t>This half term, the focus for our Jigsaw sessions is “Dreams and Goals”.</w:t>
      </w:r>
    </w:p>
    <w:p w14:paraId="0D7462B5" w14:textId="6C75CE6F" w:rsidR="004039D2" w:rsidRDefault="004039D2" w:rsidP="004039D2">
      <w:pPr>
        <w:rPr>
          <w:rFonts w:ascii="Tahoma" w:hAnsi="Tahoma" w:cs="Tahoma"/>
          <w:noProof/>
        </w:rPr>
      </w:pPr>
      <w:r w:rsidRPr="00951B7B">
        <w:rPr>
          <w:rFonts w:ascii="Tahoma" w:hAnsi="Tahoma" w:cs="Tahoma"/>
          <w:b/>
          <w:u w:val="single"/>
        </w:rPr>
        <w:t xml:space="preserve">Dates for </w:t>
      </w:r>
      <w:proofErr w:type="gramStart"/>
      <w:r w:rsidRPr="00951B7B">
        <w:rPr>
          <w:rFonts w:ascii="Tahoma" w:hAnsi="Tahoma" w:cs="Tahoma"/>
          <w:b/>
          <w:u w:val="single"/>
        </w:rPr>
        <w:t>you</w:t>
      </w:r>
      <w:proofErr w:type="gramEnd"/>
      <w:r w:rsidRPr="00951B7B">
        <w:rPr>
          <w:rFonts w:ascii="Tahoma" w:hAnsi="Tahoma" w:cs="Tahoma"/>
          <w:b/>
          <w:u w:val="single"/>
        </w:rPr>
        <w:t xml:space="preserve"> diaries!</w:t>
      </w:r>
      <w:r w:rsidR="00036603" w:rsidRPr="00951B7B">
        <w:rPr>
          <w:rFonts w:ascii="Tahoma" w:hAnsi="Tahoma" w:cs="Tahoma"/>
          <w:noProof/>
        </w:rPr>
        <w:t xml:space="preserve"> </w:t>
      </w:r>
    </w:p>
    <w:p w14:paraId="44A3B7AC" w14:textId="54CCBFC9" w:rsidR="00AD32E0" w:rsidRDefault="00AD32E0" w:rsidP="004039D2">
      <w:pPr>
        <w:rPr>
          <w:rFonts w:ascii="Tahoma" w:hAnsi="Tahoma" w:cs="Tahoma"/>
        </w:rPr>
      </w:pPr>
      <w:r>
        <w:rPr>
          <w:rFonts w:ascii="Tahoma" w:hAnsi="Tahoma" w:cs="Tahoma"/>
        </w:rPr>
        <w:t>1</w:t>
      </w:r>
      <w:r w:rsidR="00DF65FA">
        <w:rPr>
          <w:rFonts w:ascii="Tahoma" w:hAnsi="Tahoma" w:cs="Tahoma"/>
        </w:rPr>
        <w:t>6</w:t>
      </w:r>
      <w:r w:rsidRPr="00AD32E0">
        <w:rPr>
          <w:rFonts w:ascii="Tahoma" w:hAnsi="Tahoma" w:cs="Tahoma"/>
          <w:vertAlign w:val="superscript"/>
        </w:rPr>
        <w:t>th</w:t>
      </w:r>
      <w:r>
        <w:rPr>
          <w:rFonts w:ascii="Tahoma" w:hAnsi="Tahoma" w:cs="Tahoma"/>
        </w:rPr>
        <w:t xml:space="preserve"> January - </w:t>
      </w:r>
      <w:proofErr w:type="spellStart"/>
      <w:r>
        <w:rPr>
          <w:rFonts w:ascii="Tahoma" w:hAnsi="Tahoma" w:cs="Tahoma"/>
        </w:rPr>
        <w:t>Supersmiles</w:t>
      </w:r>
      <w:proofErr w:type="spellEnd"/>
      <w:r>
        <w:rPr>
          <w:rFonts w:ascii="Tahoma" w:hAnsi="Tahoma" w:cs="Tahoma"/>
        </w:rPr>
        <w:t xml:space="preserve"> – please ensure consent forms are returned </w:t>
      </w:r>
      <w:r w:rsidRPr="00AD32E0">
        <w:rPr>
          <w:rFonts w:ascii="Tahoma" w:hAnsi="Tahoma" w:cs="Tahoma"/>
          <w:b/>
          <w:bCs/>
        </w:rPr>
        <w:t>before</w:t>
      </w:r>
      <w:r>
        <w:rPr>
          <w:rFonts w:ascii="Tahoma" w:hAnsi="Tahoma" w:cs="Tahoma"/>
        </w:rPr>
        <w:t xml:space="preserve"> this!</w:t>
      </w:r>
    </w:p>
    <w:p w14:paraId="5EDE4EA6" w14:textId="0101FF17" w:rsidR="00E13C5C" w:rsidRDefault="0030334C" w:rsidP="004039D2">
      <w:pPr>
        <w:rPr>
          <w:rFonts w:ascii="Tahoma" w:hAnsi="Tahoma" w:cs="Tahoma"/>
        </w:rPr>
      </w:pPr>
      <w:r>
        <w:rPr>
          <w:rFonts w:ascii="Tahoma" w:hAnsi="Tahoma" w:cs="Tahoma"/>
        </w:rPr>
        <w:t>9</w:t>
      </w:r>
      <w:r w:rsidRPr="0030334C">
        <w:rPr>
          <w:rFonts w:ascii="Tahoma" w:hAnsi="Tahoma" w:cs="Tahoma"/>
          <w:vertAlign w:val="superscript"/>
        </w:rPr>
        <w:t>th</w:t>
      </w:r>
      <w:r>
        <w:rPr>
          <w:rFonts w:ascii="Tahoma" w:hAnsi="Tahoma" w:cs="Tahoma"/>
        </w:rPr>
        <w:t xml:space="preserve"> </w:t>
      </w:r>
      <w:r w:rsidR="001F736B">
        <w:rPr>
          <w:rFonts w:ascii="Tahoma" w:hAnsi="Tahoma" w:cs="Tahoma"/>
        </w:rPr>
        <w:t>(</w:t>
      </w:r>
      <w:r>
        <w:rPr>
          <w:rFonts w:ascii="Tahoma" w:hAnsi="Tahoma" w:cs="Tahoma"/>
        </w:rPr>
        <w:t>10</w:t>
      </w:r>
      <w:r w:rsidRPr="0030334C">
        <w:rPr>
          <w:rFonts w:ascii="Tahoma" w:hAnsi="Tahoma" w:cs="Tahoma"/>
          <w:vertAlign w:val="superscript"/>
        </w:rPr>
        <w:t>th</w:t>
      </w:r>
      <w:r>
        <w:rPr>
          <w:rFonts w:ascii="Tahoma" w:hAnsi="Tahoma" w:cs="Tahoma"/>
        </w:rPr>
        <w:t>)</w:t>
      </w:r>
      <w:r w:rsidR="001F736B">
        <w:rPr>
          <w:rFonts w:ascii="Tahoma" w:hAnsi="Tahoma" w:cs="Tahoma"/>
        </w:rPr>
        <w:t xml:space="preserve"> </w:t>
      </w:r>
      <w:proofErr w:type="gramStart"/>
      <w:r>
        <w:rPr>
          <w:rFonts w:ascii="Tahoma" w:hAnsi="Tahoma" w:cs="Tahoma"/>
        </w:rPr>
        <w:t>February</w:t>
      </w:r>
      <w:r w:rsidR="001F736B">
        <w:rPr>
          <w:rFonts w:ascii="Tahoma" w:hAnsi="Tahoma" w:cs="Tahoma"/>
        </w:rPr>
        <w:t xml:space="preserve"> </w:t>
      </w:r>
      <w:r w:rsidR="00E13C5C" w:rsidRPr="00951B7B">
        <w:rPr>
          <w:rFonts w:ascii="Tahoma" w:hAnsi="Tahoma" w:cs="Tahoma"/>
        </w:rPr>
        <w:t xml:space="preserve"> –</w:t>
      </w:r>
      <w:proofErr w:type="gramEnd"/>
      <w:r w:rsidR="00E13C5C" w:rsidRPr="00951B7B">
        <w:rPr>
          <w:rFonts w:ascii="Tahoma" w:hAnsi="Tahoma" w:cs="Tahoma"/>
        </w:rPr>
        <w:t xml:space="preserve"> Chinese New Year</w:t>
      </w:r>
    </w:p>
    <w:p w14:paraId="38497258" w14:textId="66BFB370" w:rsidR="002F2E31" w:rsidRDefault="009622FC" w:rsidP="004264E0">
      <w:pPr>
        <w:rPr>
          <w:rFonts w:ascii="Tahoma" w:hAnsi="Tahoma" w:cs="Tahoma"/>
        </w:rPr>
      </w:pPr>
      <w:r>
        <w:rPr>
          <w:rFonts w:ascii="Tahoma" w:hAnsi="Tahoma" w:cs="Tahoma"/>
        </w:rPr>
        <w:t>1</w:t>
      </w:r>
      <w:r w:rsidR="0030334C">
        <w:rPr>
          <w:rFonts w:ascii="Tahoma" w:hAnsi="Tahoma" w:cs="Tahoma"/>
        </w:rPr>
        <w:t>2</w:t>
      </w:r>
      <w:r w:rsidR="00B638A2" w:rsidRPr="00951B7B">
        <w:rPr>
          <w:rFonts w:ascii="Tahoma" w:hAnsi="Tahoma" w:cs="Tahoma"/>
          <w:vertAlign w:val="superscript"/>
        </w:rPr>
        <w:t>th</w:t>
      </w:r>
      <w:r>
        <w:rPr>
          <w:rFonts w:ascii="Tahoma" w:hAnsi="Tahoma" w:cs="Tahoma"/>
        </w:rPr>
        <w:t xml:space="preserve"> – </w:t>
      </w:r>
      <w:r w:rsidR="001F736B">
        <w:rPr>
          <w:rFonts w:ascii="Tahoma" w:hAnsi="Tahoma" w:cs="Tahoma"/>
        </w:rPr>
        <w:t>1</w:t>
      </w:r>
      <w:r w:rsidR="0030334C">
        <w:rPr>
          <w:rFonts w:ascii="Tahoma" w:hAnsi="Tahoma" w:cs="Tahoma"/>
        </w:rPr>
        <w:t>6</w:t>
      </w:r>
      <w:r w:rsidR="0030334C" w:rsidRPr="0030334C">
        <w:rPr>
          <w:rFonts w:ascii="Tahoma" w:hAnsi="Tahoma" w:cs="Tahoma"/>
          <w:vertAlign w:val="superscript"/>
        </w:rPr>
        <w:t>th</w:t>
      </w:r>
      <w:r w:rsidR="0030334C">
        <w:rPr>
          <w:rFonts w:ascii="Tahoma" w:hAnsi="Tahoma" w:cs="Tahoma"/>
        </w:rPr>
        <w:t xml:space="preserve"> </w:t>
      </w:r>
      <w:r w:rsidR="00B638A2" w:rsidRPr="00951B7B">
        <w:rPr>
          <w:rFonts w:ascii="Tahoma" w:hAnsi="Tahoma" w:cs="Tahoma"/>
        </w:rPr>
        <w:t>February – Half Term</w:t>
      </w:r>
    </w:p>
    <w:p w14:paraId="757D7CA4" w14:textId="2BB0437C" w:rsidR="0030334C" w:rsidRDefault="0030334C" w:rsidP="004264E0">
      <w:pPr>
        <w:rPr>
          <w:rFonts w:ascii="Tahoma" w:hAnsi="Tahoma" w:cs="Tahoma"/>
        </w:rPr>
      </w:pPr>
      <w:r>
        <w:rPr>
          <w:rFonts w:ascii="Tahoma" w:hAnsi="Tahoma" w:cs="Tahoma"/>
        </w:rPr>
        <w:t>13</w:t>
      </w:r>
      <w:r w:rsidRPr="0030334C">
        <w:rPr>
          <w:rFonts w:ascii="Tahoma" w:hAnsi="Tahoma" w:cs="Tahoma"/>
          <w:vertAlign w:val="superscript"/>
        </w:rPr>
        <w:t>th</w:t>
      </w:r>
      <w:r>
        <w:rPr>
          <w:rFonts w:ascii="Tahoma" w:hAnsi="Tahoma" w:cs="Tahoma"/>
        </w:rPr>
        <w:t xml:space="preserve"> February – Pancake Day</w:t>
      </w:r>
    </w:p>
    <w:p w14:paraId="06DE4516" w14:textId="6AC6ABEF" w:rsidR="00951B7B" w:rsidRPr="00951B7B" w:rsidRDefault="00951B7B" w:rsidP="00951B7B">
      <w:pPr>
        <w:jc w:val="both"/>
        <w:rPr>
          <w:rFonts w:ascii="Tahoma" w:hAnsi="Tahoma" w:cs="Tahoma"/>
          <w:b/>
          <w:u w:val="single"/>
        </w:rPr>
      </w:pPr>
      <w:r w:rsidRPr="00951B7B">
        <w:rPr>
          <w:rFonts w:ascii="Tahoma" w:hAnsi="Tahoma" w:cs="Tahoma"/>
          <w:b/>
          <w:u w:val="single"/>
        </w:rPr>
        <w:t>Useful Website</w:t>
      </w:r>
    </w:p>
    <w:p w14:paraId="180D13EB" w14:textId="77777777" w:rsidR="00951B7B" w:rsidRPr="00951B7B" w:rsidRDefault="00951B7B" w:rsidP="00951B7B">
      <w:pPr>
        <w:rPr>
          <w:rFonts w:ascii="Tahoma" w:hAnsi="Tahoma" w:cs="Tahoma"/>
        </w:rPr>
      </w:pPr>
      <w:proofErr w:type="spellStart"/>
      <w:r w:rsidRPr="00951B7B">
        <w:rPr>
          <w:rFonts w:ascii="Tahoma" w:hAnsi="Tahoma" w:cs="Tahoma"/>
        </w:rPr>
        <w:t>Busythings</w:t>
      </w:r>
      <w:proofErr w:type="spellEnd"/>
      <w:r w:rsidRPr="00951B7B">
        <w:rPr>
          <w:rFonts w:ascii="Tahoma" w:hAnsi="Tahoma" w:cs="Tahoma"/>
        </w:rPr>
        <w:t xml:space="preserve"> - </w:t>
      </w:r>
      <w:hyperlink r:id="rId18" w:history="1">
        <w:r w:rsidRPr="00951B7B">
          <w:rPr>
            <w:rStyle w:val="Hyperlink"/>
            <w:rFonts w:ascii="Tahoma" w:hAnsi="Tahoma" w:cs="Tahoma"/>
          </w:rPr>
          <w:t>https://www.busythings.co.uk/</w:t>
        </w:r>
      </w:hyperlink>
      <w:r w:rsidRPr="00951B7B">
        <w:rPr>
          <w:rFonts w:ascii="Tahoma" w:hAnsi="Tahoma" w:cs="Tahoma"/>
        </w:rPr>
        <w:t xml:space="preserve"> </w:t>
      </w:r>
    </w:p>
    <w:p w14:paraId="48C1D751" w14:textId="77777777" w:rsidR="00951B7B" w:rsidRPr="00951B7B" w:rsidRDefault="00951B7B" w:rsidP="00951B7B">
      <w:pPr>
        <w:rPr>
          <w:rFonts w:ascii="Tahoma" w:hAnsi="Tahoma" w:cs="Tahoma"/>
        </w:rPr>
      </w:pPr>
      <w:r w:rsidRPr="00951B7B">
        <w:rPr>
          <w:rFonts w:ascii="Tahoma" w:hAnsi="Tahoma" w:cs="Tahoma"/>
        </w:rPr>
        <w:t>Early Years – Nursery.</w:t>
      </w:r>
    </w:p>
    <w:p w14:paraId="4F6E1A10" w14:textId="77777777" w:rsidR="00951B7B" w:rsidRPr="00951B7B" w:rsidRDefault="00951B7B" w:rsidP="00951B7B">
      <w:pPr>
        <w:pStyle w:val="NormalWeb"/>
        <w:spacing w:before="0" w:beforeAutospacing="0" w:after="0" w:afterAutospacing="0"/>
        <w:rPr>
          <w:rFonts w:ascii="Tahoma" w:hAnsi="Tahoma" w:cs="Tahoma"/>
          <w:color w:val="000000"/>
          <w:sz w:val="22"/>
          <w:szCs w:val="22"/>
        </w:rPr>
      </w:pPr>
      <w:r w:rsidRPr="00951B7B">
        <w:rPr>
          <w:rFonts w:ascii="Tahoma" w:hAnsi="Tahoma" w:cs="Tahoma"/>
          <w:sz w:val="22"/>
          <w:szCs w:val="22"/>
        </w:rPr>
        <w:t>Login:</w:t>
      </w:r>
      <w:r w:rsidRPr="00951B7B">
        <w:rPr>
          <w:rFonts w:ascii="Tahoma" w:hAnsi="Tahoma" w:cs="Tahoma"/>
          <w:color w:val="000000"/>
          <w:sz w:val="22"/>
          <w:szCs w:val="22"/>
        </w:rPr>
        <w:t xml:space="preserve"> home8972</w:t>
      </w:r>
    </w:p>
    <w:p w14:paraId="7BB91818" w14:textId="1DABB189" w:rsidR="00951B7B" w:rsidRDefault="00951B7B" w:rsidP="00951B7B">
      <w:pPr>
        <w:pStyle w:val="NormalWeb"/>
        <w:spacing w:before="0" w:beforeAutospacing="0" w:after="0" w:afterAutospacing="0"/>
        <w:rPr>
          <w:rFonts w:ascii="Tahoma" w:hAnsi="Tahoma" w:cs="Tahoma"/>
          <w:color w:val="000000"/>
          <w:sz w:val="22"/>
          <w:szCs w:val="22"/>
        </w:rPr>
      </w:pPr>
      <w:r w:rsidRPr="00951B7B">
        <w:rPr>
          <w:rFonts w:ascii="Tahoma" w:hAnsi="Tahoma" w:cs="Tahoma"/>
          <w:color w:val="000000"/>
          <w:sz w:val="22"/>
          <w:szCs w:val="22"/>
        </w:rPr>
        <w:t>Password: crazy8362</w:t>
      </w:r>
    </w:p>
    <w:p w14:paraId="5EC6A325" w14:textId="77777777" w:rsidR="00951B7B" w:rsidRPr="00951B7B" w:rsidRDefault="00951B7B" w:rsidP="00951B7B">
      <w:pPr>
        <w:pStyle w:val="NormalWeb"/>
        <w:spacing w:before="0" w:beforeAutospacing="0" w:after="0" w:afterAutospacing="0"/>
        <w:rPr>
          <w:rFonts w:ascii="Tahoma" w:hAnsi="Tahoma" w:cs="Tahoma"/>
          <w:color w:val="000000"/>
          <w:sz w:val="22"/>
          <w:szCs w:val="22"/>
        </w:rPr>
      </w:pPr>
    </w:p>
    <w:p w14:paraId="3FD97B90" w14:textId="77777777" w:rsidR="004039D2" w:rsidRPr="00951B7B" w:rsidRDefault="004039D2" w:rsidP="004039D2">
      <w:pPr>
        <w:rPr>
          <w:rFonts w:ascii="Tahoma" w:hAnsi="Tahoma" w:cs="Tahoma"/>
          <w:b/>
          <w:u w:val="single"/>
        </w:rPr>
      </w:pPr>
      <w:r w:rsidRPr="00951B7B">
        <w:rPr>
          <w:rFonts w:ascii="Tahoma" w:hAnsi="Tahoma" w:cs="Tahoma"/>
          <w:b/>
          <w:u w:val="single"/>
        </w:rPr>
        <w:t>Reminders</w:t>
      </w:r>
    </w:p>
    <w:p w14:paraId="156610CB" w14:textId="59BD2B2B" w:rsidR="0075137B" w:rsidRDefault="0075137B" w:rsidP="0075137B">
      <w:pPr>
        <w:numPr>
          <w:ilvl w:val="0"/>
          <w:numId w:val="4"/>
        </w:numPr>
        <w:spacing w:before="100" w:beforeAutospacing="1" w:after="100" w:afterAutospacing="1" w:line="240" w:lineRule="auto"/>
        <w:rPr>
          <w:rFonts w:ascii="Tahoma" w:hAnsi="Tahoma" w:cs="Tahoma"/>
        </w:rPr>
      </w:pPr>
      <w:r w:rsidRPr="00951B7B">
        <w:rPr>
          <w:rFonts w:ascii="Tahoma" w:hAnsi="Tahoma" w:cs="Tahoma"/>
        </w:rPr>
        <w:t>£</w:t>
      </w:r>
      <w:r w:rsidR="0010601F">
        <w:rPr>
          <w:rFonts w:ascii="Tahoma" w:hAnsi="Tahoma" w:cs="Tahoma"/>
        </w:rPr>
        <w:t>60</w:t>
      </w:r>
      <w:r w:rsidRPr="00951B7B">
        <w:rPr>
          <w:rFonts w:ascii="Tahoma" w:hAnsi="Tahoma" w:cs="Tahoma"/>
        </w:rPr>
        <w:t xml:space="preserve"> snack money for the Spring Term is now due. This can be paid by</w:t>
      </w:r>
      <w:r w:rsidR="00273F81" w:rsidRPr="00951B7B">
        <w:rPr>
          <w:rFonts w:ascii="Tahoma" w:hAnsi="Tahoma" w:cs="Tahoma"/>
        </w:rPr>
        <w:t xml:space="preserve"> cash</w:t>
      </w:r>
      <w:r w:rsidR="0030334C">
        <w:rPr>
          <w:rFonts w:ascii="Tahoma" w:hAnsi="Tahoma" w:cs="Tahoma"/>
        </w:rPr>
        <w:t>, ParentPay</w:t>
      </w:r>
      <w:r w:rsidR="00273F81" w:rsidRPr="00951B7B">
        <w:rPr>
          <w:rFonts w:ascii="Tahoma" w:hAnsi="Tahoma" w:cs="Tahoma"/>
        </w:rPr>
        <w:t xml:space="preserve"> or</w:t>
      </w:r>
      <w:r w:rsidR="0030334C">
        <w:rPr>
          <w:rFonts w:ascii="Tahoma" w:hAnsi="Tahoma" w:cs="Tahoma"/>
        </w:rPr>
        <w:t xml:space="preserve"> cheque</w:t>
      </w:r>
      <w:r w:rsidRPr="00951B7B">
        <w:rPr>
          <w:rFonts w:ascii="Tahoma" w:hAnsi="Tahoma" w:cs="Tahoma"/>
        </w:rPr>
        <w:t xml:space="preserve"> made payable to La Moye School Nursery</w:t>
      </w:r>
      <w:r w:rsidR="00273F81" w:rsidRPr="00951B7B">
        <w:rPr>
          <w:rFonts w:ascii="Tahoma" w:hAnsi="Tahoma" w:cs="Tahoma"/>
        </w:rPr>
        <w:t>.</w:t>
      </w:r>
      <w:r w:rsidRPr="00951B7B">
        <w:rPr>
          <w:rFonts w:ascii="Tahoma" w:hAnsi="Tahoma" w:cs="Tahoma"/>
        </w:rPr>
        <w:t xml:space="preserve"> Many thanks. </w:t>
      </w:r>
      <w:r w:rsidR="009622FC">
        <w:rPr>
          <w:rFonts w:ascii="Tahoma" w:hAnsi="Tahoma" w:cs="Tahoma"/>
        </w:rPr>
        <w:t xml:space="preserve">The final snack payment </w:t>
      </w:r>
      <w:r w:rsidR="000B46C3">
        <w:rPr>
          <w:rFonts w:ascii="Tahoma" w:hAnsi="Tahoma" w:cs="Tahoma"/>
        </w:rPr>
        <w:t>will be for the</w:t>
      </w:r>
      <w:r w:rsidR="009622FC">
        <w:rPr>
          <w:rFonts w:ascii="Tahoma" w:hAnsi="Tahoma" w:cs="Tahoma"/>
        </w:rPr>
        <w:t xml:space="preserve"> </w:t>
      </w:r>
      <w:r w:rsidR="000B46C3">
        <w:rPr>
          <w:rFonts w:ascii="Tahoma" w:hAnsi="Tahoma" w:cs="Tahoma"/>
        </w:rPr>
        <w:t xml:space="preserve">Summer Term - £60 due on </w:t>
      </w:r>
      <w:r w:rsidR="002F2E31">
        <w:rPr>
          <w:rFonts w:ascii="Tahoma" w:hAnsi="Tahoma" w:cs="Tahoma"/>
        </w:rPr>
        <w:t>1</w:t>
      </w:r>
      <w:r w:rsidR="0030334C">
        <w:rPr>
          <w:rFonts w:ascii="Tahoma" w:hAnsi="Tahoma" w:cs="Tahoma"/>
        </w:rPr>
        <w:t>6</w:t>
      </w:r>
      <w:r w:rsidR="000B46C3" w:rsidRPr="00453529">
        <w:rPr>
          <w:rFonts w:ascii="Tahoma" w:hAnsi="Tahoma" w:cs="Tahoma"/>
          <w:vertAlign w:val="superscript"/>
        </w:rPr>
        <w:t>th</w:t>
      </w:r>
      <w:r w:rsidR="000B46C3">
        <w:rPr>
          <w:rFonts w:ascii="Tahoma" w:hAnsi="Tahoma" w:cs="Tahoma"/>
        </w:rPr>
        <w:t xml:space="preserve"> April.</w:t>
      </w:r>
    </w:p>
    <w:p w14:paraId="4A0A40FB" w14:textId="2B921124" w:rsidR="0030334C" w:rsidRPr="00951B7B" w:rsidRDefault="0030334C" w:rsidP="0075137B">
      <w:pPr>
        <w:numPr>
          <w:ilvl w:val="0"/>
          <w:numId w:val="4"/>
        </w:numPr>
        <w:spacing w:before="100" w:beforeAutospacing="1" w:after="100" w:afterAutospacing="1" w:line="240" w:lineRule="auto"/>
        <w:rPr>
          <w:rFonts w:ascii="Tahoma" w:hAnsi="Tahoma" w:cs="Tahoma"/>
        </w:rPr>
      </w:pPr>
      <w:r>
        <w:rPr>
          <w:rFonts w:ascii="Tahoma" w:hAnsi="Tahoma" w:cs="Tahoma"/>
        </w:rPr>
        <w:t xml:space="preserve">We’d be grateful for any materials to keep our junk modelling area fully stocked! </w:t>
      </w:r>
      <w:r w:rsidR="002B6EBD">
        <w:rPr>
          <w:rFonts w:ascii="Tahoma" w:hAnsi="Tahoma" w:cs="Tahoma"/>
        </w:rPr>
        <w:t xml:space="preserve">Toilet/kitchen roll tubes, egg boxes and any small cardboard boxes (children’s snacks, cosmetics, tea/coffee boxes) are perfect – thank you in advance.  </w:t>
      </w:r>
    </w:p>
    <w:p w14:paraId="079EE82F" w14:textId="16E37E74" w:rsidR="004039D2" w:rsidRDefault="004039D2" w:rsidP="004039D2">
      <w:pPr>
        <w:pStyle w:val="ListParagraph"/>
        <w:numPr>
          <w:ilvl w:val="0"/>
          <w:numId w:val="4"/>
        </w:numPr>
        <w:rPr>
          <w:rFonts w:ascii="Tahoma" w:hAnsi="Tahoma" w:cs="Tahoma"/>
        </w:rPr>
      </w:pPr>
      <w:r w:rsidRPr="00951B7B">
        <w:rPr>
          <w:rFonts w:ascii="Tahoma" w:hAnsi="Tahoma" w:cs="Tahoma"/>
        </w:rPr>
        <w:t>Please can we ask for toys not to be b</w:t>
      </w:r>
      <w:r w:rsidR="00964A1B" w:rsidRPr="00951B7B">
        <w:rPr>
          <w:rFonts w:ascii="Tahoma" w:hAnsi="Tahoma" w:cs="Tahoma"/>
        </w:rPr>
        <w:t>r</w:t>
      </w:r>
      <w:r w:rsidRPr="00951B7B">
        <w:rPr>
          <w:rFonts w:ascii="Tahoma" w:hAnsi="Tahoma" w:cs="Tahoma"/>
        </w:rPr>
        <w:t>ought in</w:t>
      </w:r>
      <w:r w:rsidR="00964A1B" w:rsidRPr="00951B7B">
        <w:rPr>
          <w:rFonts w:ascii="Tahoma" w:hAnsi="Tahoma" w:cs="Tahoma"/>
        </w:rPr>
        <w:t xml:space="preserve"> </w:t>
      </w:r>
      <w:r w:rsidRPr="00951B7B">
        <w:rPr>
          <w:rFonts w:ascii="Tahoma" w:hAnsi="Tahoma" w:cs="Tahoma"/>
        </w:rPr>
        <w:t>to school from home.</w:t>
      </w:r>
      <w:r w:rsidR="00FE6236" w:rsidRPr="00951B7B">
        <w:rPr>
          <w:rFonts w:ascii="Tahoma" w:hAnsi="Tahoma" w:cs="Tahoma"/>
        </w:rPr>
        <w:t xml:space="preserve"> </w:t>
      </w:r>
      <w:r w:rsidRPr="00951B7B">
        <w:rPr>
          <w:rFonts w:ascii="Tahoma" w:hAnsi="Tahoma" w:cs="Tahoma"/>
        </w:rPr>
        <w:t xml:space="preserve">It can be very upsetting if a toy from home is lost or broken. </w:t>
      </w:r>
    </w:p>
    <w:p w14:paraId="3076E9DB" w14:textId="527D38FB" w:rsidR="001629EC" w:rsidRPr="00951B7B" w:rsidRDefault="001629EC" w:rsidP="004039D2">
      <w:pPr>
        <w:pStyle w:val="ListParagraph"/>
        <w:numPr>
          <w:ilvl w:val="0"/>
          <w:numId w:val="4"/>
        </w:numPr>
        <w:rPr>
          <w:rFonts w:ascii="Tahoma" w:hAnsi="Tahoma" w:cs="Tahoma"/>
        </w:rPr>
      </w:pPr>
      <w:r>
        <w:rPr>
          <w:rFonts w:ascii="Tahoma" w:hAnsi="Tahoma" w:cs="Tahoma"/>
        </w:rPr>
        <w:lastRenderedPageBreak/>
        <w:t xml:space="preserve">A reminder that we are a nut free </w:t>
      </w:r>
      <w:proofErr w:type="gramStart"/>
      <w:r>
        <w:rPr>
          <w:rFonts w:ascii="Tahoma" w:hAnsi="Tahoma" w:cs="Tahoma"/>
        </w:rPr>
        <w:t>school</w:t>
      </w:r>
      <w:proofErr w:type="gramEnd"/>
      <w:r>
        <w:rPr>
          <w:rFonts w:ascii="Tahoma" w:hAnsi="Tahoma" w:cs="Tahoma"/>
        </w:rPr>
        <w:t xml:space="preserve"> and </w:t>
      </w:r>
      <w:r w:rsidRPr="001629EC">
        <w:rPr>
          <w:rFonts w:ascii="Tahoma" w:hAnsi="Tahoma" w:cs="Tahoma"/>
          <w:b/>
          <w:bCs/>
        </w:rPr>
        <w:t>no nuts</w:t>
      </w:r>
      <w:r>
        <w:rPr>
          <w:rFonts w:ascii="Tahoma" w:hAnsi="Tahoma" w:cs="Tahoma"/>
        </w:rPr>
        <w:t xml:space="preserve"> are to be in lunchboxes please – this include</w:t>
      </w:r>
      <w:r w:rsidR="00712915">
        <w:rPr>
          <w:rFonts w:ascii="Tahoma" w:hAnsi="Tahoma" w:cs="Tahoma"/>
        </w:rPr>
        <w:t>s</w:t>
      </w:r>
      <w:r>
        <w:rPr>
          <w:rFonts w:ascii="Tahoma" w:hAnsi="Tahoma" w:cs="Tahoma"/>
        </w:rPr>
        <w:t xml:space="preserve"> peanut butter and fruit and nut bars/snacks. </w:t>
      </w:r>
    </w:p>
    <w:p w14:paraId="763DFB88" w14:textId="20644509" w:rsidR="004039D2" w:rsidRPr="00951B7B" w:rsidRDefault="004039D2" w:rsidP="00964A1B">
      <w:pPr>
        <w:pStyle w:val="ListParagraph"/>
        <w:numPr>
          <w:ilvl w:val="0"/>
          <w:numId w:val="4"/>
        </w:numPr>
        <w:rPr>
          <w:rFonts w:ascii="Tahoma" w:hAnsi="Tahoma" w:cs="Tahoma"/>
        </w:rPr>
      </w:pPr>
      <w:r w:rsidRPr="00951B7B">
        <w:rPr>
          <w:rFonts w:ascii="Tahoma" w:hAnsi="Tahoma" w:cs="Tahoma"/>
        </w:rPr>
        <w:t xml:space="preserve">PE days </w:t>
      </w:r>
      <w:r w:rsidR="00964A1B" w:rsidRPr="00951B7B">
        <w:rPr>
          <w:rFonts w:ascii="Tahoma" w:hAnsi="Tahoma" w:cs="Tahoma"/>
        </w:rPr>
        <w:t xml:space="preserve">will continue to be on </w:t>
      </w:r>
      <w:r w:rsidR="0030334C">
        <w:rPr>
          <w:rFonts w:ascii="Tahoma" w:hAnsi="Tahoma" w:cs="Tahoma"/>
        </w:rPr>
        <w:t>Tuesday</w:t>
      </w:r>
      <w:r w:rsidR="0010601F">
        <w:rPr>
          <w:rFonts w:ascii="Tahoma" w:hAnsi="Tahoma" w:cs="Tahoma"/>
        </w:rPr>
        <w:t xml:space="preserve"> and </w:t>
      </w:r>
      <w:r w:rsidR="0030334C">
        <w:rPr>
          <w:rFonts w:ascii="Tahoma" w:hAnsi="Tahoma" w:cs="Tahoma"/>
        </w:rPr>
        <w:t>Friday</w:t>
      </w:r>
      <w:r w:rsidR="00964A1B" w:rsidRPr="00951B7B">
        <w:rPr>
          <w:rFonts w:ascii="Tahoma" w:hAnsi="Tahoma" w:cs="Tahoma"/>
        </w:rPr>
        <w:t xml:space="preserve"> this half term.</w:t>
      </w:r>
      <w:r w:rsidR="003F2917">
        <w:rPr>
          <w:rFonts w:ascii="Tahoma" w:hAnsi="Tahoma" w:cs="Tahoma"/>
        </w:rPr>
        <w:t xml:space="preserve"> We are very lucky to be welcoming</w:t>
      </w:r>
      <w:r w:rsidR="0030334C">
        <w:rPr>
          <w:rFonts w:ascii="Tahoma" w:hAnsi="Tahoma" w:cs="Tahoma"/>
        </w:rPr>
        <w:t xml:space="preserve"> back</w:t>
      </w:r>
      <w:r w:rsidR="003F2917">
        <w:rPr>
          <w:rFonts w:ascii="Tahoma" w:hAnsi="Tahoma" w:cs="Tahoma"/>
        </w:rPr>
        <w:t xml:space="preserve"> the</w:t>
      </w:r>
      <w:r w:rsidR="00964A1B" w:rsidRPr="00951B7B">
        <w:rPr>
          <w:rFonts w:ascii="Tahoma" w:hAnsi="Tahoma" w:cs="Tahoma"/>
        </w:rPr>
        <w:t xml:space="preserve"> </w:t>
      </w:r>
      <w:r w:rsidR="00712915">
        <w:rPr>
          <w:rFonts w:ascii="Tahoma" w:hAnsi="Tahoma" w:cs="Tahoma"/>
        </w:rPr>
        <w:t xml:space="preserve">Sports </w:t>
      </w:r>
      <w:r w:rsidR="003F2917">
        <w:rPr>
          <w:rFonts w:ascii="Tahoma" w:hAnsi="Tahoma" w:cs="Tahoma"/>
        </w:rPr>
        <w:t>B</w:t>
      </w:r>
      <w:r w:rsidR="00712915">
        <w:rPr>
          <w:rFonts w:ascii="Tahoma" w:hAnsi="Tahoma" w:cs="Tahoma"/>
        </w:rPr>
        <w:t>ug</w:t>
      </w:r>
      <w:r w:rsidR="003F2917">
        <w:rPr>
          <w:rFonts w:ascii="Tahoma" w:hAnsi="Tahoma" w:cs="Tahoma"/>
        </w:rPr>
        <w:t xml:space="preserve"> team to run </w:t>
      </w:r>
      <w:r w:rsidR="0030334C">
        <w:rPr>
          <w:rFonts w:ascii="Tahoma" w:hAnsi="Tahoma" w:cs="Tahoma"/>
        </w:rPr>
        <w:t>our Tuesday</w:t>
      </w:r>
      <w:r w:rsidR="003F2917">
        <w:rPr>
          <w:rFonts w:ascii="Tahoma" w:hAnsi="Tahoma" w:cs="Tahoma"/>
        </w:rPr>
        <w:t xml:space="preserve"> P.E sessions this half term. </w:t>
      </w:r>
    </w:p>
    <w:p w14:paraId="42E793E8" w14:textId="1A681F18" w:rsidR="004039D2" w:rsidRPr="00951B7B" w:rsidRDefault="00964A1B" w:rsidP="004039D2">
      <w:pPr>
        <w:pStyle w:val="ListParagraph"/>
        <w:numPr>
          <w:ilvl w:val="0"/>
          <w:numId w:val="4"/>
        </w:numPr>
        <w:rPr>
          <w:rFonts w:ascii="Tahoma" w:hAnsi="Tahoma" w:cs="Tahoma"/>
        </w:rPr>
      </w:pPr>
      <w:r w:rsidRPr="00951B7B">
        <w:rPr>
          <w:rFonts w:ascii="Tahoma" w:hAnsi="Tahoma" w:cs="Tahoma"/>
        </w:rPr>
        <w:t xml:space="preserve">We hope that you have all managed to log on and access your child’s </w:t>
      </w:r>
      <w:r w:rsidR="0010601F">
        <w:rPr>
          <w:rFonts w:ascii="Tahoma" w:hAnsi="Tahoma" w:cs="Tahoma"/>
        </w:rPr>
        <w:t>Tapestry</w:t>
      </w:r>
      <w:r w:rsidRPr="00951B7B">
        <w:rPr>
          <w:rFonts w:ascii="Tahoma" w:hAnsi="Tahoma" w:cs="Tahoma"/>
        </w:rPr>
        <w:t xml:space="preserve"> Learning Journey. Please add photographs from home</w:t>
      </w:r>
      <w:r w:rsidR="000B46C3">
        <w:rPr>
          <w:rFonts w:ascii="Tahoma" w:hAnsi="Tahoma" w:cs="Tahoma"/>
        </w:rPr>
        <w:t>, the children love sharing what they have been up to outside of school</w:t>
      </w:r>
      <w:r w:rsidRPr="00951B7B">
        <w:rPr>
          <w:rFonts w:ascii="Tahoma" w:hAnsi="Tahoma" w:cs="Tahoma"/>
        </w:rPr>
        <w:t>!</w:t>
      </w:r>
      <w:r w:rsidR="000B46C3">
        <w:rPr>
          <w:rFonts w:ascii="Tahoma" w:hAnsi="Tahoma" w:cs="Tahoma"/>
        </w:rPr>
        <w:t xml:space="preserve"> Please see me if you have any issues accessing </w:t>
      </w:r>
      <w:r w:rsidR="0010601F">
        <w:rPr>
          <w:rFonts w:ascii="Tahoma" w:hAnsi="Tahoma" w:cs="Tahoma"/>
        </w:rPr>
        <w:t>Tapestry</w:t>
      </w:r>
      <w:r w:rsidR="000B46C3">
        <w:rPr>
          <w:rFonts w:ascii="Tahoma" w:hAnsi="Tahoma" w:cs="Tahoma"/>
        </w:rPr>
        <w:t>.</w:t>
      </w:r>
    </w:p>
    <w:p w14:paraId="4921FCBA" w14:textId="77777777" w:rsidR="004039D2" w:rsidRPr="00951B7B" w:rsidRDefault="004039D2" w:rsidP="00964A1B">
      <w:pPr>
        <w:pStyle w:val="ListParagraph"/>
        <w:numPr>
          <w:ilvl w:val="0"/>
          <w:numId w:val="4"/>
        </w:numPr>
        <w:rPr>
          <w:rFonts w:ascii="Tahoma" w:hAnsi="Tahoma" w:cs="Tahoma"/>
        </w:rPr>
      </w:pPr>
      <w:r w:rsidRPr="00951B7B">
        <w:rPr>
          <w:rFonts w:ascii="Tahoma" w:hAnsi="Tahoma" w:cs="Tahoma"/>
        </w:rPr>
        <w:t xml:space="preserve">Please remember to always </w:t>
      </w:r>
      <w:proofErr w:type="gramStart"/>
      <w:r w:rsidRPr="00951B7B">
        <w:rPr>
          <w:rFonts w:ascii="Tahoma" w:hAnsi="Tahoma" w:cs="Tahoma"/>
        </w:rPr>
        <w:t xml:space="preserve">have spare clean clothes </w:t>
      </w:r>
      <w:r w:rsidR="00856C02" w:rsidRPr="00951B7B">
        <w:rPr>
          <w:rFonts w:ascii="Tahoma" w:hAnsi="Tahoma" w:cs="Tahoma"/>
        </w:rPr>
        <w:t xml:space="preserve">for your child </w:t>
      </w:r>
      <w:r w:rsidRPr="00951B7B">
        <w:rPr>
          <w:rFonts w:ascii="Tahoma" w:hAnsi="Tahoma" w:cs="Tahoma"/>
        </w:rPr>
        <w:t>in school at all times</w:t>
      </w:r>
      <w:proofErr w:type="gramEnd"/>
      <w:r w:rsidRPr="00951B7B">
        <w:rPr>
          <w:rFonts w:ascii="Tahoma" w:hAnsi="Tahoma" w:cs="Tahoma"/>
        </w:rPr>
        <w:t xml:space="preserve">. </w:t>
      </w:r>
    </w:p>
    <w:p w14:paraId="0DA52176" w14:textId="7EB1A073" w:rsidR="0075137B" w:rsidRPr="00951B7B" w:rsidRDefault="0075137B" w:rsidP="0075137B">
      <w:pPr>
        <w:pStyle w:val="ListParagraph"/>
        <w:numPr>
          <w:ilvl w:val="0"/>
          <w:numId w:val="4"/>
        </w:numPr>
        <w:jc w:val="both"/>
        <w:rPr>
          <w:rFonts w:ascii="Tahoma" w:hAnsi="Tahoma" w:cs="Tahoma"/>
        </w:rPr>
      </w:pPr>
      <w:r w:rsidRPr="00951B7B">
        <w:rPr>
          <w:rFonts w:ascii="Tahoma" w:hAnsi="Tahoma" w:cs="Tahoma"/>
        </w:rPr>
        <w:t xml:space="preserve">The weekly snack menu will be on the </w:t>
      </w:r>
      <w:r w:rsidR="002F2E31">
        <w:rPr>
          <w:rFonts w:ascii="Tahoma" w:hAnsi="Tahoma" w:cs="Tahoma"/>
        </w:rPr>
        <w:t>door</w:t>
      </w:r>
      <w:r w:rsidRPr="00951B7B">
        <w:rPr>
          <w:rFonts w:ascii="Tahoma" w:hAnsi="Tahoma" w:cs="Tahoma"/>
        </w:rPr>
        <w:t xml:space="preserve"> for your information. </w:t>
      </w:r>
    </w:p>
    <w:p w14:paraId="13017680" w14:textId="45369E0A" w:rsidR="0075137B" w:rsidRPr="00951B7B" w:rsidRDefault="0075137B" w:rsidP="0075137B">
      <w:pPr>
        <w:pStyle w:val="ListParagraph"/>
        <w:numPr>
          <w:ilvl w:val="0"/>
          <w:numId w:val="4"/>
        </w:numPr>
        <w:jc w:val="both"/>
        <w:rPr>
          <w:rFonts w:ascii="Tahoma" w:hAnsi="Tahoma" w:cs="Tahoma"/>
        </w:rPr>
      </w:pPr>
      <w:r w:rsidRPr="00951B7B">
        <w:rPr>
          <w:rFonts w:ascii="Tahoma" w:hAnsi="Tahoma" w:cs="Tahoma"/>
        </w:rPr>
        <w:t>We have an Open</w:t>
      </w:r>
      <w:r w:rsidR="00951B7B" w:rsidRPr="00951B7B">
        <w:rPr>
          <w:rFonts w:ascii="Tahoma" w:hAnsi="Tahoma" w:cs="Tahoma"/>
        </w:rPr>
        <w:t xml:space="preserve"> </w:t>
      </w:r>
      <w:r w:rsidRPr="00951B7B">
        <w:rPr>
          <w:rFonts w:ascii="Tahoma" w:hAnsi="Tahoma" w:cs="Tahoma"/>
        </w:rPr>
        <w:t xml:space="preserve">Door </w:t>
      </w:r>
      <w:proofErr w:type="gramStart"/>
      <w:r w:rsidRPr="00951B7B">
        <w:rPr>
          <w:rFonts w:ascii="Tahoma" w:hAnsi="Tahoma" w:cs="Tahoma"/>
        </w:rPr>
        <w:t>Policy</w:t>
      </w:r>
      <w:proofErr w:type="gramEnd"/>
      <w:r w:rsidRPr="00951B7B">
        <w:rPr>
          <w:rFonts w:ascii="Tahoma" w:hAnsi="Tahoma" w:cs="Tahoma"/>
        </w:rPr>
        <w:t xml:space="preserve"> and we can always find time to answer any questions or queries in the mornings/afternoons but please do not hesitate to contact me via email if you’d prefer.  </w:t>
      </w:r>
    </w:p>
    <w:p w14:paraId="3AF2312F" w14:textId="296C4974" w:rsidR="004039D2" w:rsidRPr="00951B7B" w:rsidRDefault="00C567A3" w:rsidP="00DB42EF">
      <w:pPr>
        <w:jc w:val="center"/>
        <w:rPr>
          <w:rFonts w:ascii="Tahoma" w:hAnsi="Tahoma" w:cs="Tahoma"/>
        </w:rPr>
      </w:pPr>
      <w:hyperlink r:id="rId19" w:history="1">
        <w:r w:rsidR="0010601F" w:rsidRPr="0005379C">
          <w:rPr>
            <w:rStyle w:val="Hyperlink"/>
            <w:rFonts w:ascii="Tahoma" w:hAnsi="Tahoma" w:cs="Tahoma"/>
          </w:rPr>
          <w:t>g.stas@lamoye.sch.je</w:t>
        </w:r>
      </w:hyperlink>
      <w:r w:rsidR="0075137B" w:rsidRPr="00951B7B">
        <w:rPr>
          <w:rFonts w:ascii="Tahoma" w:hAnsi="Tahoma" w:cs="Tahoma"/>
        </w:rPr>
        <w:t xml:space="preserve"> </w:t>
      </w:r>
    </w:p>
    <w:p w14:paraId="7855A6F8" w14:textId="77777777" w:rsidR="004039D2" w:rsidRPr="00951B7B" w:rsidRDefault="004039D2" w:rsidP="004039D2">
      <w:pPr>
        <w:rPr>
          <w:rFonts w:ascii="Tahoma" w:hAnsi="Tahoma" w:cs="Tahoma"/>
        </w:rPr>
      </w:pPr>
      <w:r w:rsidRPr="00951B7B">
        <w:rPr>
          <w:rFonts w:ascii="Tahoma" w:hAnsi="Tahoma" w:cs="Tahoma"/>
        </w:rPr>
        <w:t>Many thanks,</w:t>
      </w:r>
    </w:p>
    <w:p w14:paraId="401365C3" w14:textId="15BE1EB2" w:rsidR="00B56529" w:rsidRPr="00951B7B" w:rsidRDefault="0010601F" w:rsidP="00DB42EF">
      <w:pPr>
        <w:rPr>
          <w:rFonts w:ascii="Tahoma" w:hAnsi="Tahoma" w:cs="Tahoma"/>
        </w:rPr>
      </w:pPr>
      <w:r>
        <w:rPr>
          <w:rFonts w:ascii="Tahoma" w:hAnsi="Tahoma" w:cs="Tahoma"/>
        </w:rPr>
        <w:t>Mrs Stas</w:t>
      </w:r>
      <w:r w:rsidR="00DB42EF" w:rsidRPr="00951B7B">
        <w:rPr>
          <w:rFonts w:ascii="Tahoma" w:hAnsi="Tahoma" w:cs="Tahoma"/>
        </w:rPr>
        <w:t>.</w:t>
      </w:r>
    </w:p>
    <w:sectPr w:rsidR="00B56529" w:rsidRPr="00951B7B" w:rsidSect="00DB42EF">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D7358"/>
    <w:multiLevelType w:val="hybridMultilevel"/>
    <w:tmpl w:val="23502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F467F2"/>
    <w:multiLevelType w:val="hybridMultilevel"/>
    <w:tmpl w:val="37A88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1B332A"/>
    <w:multiLevelType w:val="hybridMultilevel"/>
    <w:tmpl w:val="1BC24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181DB4"/>
    <w:multiLevelType w:val="hybridMultilevel"/>
    <w:tmpl w:val="953A5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AA2A1C"/>
    <w:multiLevelType w:val="hybridMultilevel"/>
    <w:tmpl w:val="96744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C01091"/>
    <w:multiLevelType w:val="hybridMultilevel"/>
    <w:tmpl w:val="83028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352393"/>
    <w:multiLevelType w:val="hybridMultilevel"/>
    <w:tmpl w:val="8E1657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C730F2D"/>
    <w:multiLevelType w:val="hybridMultilevel"/>
    <w:tmpl w:val="D8B05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009125">
    <w:abstractNumId w:val="0"/>
  </w:num>
  <w:num w:numId="2" w16cid:durableId="1285430767">
    <w:abstractNumId w:val="1"/>
  </w:num>
  <w:num w:numId="3" w16cid:durableId="1444418391">
    <w:abstractNumId w:val="4"/>
  </w:num>
  <w:num w:numId="4" w16cid:durableId="1396856055">
    <w:abstractNumId w:val="7"/>
  </w:num>
  <w:num w:numId="5" w16cid:durableId="880245774">
    <w:abstractNumId w:val="2"/>
  </w:num>
  <w:num w:numId="6" w16cid:durableId="2127305967">
    <w:abstractNumId w:val="6"/>
  </w:num>
  <w:num w:numId="7" w16cid:durableId="104615695">
    <w:abstractNumId w:val="3"/>
  </w:num>
  <w:num w:numId="8" w16cid:durableId="19114978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295"/>
    <w:rsid w:val="0000536A"/>
    <w:rsid w:val="00022506"/>
    <w:rsid w:val="000349F7"/>
    <w:rsid w:val="00036603"/>
    <w:rsid w:val="00054E88"/>
    <w:rsid w:val="0007462B"/>
    <w:rsid w:val="0008566F"/>
    <w:rsid w:val="000B46C3"/>
    <w:rsid w:val="000C6BC0"/>
    <w:rsid w:val="0010601F"/>
    <w:rsid w:val="0011790A"/>
    <w:rsid w:val="00145D81"/>
    <w:rsid w:val="00151D79"/>
    <w:rsid w:val="001629EC"/>
    <w:rsid w:val="001C05D7"/>
    <w:rsid w:val="001E42D1"/>
    <w:rsid w:val="001F01EC"/>
    <w:rsid w:val="001F43A4"/>
    <w:rsid w:val="001F63B9"/>
    <w:rsid w:val="001F736B"/>
    <w:rsid w:val="002236A7"/>
    <w:rsid w:val="00270730"/>
    <w:rsid w:val="00273F81"/>
    <w:rsid w:val="00292422"/>
    <w:rsid w:val="00295FCC"/>
    <w:rsid w:val="002B6EBD"/>
    <w:rsid w:val="002F2E31"/>
    <w:rsid w:val="002F5036"/>
    <w:rsid w:val="0030334C"/>
    <w:rsid w:val="00303C43"/>
    <w:rsid w:val="00306053"/>
    <w:rsid w:val="00370BE5"/>
    <w:rsid w:val="003A662C"/>
    <w:rsid w:val="003B71CF"/>
    <w:rsid w:val="003C33A1"/>
    <w:rsid w:val="003F2917"/>
    <w:rsid w:val="004039D2"/>
    <w:rsid w:val="00411061"/>
    <w:rsid w:val="00417295"/>
    <w:rsid w:val="004201D5"/>
    <w:rsid w:val="004264E0"/>
    <w:rsid w:val="00433F08"/>
    <w:rsid w:val="00447360"/>
    <w:rsid w:val="0048419C"/>
    <w:rsid w:val="00512B85"/>
    <w:rsid w:val="0055482E"/>
    <w:rsid w:val="005664FC"/>
    <w:rsid w:val="00576808"/>
    <w:rsid w:val="00600E24"/>
    <w:rsid w:val="00684056"/>
    <w:rsid w:val="00685069"/>
    <w:rsid w:val="00703A7E"/>
    <w:rsid w:val="007052BD"/>
    <w:rsid w:val="00712915"/>
    <w:rsid w:val="0075137B"/>
    <w:rsid w:val="00763072"/>
    <w:rsid w:val="007956CB"/>
    <w:rsid w:val="007A687B"/>
    <w:rsid w:val="007C4585"/>
    <w:rsid w:val="007D65E6"/>
    <w:rsid w:val="008226D0"/>
    <w:rsid w:val="00843701"/>
    <w:rsid w:val="008464DC"/>
    <w:rsid w:val="00856C02"/>
    <w:rsid w:val="00874842"/>
    <w:rsid w:val="00915190"/>
    <w:rsid w:val="0095152B"/>
    <w:rsid w:val="00951B7B"/>
    <w:rsid w:val="009622FC"/>
    <w:rsid w:val="00964A1B"/>
    <w:rsid w:val="00995A56"/>
    <w:rsid w:val="009A2568"/>
    <w:rsid w:val="009C08EB"/>
    <w:rsid w:val="009E6B89"/>
    <w:rsid w:val="009F035D"/>
    <w:rsid w:val="009F75FF"/>
    <w:rsid w:val="00A139AB"/>
    <w:rsid w:val="00A14F03"/>
    <w:rsid w:val="00A9778B"/>
    <w:rsid w:val="00AB3EB6"/>
    <w:rsid w:val="00AC0375"/>
    <w:rsid w:val="00AD32E0"/>
    <w:rsid w:val="00AD7985"/>
    <w:rsid w:val="00B400B2"/>
    <w:rsid w:val="00B465E2"/>
    <w:rsid w:val="00B4795D"/>
    <w:rsid w:val="00B54BEA"/>
    <w:rsid w:val="00B56529"/>
    <w:rsid w:val="00B638A2"/>
    <w:rsid w:val="00BE02BB"/>
    <w:rsid w:val="00C17304"/>
    <w:rsid w:val="00C567A3"/>
    <w:rsid w:val="00C6222A"/>
    <w:rsid w:val="00C90DBC"/>
    <w:rsid w:val="00CA3F0B"/>
    <w:rsid w:val="00CE3C50"/>
    <w:rsid w:val="00D2226C"/>
    <w:rsid w:val="00D8483F"/>
    <w:rsid w:val="00DA08F0"/>
    <w:rsid w:val="00DB42EF"/>
    <w:rsid w:val="00DD3BE6"/>
    <w:rsid w:val="00DE655C"/>
    <w:rsid w:val="00DF65FA"/>
    <w:rsid w:val="00E067BF"/>
    <w:rsid w:val="00E13C5C"/>
    <w:rsid w:val="00E169D6"/>
    <w:rsid w:val="00E2062C"/>
    <w:rsid w:val="00E5195C"/>
    <w:rsid w:val="00E661DE"/>
    <w:rsid w:val="00E767ED"/>
    <w:rsid w:val="00E92C14"/>
    <w:rsid w:val="00EF13C3"/>
    <w:rsid w:val="00F37F33"/>
    <w:rsid w:val="00F47FA0"/>
    <w:rsid w:val="00F57825"/>
    <w:rsid w:val="00FA3782"/>
    <w:rsid w:val="00FA6BF3"/>
    <w:rsid w:val="00FB67DE"/>
    <w:rsid w:val="00FE6236"/>
    <w:rsid w:val="00FF2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13F7B"/>
  <w15:docId w15:val="{B609A4A7-F972-4E98-A1B9-3B4A9C978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92C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2C14"/>
    <w:rPr>
      <w:rFonts w:ascii="Tahoma" w:hAnsi="Tahoma" w:cs="Tahoma"/>
      <w:sz w:val="16"/>
      <w:szCs w:val="16"/>
    </w:rPr>
  </w:style>
  <w:style w:type="character" w:styleId="Hyperlink">
    <w:name w:val="Hyperlink"/>
    <w:basedOn w:val="DefaultParagraphFont"/>
    <w:uiPriority w:val="99"/>
    <w:unhideWhenUsed/>
    <w:rsid w:val="0007462B"/>
    <w:rPr>
      <w:color w:val="0000FF" w:themeColor="hyperlink"/>
      <w:u w:val="single"/>
    </w:rPr>
  </w:style>
  <w:style w:type="paragraph" w:styleId="ListParagraph">
    <w:name w:val="List Paragraph"/>
    <w:basedOn w:val="Normal"/>
    <w:uiPriority w:val="34"/>
    <w:qFormat/>
    <w:rsid w:val="004039D2"/>
    <w:pPr>
      <w:ind w:left="720"/>
      <w:contextualSpacing/>
    </w:pPr>
  </w:style>
  <w:style w:type="paragraph" w:styleId="NormalWeb">
    <w:name w:val="Normal (Web)"/>
    <w:basedOn w:val="Normal"/>
    <w:uiPriority w:val="99"/>
    <w:unhideWhenUsed/>
    <w:rsid w:val="000349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8464DC"/>
    <w:rPr>
      <w:color w:val="800080" w:themeColor="followedHyperlink"/>
      <w:u w:val="single"/>
    </w:rPr>
  </w:style>
  <w:style w:type="character" w:styleId="UnresolvedMention">
    <w:name w:val="Unresolved Mention"/>
    <w:basedOn w:val="DefaultParagraphFont"/>
    <w:uiPriority w:val="99"/>
    <w:semiHidden/>
    <w:unhideWhenUsed/>
    <w:rsid w:val="001060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9177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google.co.uk/url?sa=i&amp;rct=j&amp;q=&amp;esrc=s&amp;source=images&amp;cd=&amp;cad=rja&amp;uact=8&amp;ved=2ahUKEwjOiqTIndnfAhVBgxoKHZNTAUAQjRx6BAgBEAU&amp;url=https://play.google.com/store/apps/details?id%3Dcom.raytechnos.toddlernumbers%26hl%3Den&amp;psig=AOvVaw2EbKObWyxXjRAc1aYhmwzj&amp;ust=1546866635636282" TargetMode="External"/><Relationship Id="rId18" Type="http://schemas.openxmlformats.org/officeDocument/2006/relationships/hyperlink" Target="https://www.busythings.co.u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google.co.uk/url?sa=i&amp;rct=j&amp;q=&amp;esrc=s&amp;source=images&amp;cd=&amp;cad=rja&amp;uact=8&amp;ved=2ahUKEwjPuJLnndnfAhVszoUKHSByCYUQjRx6BAgBEAU&amp;url=http://www.highviewschool.org.uk/rwi/&amp;psig=AOvVaw1fYCteXAnczNAExhjO5gCT&amp;ust=1546866721926199" TargetMode="External"/><Relationship Id="rId12" Type="http://schemas.openxmlformats.org/officeDocument/2006/relationships/image" Target="media/image6.jpe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5.jpeg"/><Relationship Id="rId5" Type="http://schemas.openxmlformats.org/officeDocument/2006/relationships/image" Target="media/image1.png"/><Relationship Id="rId15" Type="http://schemas.openxmlformats.org/officeDocument/2006/relationships/hyperlink" Target="https://www.google.co.uk/url?sa=i&amp;rct=j&amp;q=&amp;esrc=s&amp;source=images&amp;cd=&amp;cad=rja&amp;uact=8&amp;ved=2ahUKEwjp6PPbnNnfAhUiz4UKHWaeAG4QjRx6BAgBEAU&amp;url=https://www.canstockphoto.ie/chinese-new-year-lion-dragon-dance-36104559.html&amp;psig=AOvVaw1LhlKVdwe0dy0iWwi-8PC5&amp;ust=1546866441928601" TargetMode="External"/><Relationship Id="rId10" Type="http://schemas.openxmlformats.org/officeDocument/2006/relationships/image" Target="media/image4.jpeg"/><Relationship Id="rId19" Type="http://schemas.openxmlformats.org/officeDocument/2006/relationships/hyperlink" Target="mailto:g.stas@lamoye.sch.je" TargetMode="External"/><Relationship Id="rId4" Type="http://schemas.openxmlformats.org/officeDocument/2006/relationships/webSettings" Target="webSettings.xml"/><Relationship Id="rId9" Type="http://schemas.openxmlformats.org/officeDocument/2006/relationships/hyperlink" Target="http://www.ruthmiskin.com/en/find-out-more/parents/"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901</Words>
  <Characters>5139</Characters>
  <Application>Microsoft Office Word</Application>
  <DocSecurity>4</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Barker</dc:creator>
  <cp:keywords/>
  <dc:description/>
  <cp:lastModifiedBy>Tracy Cameron</cp:lastModifiedBy>
  <cp:revision>2</cp:revision>
  <dcterms:created xsi:type="dcterms:W3CDTF">2024-01-08T15:06:00Z</dcterms:created>
  <dcterms:modified xsi:type="dcterms:W3CDTF">2024-01-08T15:06:00Z</dcterms:modified>
</cp:coreProperties>
</file>