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22912" w14:textId="26DCEFAD" w:rsidR="008709BF" w:rsidRDefault="00BA6FD7">
      <w:pPr>
        <w:pStyle w:val="Header"/>
        <w:tabs>
          <w:tab w:val="clear" w:pos="4153"/>
          <w:tab w:val="clear" w:pos="8306"/>
        </w:tabs>
      </w:pPr>
      <w:r>
        <w:rPr>
          <w:noProof/>
          <w:lang w:eastAsia="en-GB"/>
        </w:rPr>
        <mc:AlternateContent>
          <mc:Choice Requires="wps">
            <w:drawing>
              <wp:anchor distT="0" distB="0" distL="114300" distR="114300" simplePos="0" relativeHeight="251658240" behindDoc="0" locked="0" layoutInCell="1" allowOverlap="1" wp14:anchorId="04A03FA3" wp14:editId="7139A136">
                <wp:simplePos x="0" y="0"/>
                <wp:positionH relativeFrom="page">
                  <wp:posOffset>2063262</wp:posOffset>
                </wp:positionH>
                <wp:positionV relativeFrom="paragraph">
                  <wp:posOffset>-64477</wp:posOffset>
                </wp:positionV>
                <wp:extent cx="4970096" cy="867508"/>
                <wp:effectExtent l="0" t="0" r="0" b="88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0096" cy="867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5355C47F" w14:textId="5686DA19" w:rsidR="009B270D" w:rsidRPr="009B270D" w:rsidRDefault="004B65F2" w:rsidP="009B270D">
                            <w:pPr>
                              <w:rPr>
                                <w:rFonts w:ascii="Tahoma" w:hAnsi="Tahoma" w:cs="Tahoma"/>
                                <w:b/>
                                <w:sz w:val="40"/>
                                <w:szCs w:val="40"/>
                              </w:rPr>
                            </w:pPr>
                            <w:r w:rsidRPr="009B270D">
                              <w:rPr>
                                <w:rFonts w:ascii="Tahoma" w:hAnsi="Tahoma" w:cs="Tahoma"/>
                                <w:b/>
                                <w:sz w:val="40"/>
                                <w:szCs w:val="40"/>
                              </w:rPr>
                              <w:t>La Moye Primary School</w:t>
                            </w:r>
                            <w:r w:rsidR="009B270D">
                              <w:rPr>
                                <w:rFonts w:ascii="Tahoma" w:hAnsi="Tahoma" w:cs="Tahoma"/>
                                <w:b/>
                                <w:sz w:val="40"/>
                                <w:szCs w:val="40"/>
                              </w:rPr>
                              <w:t xml:space="preserve">                          </w:t>
                            </w:r>
                          </w:p>
                          <w:p w14:paraId="1C601CE9" w14:textId="1D45B4A6" w:rsidR="00EE5163" w:rsidRPr="009B270D" w:rsidRDefault="00A64A79" w:rsidP="009B270D">
                            <w:pPr>
                              <w:rPr>
                                <w:rFonts w:ascii="Tahoma" w:hAnsi="Tahoma" w:cs="Tahoma"/>
                                <w:b/>
                                <w:sz w:val="40"/>
                                <w:szCs w:val="40"/>
                              </w:rPr>
                            </w:pPr>
                            <w:r w:rsidRPr="009B270D">
                              <w:rPr>
                                <w:rFonts w:ascii="Tahoma" w:hAnsi="Tahoma" w:cs="Tahoma"/>
                                <w:b/>
                                <w:sz w:val="40"/>
                                <w:szCs w:val="40"/>
                              </w:rPr>
                              <w:t>S</w:t>
                            </w:r>
                            <w:r w:rsidR="00BA6FD7">
                              <w:rPr>
                                <w:rFonts w:ascii="Tahoma" w:hAnsi="Tahoma" w:cs="Tahoma"/>
                                <w:b/>
                                <w:sz w:val="40"/>
                                <w:szCs w:val="40"/>
                              </w:rPr>
                              <w:t>.</w:t>
                            </w:r>
                            <w:r w:rsidRPr="009B270D">
                              <w:rPr>
                                <w:rFonts w:ascii="Tahoma" w:hAnsi="Tahoma" w:cs="Tahoma"/>
                                <w:b/>
                                <w:sz w:val="40"/>
                                <w:szCs w:val="40"/>
                              </w:rPr>
                              <w:t>E</w:t>
                            </w:r>
                            <w:r w:rsidR="00BA6FD7">
                              <w:rPr>
                                <w:rFonts w:ascii="Tahoma" w:hAnsi="Tahoma" w:cs="Tahoma"/>
                                <w:b/>
                                <w:sz w:val="40"/>
                                <w:szCs w:val="40"/>
                              </w:rPr>
                              <w:t>.</w:t>
                            </w:r>
                            <w:r w:rsidRPr="009B270D">
                              <w:rPr>
                                <w:rFonts w:ascii="Tahoma" w:hAnsi="Tahoma" w:cs="Tahoma"/>
                                <w:b/>
                                <w:sz w:val="40"/>
                                <w:szCs w:val="40"/>
                              </w:rPr>
                              <w:t>N</w:t>
                            </w:r>
                            <w:r w:rsidR="00BA6FD7">
                              <w:rPr>
                                <w:rFonts w:ascii="Tahoma" w:hAnsi="Tahoma" w:cs="Tahoma"/>
                                <w:b/>
                                <w:sz w:val="40"/>
                                <w:szCs w:val="40"/>
                              </w:rPr>
                              <w:t>.</w:t>
                            </w:r>
                            <w:r w:rsidRPr="009B270D">
                              <w:rPr>
                                <w:rFonts w:ascii="Tahoma" w:hAnsi="Tahoma" w:cs="Tahoma"/>
                                <w:b/>
                                <w:sz w:val="40"/>
                                <w:szCs w:val="40"/>
                              </w:rPr>
                              <w:t>D</w:t>
                            </w:r>
                            <w:r w:rsidR="00BA6FD7">
                              <w:rPr>
                                <w:rFonts w:ascii="Tahoma" w:hAnsi="Tahoma" w:cs="Tahoma"/>
                                <w:b/>
                                <w:sz w:val="40"/>
                                <w:szCs w:val="40"/>
                              </w:rPr>
                              <w:t>.</w:t>
                            </w:r>
                            <w:r w:rsidRPr="009B270D">
                              <w:rPr>
                                <w:rFonts w:ascii="Tahoma" w:hAnsi="Tahoma" w:cs="Tahoma"/>
                                <w:b/>
                                <w:sz w:val="40"/>
                                <w:szCs w:val="40"/>
                              </w:rPr>
                              <w:t xml:space="preserve"> </w:t>
                            </w:r>
                            <w:r w:rsidR="004B65F2" w:rsidRPr="009B270D">
                              <w:rPr>
                                <w:rFonts w:ascii="Tahoma" w:hAnsi="Tahoma" w:cs="Tahoma"/>
                                <w:b/>
                                <w:sz w:val="40"/>
                                <w:szCs w:val="40"/>
                              </w:rPr>
                              <w:t>I</w:t>
                            </w:r>
                            <w:r w:rsidRPr="009B270D">
                              <w:rPr>
                                <w:rFonts w:ascii="Tahoma" w:hAnsi="Tahoma" w:cs="Tahoma"/>
                                <w:b/>
                                <w:sz w:val="40"/>
                                <w:szCs w:val="40"/>
                              </w:rPr>
                              <w:t xml:space="preserve">nformation </w:t>
                            </w:r>
                            <w:r w:rsidR="004B65F2" w:rsidRPr="009B270D">
                              <w:rPr>
                                <w:rFonts w:ascii="Tahoma" w:hAnsi="Tahoma" w:cs="Tahoma"/>
                                <w:b/>
                                <w:sz w:val="40"/>
                                <w:szCs w:val="40"/>
                              </w:rPr>
                              <w:t>R</w:t>
                            </w:r>
                            <w:r w:rsidRPr="009B270D">
                              <w:rPr>
                                <w:rFonts w:ascii="Tahoma" w:hAnsi="Tahoma" w:cs="Tahoma"/>
                                <w:b/>
                                <w:sz w:val="40"/>
                                <w:szCs w:val="40"/>
                              </w:rPr>
                              <w:t xml:space="preserve">eport </w:t>
                            </w:r>
                            <w:r w:rsidR="002228F6">
                              <w:rPr>
                                <w:rFonts w:ascii="Tahoma" w:hAnsi="Tahoma" w:cs="Tahoma"/>
                                <w:b/>
                                <w:sz w:val="40"/>
                                <w:szCs w:val="40"/>
                              </w:rPr>
                              <w:t>2</w:t>
                            </w:r>
                            <w:r w:rsidR="0060473C">
                              <w:rPr>
                                <w:rFonts w:ascii="Tahoma" w:hAnsi="Tahoma" w:cs="Tahoma"/>
                                <w:b/>
                                <w:sz w:val="40"/>
                                <w:szCs w:val="40"/>
                              </w:rPr>
                              <w:t>1</w:t>
                            </w:r>
                            <w:r w:rsidR="009B270D">
                              <w:rPr>
                                <w:rFonts w:ascii="Tahoma" w:hAnsi="Tahoma" w:cs="Tahoma"/>
                                <w:b/>
                                <w:sz w:val="40"/>
                                <w:szCs w:val="40"/>
                              </w:rPr>
                              <w:t>-</w:t>
                            </w:r>
                            <w:r w:rsidR="006B52BB">
                              <w:rPr>
                                <w:rFonts w:ascii="Tahoma" w:hAnsi="Tahoma" w:cs="Tahoma"/>
                                <w:b/>
                                <w:sz w:val="40"/>
                                <w:szCs w:val="40"/>
                              </w:rPr>
                              <w:t>2</w:t>
                            </w:r>
                            <w:r w:rsidR="0060473C">
                              <w:rPr>
                                <w:rFonts w:ascii="Tahoma" w:hAnsi="Tahoma" w:cs="Tahoma"/>
                                <w:b/>
                                <w:sz w:val="40"/>
                                <w:szCs w:val="4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A03FA3" id="_x0000_t202" coordsize="21600,21600" o:spt="202" path="m,l,21600r21600,l21600,xe">
                <v:stroke joinstyle="miter"/>
                <v:path gradientshapeok="t" o:connecttype="rect"/>
              </v:shapetype>
              <v:shape id="Text Box 4" o:spid="_x0000_s1026" type="#_x0000_t202" style="position:absolute;margin-left:162.45pt;margin-top:-5.1pt;width:391.35pt;height:6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" filled="f" stroked="f" strokecolor="white">
                <v:textbox>
                  <w:txbxContent>
                    <w:p w14:paraId="5355C47F" w14:textId="5686DA19" w:rsidR="009B270D" w:rsidRPr="009B270D" w:rsidRDefault="004B65F2" w:rsidP="009B270D">
                      <w:pPr>
                        <w:rPr>
                          <w:rFonts w:ascii="Tahoma" w:hAnsi="Tahoma" w:cs="Tahoma"/>
                          <w:b/>
                          <w:sz w:val="40"/>
                          <w:szCs w:val="40"/>
                        </w:rPr>
                      </w:pPr>
                      <w:r w:rsidRPr="009B270D">
                        <w:rPr>
                          <w:rFonts w:ascii="Tahoma" w:hAnsi="Tahoma" w:cs="Tahoma"/>
                          <w:b/>
                          <w:sz w:val="40"/>
                          <w:szCs w:val="40"/>
                        </w:rPr>
                        <w:t>La Moye Primary School</w:t>
                      </w:r>
                      <w:r w:rsidR="009B270D">
                        <w:rPr>
                          <w:rFonts w:ascii="Tahoma" w:hAnsi="Tahoma" w:cs="Tahoma"/>
                          <w:b/>
                          <w:sz w:val="40"/>
                          <w:szCs w:val="40"/>
                        </w:rPr>
                        <w:t xml:space="preserve">                          </w:t>
                      </w:r>
                    </w:p>
                    <w:p w14:paraId="1C601CE9" w14:textId="1D45B4A6" w:rsidR="00EE5163" w:rsidRPr="009B270D" w:rsidRDefault="00A64A79" w:rsidP="009B270D">
                      <w:pPr>
                        <w:rPr>
                          <w:rFonts w:ascii="Tahoma" w:hAnsi="Tahoma" w:cs="Tahoma"/>
                          <w:b/>
                          <w:sz w:val="40"/>
                          <w:szCs w:val="40"/>
                        </w:rPr>
                      </w:pPr>
                      <w:r w:rsidRPr="009B270D">
                        <w:rPr>
                          <w:rFonts w:ascii="Tahoma" w:hAnsi="Tahoma" w:cs="Tahoma"/>
                          <w:b/>
                          <w:sz w:val="40"/>
                          <w:szCs w:val="40"/>
                        </w:rPr>
                        <w:t>S</w:t>
                      </w:r>
                      <w:r w:rsidR="00BA6FD7">
                        <w:rPr>
                          <w:rFonts w:ascii="Tahoma" w:hAnsi="Tahoma" w:cs="Tahoma"/>
                          <w:b/>
                          <w:sz w:val="40"/>
                          <w:szCs w:val="40"/>
                        </w:rPr>
                        <w:t>.</w:t>
                      </w:r>
                      <w:r w:rsidRPr="009B270D">
                        <w:rPr>
                          <w:rFonts w:ascii="Tahoma" w:hAnsi="Tahoma" w:cs="Tahoma"/>
                          <w:b/>
                          <w:sz w:val="40"/>
                          <w:szCs w:val="40"/>
                        </w:rPr>
                        <w:t>E</w:t>
                      </w:r>
                      <w:r w:rsidR="00BA6FD7">
                        <w:rPr>
                          <w:rFonts w:ascii="Tahoma" w:hAnsi="Tahoma" w:cs="Tahoma"/>
                          <w:b/>
                          <w:sz w:val="40"/>
                          <w:szCs w:val="40"/>
                        </w:rPr>
                        <w:t>.</w:t>
                      </w:r>
                      <w:r w:rsidRPr="009B270D">
                        <w:rPr>
                          <w:rFonts w:ascii="Tahoma" w:hAnsi="Tahoma" w:cs="Tahoma"/>
                          <w:b/>
                          <w:sz w:val="40"/>
                          <w:szCs w:val="40"/>
                        </w:rPr>
                        <w:t>N</w:t>
                      </w:r>
                      <w:r w:rsidR="00BA6FD7">
                        <w:rPr>
                          <w:rFonts w:ascii="Tahoma" w:hAnsi="Tahoma" w:cs="Tahoma"/>
                          <w:b/>
                          <w:sz w:val="40"/>
                          <w:szCs w:val="40"/>
                        </w:rPr>
                        <w:t>.</w:t>
                      </w:r>
                      <w:r w:rsidRPr="009B270D">
                        <w:rPr>
                          <w:rFonts w:ascii="Tahoma" w:hAnsi="Tahoma" w:cs="Tahoma"/>
                          <w:b/>
                          <w:sz w:val="40"/>
                          <w:szCs w:val="40"/>
                        </w:rPr>
                        <w:t>D</w:t>
                      </w:r>
                      <w:r w:rsidR="00BA6FD7">
                        <w:rPr>
                          <w:rFonts w:ascii="Tahoma" w:hAnsi="Tahoma" w:cs="Tahoma"/>
                          <w:b/>
                          <w:sz w:val="40"/>
                          <w:szCs w:val="40"/>
                        </w:rPr>
                        <w:t>.</w:t>
                      </w:r>
                      <w:r w:rsidRPr="009B270D">
                        <w:rPr>
                          <w:rFonts w:ascii="Tahoma" w:hAnsi="Tahoma" w:cs="Tahoma"/>
                          <w:b/>
                          <w:sz w:val="40"/>
                          <w:szCs w:val="40"/>
                        </w:rPr>
                        <w:t xml:space="preserve"> </w:t>
                      </w:r>
                      <w:r w:rsidR="004B65F2" w:rsidRPr="009B270D">
                        <w:rPr>
                          <w:rFonts w:ascii="Tahoma" w:hAnsi="Tahoma" w:cs="Tahoma"/>
                          <w:b/>
                          <w:sz w:val="40"/>
                          <w:szCs w:val="40"/>
                        </w:rPr>
                        <w:t>I</w:t>
                      </w:r>
                      <w:r w:rsidRPr="009B270D">
                        <w:rPr>
                          <w:rFonts w:ascii="Tahoma" w:hAnsi="Tahoma" w:cs="Tahoma"/>
                          <w:b/>
                          <w:sz w:val="40"/>
                          <w:szCs w:val="40"/>
                        </w:rPr>
                        <w:t xml:space="preserve">nformation </w:t>
                      </w:r>
                      <w:r w:rsidR="004B65F2" w:rsidRPr="009B270D">
                        <w:rPr>
                          <w:rFonts w:ascii="Tahoma" w:hAnsi="Tahoma" w:cs="Tahoma"/>
                          <w:b/>
                          <w:sz w:val="40"/>
                          <w:szCs w:val="40"/>
                        </w:rPr>
                        <w:t>R</w:t>
                      </w:r>
                      <w:r w:rsidRPr="009B270D">
                        <w:rPr>
                          <w:rFonts w:ascii="Tahoma" w:hAnsi="Tahoma" w:cs="Tahoma"/>
                          <w:b/>
                          <w:sz w:val="40"/>
                          <w:szCs w:val="40"/>
                        </w:rPr>
                        <w:t xml:space="preserve">eport </w:t>
                      </w:r>
                      <w:r w:rsidR="002228F6">
                        <w:rPr>
                          <w:rFonts w:ascii="Tahoma" w:hAnsi="Tahoma" w:cs="Tahoma"/>
                          <w:b/>
                          <w:sz w:val="40"/>
                          <w:szCs w:val="40"/>
                        </w:rPr>
                        <w:t>2</w:t>
                      </w:r>
                      <w:r w:rsidR="0060473C">
                        <w:rPr>
                          <w:rFonts w:ascii="Tahoma" w:hAnsi="Tahoma" w:cs="Tahoma"/>
                          <w:b/>
                          <w:sz w:val="40"/>
                          <w:szCs w:val="40"/>
                        </w:rPr>
                        <w:t>1</w:t>
                      </w:r>
                      <w:r w:rsidR="009B270D">
                        <w:rPr>
                          <w:rFonts w:ascii="Tahoma" w:hAnsi="Tahoma" w:cs="Tahoma"/>
                          <w:b/>
                          <w:sz w:val="40"/>
                          <w:szCs w:val="40"/>
                        </w:rPr>
                        <w:t>-</w:t>
                      </w:r>
                      <w:r w:rsidR="006B52BB">
                        <w:rPr>
                          <w:rFonts w:ascii="Tahoma" w:hAnsi="Tahoma" w:cs="Tahoma"/>
                          <w:b/>
                          <w:sz w:val="40"/>
                          <w:szCs w:val="40"/>
                        </w:rPr>
                        <w:t>2</w:t>
                      </w:r>
                      <w:r w:rsidR="0060473C">
                        <w:rPr>
                          <w:rFonts w:ascii="Tahoma" w:hAnsi="Tahoma" w:cs="Tahoma"/>
                          <w:b/>
                          <w:sz w:val="40"/>
                          <w:szCs w:val="40"/>
                        </w:rPr>
                        <w:t>2</w:t>
                      </w:r>
                    </w:p>
                  </w:txbxContent>
                </v:textbox>
                <w10:wrap anchorx="page"/>
              </v:shape>
            </w:pict>
          </mc:Fallback>
        </mc:AlternateContent>
      </w:r>
      <w:r>
        <w:rPr>
          <w:rFonts w:ascii="Tahoma" w:hAnsi="Tahoma" w:cs="Tahoma"/>
          <w:b/>
          <w:noProof/>
          <w:sz w:val="40"/>
          <w:szCs w:val="40"/>
        </w:rPr>
        <w:drawing>
          <wp:inline distT="0" distB="0" distL="0" distR="0" wp14:anchorId="543074D3" wp14:editId="78BF22F1">
            <wp:extent cx="1093324" cy="1093324"/>
            <wp:effectExtent l="0" t="0" r="0" b="0"/>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11"/>
                    <a:stretch>
                      <a:fillRect/>
                    </a:stretch>
                  </pic:blipFill>
                  <pic:spPr>
                    <a:xfrm>
                      <a:off x="0" y="0"/>
                      <a:ext cx="1096321" cy="1096321"/>
                    </a:xfrm>
                    <a:prstGeom prst="rect">
                      <a:avLst/>
                    </a:prstGeom>
                  </pic:spPr>
                </pic:pic>
              </a:graphicData>
            </a:graphic>
          </wp:inline>
        </w:drawing>
      </w:r>
    </w:p>
    <w:p w14:paraId="48D8DCF9" w14:textId="77777777" w:rsidR="00B36941" w:rsidRPr="005245D4" w:rsidRDefault="00B36941" w:rsidP="00BA6FD7">
      <w:pPr>
        <w:rPr>
          <w:rFonts w:ascii="Arial" w:hAnsi="Arial" w:cs="Arial"/>
          <w:i/>
        </w:rPr>
      </w:pPr>
    </w:p>
    <w:p w14:paraId="42A228F4" w14:textId="45C2BCD3" w:rsidR="00165399" w:rsidRPr="00E204E4" w:rsidRDefault="00165399" w:rsidP="002121D7">
      <w:pPr>
        <w:rPr>
          <w:rFonts w:ascii="Tahoma" w:hAnsi="Tahoma" w:cs="Tahoma"/>
          <w:szCs w:val="24"/>
        </w:rPr>
      </w:pPr>
      <w:r w:rsidRPr="00E204E4">
        <w:rPr>
          <w:rFonts w:ascii="Tahoma" w:hAnsi="Tahoma" w:cs="Tahoma"/>
          <w:szCs w:val="24"/>
        </w:rPr>
        <w:t xml:space="preserve">The La Moye Primary School SEND information report sets out what we provide for children and young people with special educational needs and/or disabilities (SEND) throughout their time with us and how we work with parents and carers. Our provision map gives more detail about our </w:t>
      </w:r>
      <w:r w:rsidR="00BA6FD7" w:rsidRPr="00E204E4">
        <w:rPr>
          <w:rFonts w:ascii="Tahoma" w:hAnsi="Tahoma" w:cs="Tahoma"/>
          <w:szCs w:val="24"/>
        </w:rPr>
        <w:t>day-to-day</w:t>
      </w:r>
      <w:r w:rsidRPr="00E204E4">
        <w:rPr>
          <w:rFonts w:ascii="Tahoma" w:hAnsi="Tahoma" w:cs="Tahoma"/>
          <w:szCs w:val="24"/>
        </w:rPr>
        <w:t xml:space="preserve"> procedures. </w:t>
      </w:r>
    </w:p>
    <w:p w14:paraId="6209F314" w14:textId="77777777" w:rsidR="00165399" w:rsidRPr="00E204E4" w:rsidRDefault="00165399" w:rsidP="002121D7">
      <w:pPr>
        <w:rPr>
          <w:rFonts w:ascii="Tahoma" w:hAnsi="Tahoma" w:cs="Tahoma"/>
          <w:szCs w:val="24"/>
        </w:rPr>
      </w:pPr>
    </w:p>
    <w:p w14:paraId="32BF2952" w14:textId="77777777" w:rsidR="00165399" w:rsidRPr="009B270D" w:rsidRDefault="00E204E4" w:rsidP="00165399">
      <w:pPr>
        <w:rPr>
          <w:rFonts w:ascii="Tahoma" w:hAnsi="Tahoma" w:cs="Tahoma"/>
          <w:b/>
          <w:szCs w:val="24"/>
        </w:rPr>
      </w:pPr>
      <w:r w:rsidRPr="009B270D">
        <w:rPr>
          <w:rFonts w:ascii="Tahoma" w:hAnsi="Tahoma" w:cs="Tahoma"/>
          <w:b/>
          <w:szCs w:val="24"/>
        </w:rPr>
        <w:t xml:space="preserve">Inclusion </w:t>
      </w:r>
      <w:r w:rsidR="00165399" w:rsidRPr="009B270D">
        <w:rPr>
          <w:rFonts w:ascii="Tahoma" w:hAnsi="Tahoma" w:cs="Tahoma"/>
          <w:b/>
          <w:szCs w:val="24"/>
        </w:rPr>
        <w:t>a</w:t>
      </w:r>
      <w:r w:rsidRPr="009B270D">
        <w:rPr>
          <w:rFonts w:ascii="Tahoma" w:hAnsi="Tahoma" w:cs="Tahoma"/>
          <w:b/>
          <w:szCs w:val="24"/>
        </w:rPr>
        <w:t>t</w:t>
      </w:r>
      <w:r w:rsidR="00165399" w:rsidRPr="009B270D">
        <w:rPr>
          <w:rFonts w:ascii="Tahoma" w:hAnsi="Tahoma" w:cs="Tahoma"/>
          <w:b/>
          <w:szCs w:val="24"/>
        </w:rPr>
        <w:t xml:space="preserve"> Moye School</w:t>
      </w:r>
    </w:p>
    <w:p w14:paraId="40A6F613" w14:textId="1FCB401C" w:rsidR="00E25550" w:rsidRDefault="00165399" w:rsidP="00165399">
      <w:pPr>
        <w:rPr>
          <w:rFonts w:ascii="Tahoma" w:hAnsi="Tahoma" w:cs="Tahoma"/>
          <w:szCs w:val="24"/>
        </w:rPr>
      </w:pPr>
      <w:r w:rsidRPr="00E204E4">
        <w:rPr>
          <w:rFonts w:ascii="Tahoma" w:hAnsi="Tahoma" w:cs="Tahoma"/>
          <w:szCs w:val="24"/>
        </w:rPr>
        <w:t xml:space="preserve">At La Moye School, </w:t>
      </w:r>
      <w:r w:rsidR="00CA0C32">
        <w:rPr>
          <w:rFonts w:ascii="Tahoma" w:hAnsi="Tahoma" w:cs="Tahoma"/>
          <w:szCs w:val="24"/>
        </w:rPr>
        <w:t xml:space="preserve">from September 2022, </w:t>
      </w:r>
      <w:r w:rsidRPr="00E204E4">
        <w:rPr>
          <w:rFonts w:ascii="Tahoma" w:hAnsi="Tahoma" w:cs="Tahoma"/>
          <w:szCs w:val="24"/>
        </w:rPr>
        <w:t xml:space="preserve">the </w:t>
      </w:r>
      <w:r w:rsidR="00E204E4">
        <w:rPr>
          <w:rFonts w:ascii="Tahoma" w:hAnsi="Tahoma" w:cs="Tahoma"/>
          <w:szCs w:val="24"/>
        </w:rPr>
        <w:t>D</w:t>
      </w:r>
      <w:r w:rsidRPr="00E204E4">
        <w:rPr>
          <w:rFonts w:ascii="Tahoma" w:hAnsi="Tahoma" w:cs="Tahoma"/>
          <w:szCs w:val="24"/>
        </w:rPr>
        <w:t xml:space="preserve">eputy </w:t>
      </w:r>
      <w:r w:rsidR="00E204E4">
        <w:rPr>
          <w:rFonts w:ascii="Tahoma" w:hAnsi="Tahoma" w:cs="Tahoma"/>
          <w:szCs w:val="24"/>
        </w:rPr>
        <w:t>H</w:t>
      </w:r>
      <w:r w:rsidRPr="00E204E4">
        <w:rPr>
          <w:rFonts w:ascii="Tahoma" w:hAnsi="Tahoma" w:cs="Tahoma"/>
          <w:szCs w:val="24"/>
        </w:rPr>
        <w:t>ead</w:t>
      </w:r>
      <w:r w:rsidR="00E204E4">
        <w:rPr>
          <w:rFonts w:ascii="Tahoma" w:hAnsi="Tahoma" w:cs="Tahoma"/>
          <w:szCs w:val="24"/>
        </w:rPr>
        <w:t xml:space="preserve"> Teacher</w:t>
      </w:r>
      <w:r w:rsidR="009A120C">
        <w:rPr>
          <w:rFonts w:ascii="Tahoma" w:hAnsi="Tahoma" w:cs="Tahoma"/>
          <w:szCs w:val="24"/>
        </w:rPr>
        <w:t xml:space="preserve"> </w:t>
      </w:r>
      <w:r w:rsidR="0060473C">
        <w:rPr>
          <w:rFonts w:ascii="Tahoma" w:hAnsi="Tahoma" w:cs="Tahoma"/>
          <w:szCs w:val="24"/>
        </w:rPr>
        <w:t xml:space="preserve">Mr Lawrence Gibaut </w:t>
      </w:r>
      <w:r w:rsidRPr="00E204E4">
        <w:rPr>
          <w:rFonts w:ascii="Tahoma" w:hAnsi="Tahoma" w:cs="Tahoma"/>
          <w:szCs w:val="24"/>
        </w:rPr>
        <w:t>has overall responsibility for provision for children with special needs and disabilities</w:t>
      </w:r>
      <w:r w:rsidR="0060473C">
        <w:rPr>
          <w:rFonts w:ascii="Tahoma" w:hAnsi="Tahoma" w:cs="Tahoma"/>
          <w:szCs w:val="24"/>
        </w:rPr>
        <w:t xml:space="preserve">, supported by Hannah Le </w:t>
      </w:r>
      <w:proofErr w:type="spellStart"/>
      <w:r w:rsidR="0060473C">
        <w:rPr>
          <w:rFonts w:ascii="Tahoma" w:hAnsi="Tahoma" w:cs="Tahoma"/>
          <w:szCs w:val="24"/>
        </w:rPr>
        <w:t>Coulliard</w:t>
      </w:r>
      <w:proofErr w:type="spellEnd"/>
      <w:r w:rsidR="0060473C">
        <w:rPr>
          <w:rFonts w:ascii="Tahoma" w:hAnsi="Tahoma" w:cs="Tahoma"/>
          <w:szCs w:val="24"/>
        </w:rPr>
        <w:t>, SENCO.</w:t>
      </w:r>
      <w:r w:rsidR="00CA0C32">
        <w:rPr>
          <w:rFonts w:ascii="Tahoma" w:hAnsi="Tahoma" w:cs="Tahoma"/>
          <w:szCs w:val="24"/>
        </w:rPr>
        <w:t xml:space="preserve"> Prior to this, Ms Rashid, </w:t>
      </w:r>
      <w:r w:rsidR="00B85BC2">
        <w:rPr>
          <w:rFonts w:ascii="Tahoma" w:hAnsi="Tahoma" w:cs="Tahoma"/>
          <w:szCs w:val="24"/>
        </w:rPr>
        <w:t>H</w:t>
      </w:r>
      <w:r w:rsidR="00CA0C32">
        <w:rPr>
          <w:rFonts w:ascii="Tahoma" w:hAnsi="Tahoma" w:cs="Tahoma"/>
          <w:szCs w:val="24"/>
        </w:rPr>
        <w:t xml:space="preserve">ead of </w:t>
      </w:r>
      <w:r w:rsidR="00B85BC2">
        <w:rPr>
          <w:rFonts w:ascii="Tahoma" w:hAnsi="Tahoma" w:cs="Tahoma"/>
          <w:szCs w:val="24"/>
        </w:rPr>
        <w:t>S</w:t>
      </w:r>
      <w:r w:rsidR="00CA0C32">
        <w:rPr>
          <w:rFonts w:ascii="Tahoma" w:hAnsi="Tahoma" w:cs="Tahoma"/>
          <w:szCs w:val="24"/>
        </w:rPr>
        <w:t xml:space="preserve">chool was in </w:t>
      </w:r>
      <w:r w:rsidR="00BA6FD7">
        <w:rPr>
          <w:rFonts w:ascii="Tahoma" w:hAnsi="Tahoma" w:cs="Tahoma"/>
          <w:szCs w:val="24"/>
        </w:rPr>
        <w:t xml:space="preserve">this </w:t>
      </w:r>
      <w:r w:rsidR="00CA0C32">
        <w:rPr>
          <w:rFonts w:ascii="Tahoma" w:hAnsi="Tahoma" w:cs="Tahoma"/>
          <w:szCs w:val="24"/>
        </w:rPr>
        <w:t xml:space="preserve">post. </w:t>
      </w:r>
      <w:r w:rsidRPr="00E204E4">
        <w:rPr>
          <w:rFonts w:ascii="Tahoma" w:hAnsi="Tahoma" w:cs="Tahoma"/>
          <w:szCs w:val="24"/>
        </w:rPr>
        <w:t xml:space="preserve">The role also includes ensuring that there is equality of opportunity and high achievement for children from different groups </w:t>
      </w:r>
      <w:proofErr w:type="gramStart"/>
      <w:r w:rsidRPr="00E204E4">
        <w:rPr>
          <w:rFonts w:ascii="Tahoma" w:hAnsi="Tahoma" w:cs="Tahoma"/>
          <w:szCs w:val="24"/>
        </w:rPr>
        <w:t>e.g.</w:t>
      </w:r>
      <w:proofErr w:type="gramEnd"/>
      <w:r w:rsidRPr="00E204E4">
        <w:rPr>
          <w:rFonts w:ascii="Tahoma" w:hAnsi="Tahoma" w:cs="Tahoma"/>
          <w:szCs w:val="24"/>
        </w:rPr>
        <w:t xml:space="preserve"> children with </w:t>
      </w:r>
      <w:r w:rsidR="0060473C">
        <w:rPr>
          <w:rFonts w:ascii="Tahoma" w:hAnsi="Tahoma" w:cs="Tahoma"/>
          <w:szCs w:val="24"/>
        </w:rPr>
        <w:t>M</w:t>
      </w:r>
      <w:r w:rsidR="00BA6FD7">
        <w:rPr>
          <w:rFonts w:ascii="Tahoma" w:hAnsi="Tahoma" w:cs="Tahoma"/>
          <w:szCs w:val="24"/>
        </w:rPr>
        <w:t>ulti-Lingual Learners (</w:t>
      </w:r>
      <w:r w:rsidR="0060473C">
        <w:rPr>
          <w:rFonts w:ascii="Tahoma" w:hAnsi="Tahoma" w:cs="Tahoma"/>
          <w:szCs w:val="24"/>
        </w:rPr>
        <w:t>M</w:t>
      </w:r>
      <w:r w:rsidRPr="00E204E4">
        <w:rPr>
          <w:rFonts w:ascii="Tahoma" w:hAnsi="Tahoma" w:cs="Tahoma"/>
          <w:szCs w:val="24"/>
        </w:rPr>
        <w:t>L</w:t>
      </w:r>
      <w:r w:rsidR="00BA6FD7">
        <w:rPr>
          <w:rFonts w:ascii="Tahoma" w:hAnsi="Tahoma" w:cs="Tahoma"/>
          <w:szCs w:val="24"/>
        </w:rPr>
        <w:t>L)</w:t>
      </w:r>
      <w:r w:rsidRPr="00E204E4">
        <w:rPr>
          <w:rFonts w:ascii="Tahoma" w:hAnsi="Tahoma" w:cs="Tahoma"/>
          <w:szCs w:val="24"/>
        </w:rPr>
        <w:t xml:space="preserve"> (</w:t>
      </w:r>
      <w:r w:rsidR="00BA6FD7">
        <w:rPr>
          <w:rFonts w:ascii="Tahoma" w:hAnsi="Tahoma" w:cs="Tahoma"/>
          <w:szCs w:val="24"/>
        </w:rPr>
        <w:t xml:space="preserve">previously EAL - </w:t>
      </w:r>
      <w:r w:rsidRPr="00E204E4">
        <w:rPr>
          <w:rFonts w:ascii="Tahoma" w:hAnsi="Tahoma" w:cs="Tahoma"/>
          <w:szCs w:val="24"/>
        </w:rPr>
        <w:t xml:space="preserve">English as an </w:t>
      </w:r>
      <w:r w:rsidR="00BA6FD7">
        <w:rPr>
          <w:rFonts w:ascii="Tahoma" w:hAnsi="Tahoma" w:cs="Tahoma"/>
          <w:szCs w:val="24"/>
        </w:rPr>
        <w:t>A</w:t>
      </w:r>
      <w:r w:rsidRPr="00E204E4">
        <w:rPr>
          <w:rFonts w:ascii="Tahoma" w:hAnsi="Tahoma" w:cs="Tahoma"/>
          <w:szCs w:val="24"/>
        </w:rPr>
        <w:t xml:space="preserve">dditional </w:t>
      </w:r>
      <w:r w:rsidR="00BA6FD7">
        <w:rPr>
          <w:rFonts w:ascii="Tahoma" w:hAnsi="Tahoma" w:cs="Tahoma"/>
          <w:szCs w:val="24"/>
        </w:rPr>
        <w:t>L</w:t>
      </w:r>
      <w:r w:rsidRPr="00E204E4">
        <w:rPr>
          <w:rFonts w:ascii="Tahoma" w:hAnsi="Tahoma" w:cs="Tahoma"/>
          <w:szCs w:val="24"/>
        </w:rPr>
        <w:t xml:space="preserve">anguage) and </w:t>
      </w:r>
      <w:r w:rsidR="00BA6FD7">
        <w:rPr>
          <w:rFonts w:ascii="Tahoma" w:hAnsi="Tahoma" w:cs="Tahoma"/>
          <w:szCs w:val="24"/>
        </w:rPr>
        <w:t xml:space="preserve">children </w:t>
      </w:r>
      <w:r w:rsidRPr="00E204E4">
        <w:rPr>
          <w:rFonts w:ascii="Tahoma" w:hAnsi="Tahoma" w:cs="Tahoma"/>
          <w:szCs w:val="24"/>
        </w:rPr>
        <w:t xml:space="preserve">eligible for Jersey Premium; for this reason the role is called the Inclusion Lead and includes the role of SENDCo. </w:t>
      </w:r>
    </w:p>
    <w:p w14:paraId="52D353A8" w14:textId="77777777" w:rsidR="00E25550" w:rsidRDefault="00E25550" w:rsidP="00165399">
      <w:pPr>
        <w:rPr>
          <w:rFonts w:ascii="Tahoma" w:hAnsi="Tahoma" w:cs="Tahoma"/>
          <w:szCs w:val="24"/>
        </w:rPr>
      </w:pPr>
    </w:p>
    <w:p w14:paraId="3F9291A0" w14:textId="0CB4E29F" w:rsidR="00165399" w:rsidRPr="00E204E4" w:rsidRDefault="00165399" w:rsidP="00165399">
      <w:pPr>
        <w:rPr>
          <w:rFonts w:ascii="Tahoma" w:hAnsi="Tahoma" w:cs="Tahoma"/>
          <w:szCs w:val="24"/>
        </w:rPr>
      </w:pPr>
      <w:r w:rsidRPr="00E204E4">
        <w:rPr>
          <w:rFonts w:ascii="Tahoma" w:hAnsi="Tahoma" w:cs="Tahoma"/>
          <w:szCs w:val="24"/>
        </w:rPr>
        <w:t xml:space="preserve">We have a strong reputation for inclusion at La Moye </w:t>
      </w:r>
      <w:r w:rsidR="00E204E4">
        <w:rPr>
          <w:rFonts w:ascii="Tahoma" w:hAnsi="Tahoma" w:cs="Tahoma"/>
          <w:szCs w:val="24"/>
        </w:rPr>
        <w:t>S</w:t>
      </w:r>
      <w:r w:rsidRPr="00E204E4">
        <w:rPr>
          <w:rFonts w:ascii="Tahoma" w:hAnsi="Tahoma" w:cs="Tahoma"/>
          <w:szCs w:val="24"/>
        </w:rPr>
        <w:t xml:space="preserve">chool and welcome pupils with special educational needs and </w:t>
      </w:r>
      <w:proofErr w:type="gramStart"/>
      <w:r w:rsidRPr="00E204E4">
        <w:rPr>
          <w:rFonts w:ascii="Tahoma" w:hAnsi="Tahoma" w:cs="Tahoma"/>
          <w:szCs w:val="24"/>
        </w:rPr>
        <w:t>disabilities, and</w:t>
      </w:r>
      <w:proofErr w:type="gramEnd"/>
      <w:r w:rsidRPr="00E204E4">
        <w:rPr>
          <w:rFonts w:ascii="Tahoma" w:hAnsi="Tahoma" w:cs="Tahoma"/>
          <w:szCs w:val="24"/>
        </w:rPr>
        <w:t xml:space="preserve"> make every effort to support them.</w:t>
      </w:r>
      <w:r w:rsidR="009B270D">
        <w:rPr>
          <w:rFonts w:ascii="Tahoma" w:hAnsi="Tahoma" w:cs="Tahoma"/>
          <w:szCs w:val="24"/>
        </w:rPr>
        <w:t xml:space="preserve"> The S</w:t>
      </w:r>
      <w:r w:rsidR="00BA6FD7">
        <w:rPr>
          <w:rFonts w:ascii="Tahoma" w:hAnsi="Tahoma" w:cs="Tahoma"/>
          <w:szCs w:val="24"/>
        </w:rPr>
        <w:t xml:space="preserve">enior </w:t>
      </w:r>
      <w:r w:rsidR="009B270D">
        <w:rPr>
          <w:rFonts w:ascii="Tahoma" w:hAnsi="Tahoma" w:cs="Tahoma"/>
          <w:szCs w:val="24"/>
        </w:rPr>
        <w:t>L</w:t>
      </w:r>
      <w:r w:rsidR="00BA6FD7">
        <w:rPr>
          <w:rFonts w:ascii="Tahoma" w:hAnsi="Tahoma" w:cs="Tahoma"/>
          <w:szCs w:val="24"/>
        </w:rPr>
        <w:t xml:space="preserve">eadership </w:t>
      </w:r>
      <w:r w:rsidR="009B270D">
        <w:rPr>
          <w:rFonts w:ascii="Tahoma" w:hAnsi="Tahoma" w:cs="Tahoma"/>
          <w:szCs w:val="24"/>
        </w:rPr>
        <w:t>T</w:t>
      </w:r>
      <w:r w:rsidR="00BA6FD7">
        <w:rPr>
          <w:rFonts w:ascii="Tahoma" w:hAnsi="Tahoma" w:cs="Tahoma"/>
          <w:szCs w:val="24"/>
        </w:rPr>
        <w:t>eam (SLT)</w:t>
      </w:r>
      <w:r w:rsidR="009B270D">
        <w:rPr>
          <w:rFonts w:ascii="Tahoma" w:hAnsi="Tahoma" w:cs="Tahoma"/>
          <w:szCs w:val="24"/>
        </w:rPr>
        <w:t xml:space="preserve"> ensures that inclusion is a standing item in their regular meetings so that strategic and operational issues are always discussed with the Head Teacher, Mr Baudains and the Assistant Head Teacher, Mr Steigenberger, who is the Behaviour Lead.</w:t>
      </w:r>
      <w:r w:rsidRPr="00E204E4">
        <w:rPr>
          <w:rFonts w:ascii="Tahoma" w:hAnsi="Tahoma" w:cs="Tahoma"/>
          <w:szCs w:val="24"/>
        </w:rPr>
        <w:t xml:space="preserve"> All our classes are fully </w:t>
      </w:r>
      <w:proofErr w:type="gramStart"/>
      <w:r w:rsidRPr="00E204E4">
        <w:rPr>
          <w:rFonts w:ascii="Tahoma" w:hAnsi="Tahoma" w:cs="Tahoma"/>
          <w:szCs w:val="24"/>
        </w:rPr>
        <w:t>inclusive</w:t>
      </w:r>
      <w:proofErr w:type="gramEnd"/>
      <w:r w:rsidRPr="00E204E4">
        <w:rPr>
          <w:rFonts w:ascii="Tahoma" w:hAnsi="Tahoma" w:cs="Tahoma"/>
          <w:szCs w:val="24"/>
        </w:rPr>
        <w:t xml:space="preserve"> and we have high expectations for all our children. We aim to meet the needs of pupils with:</w:t>
      </w:r>
    </w:p>
    <w:p w14:paraId="3C6FDC21" w14:textId="77777777" w:rsidR="00165399" w:rsidRPr="00E204E4" w:rsidRDefault="00165399" w:rsidP="00165399">
      <w:pPr>
        <w:numPr>
          <w:ilvl w:val="0"/>
          <w:numId w:val="27"/>
        </w:numPr>
        <w:rPr>
          <w:rFonts w:ascii="Tahoma" w:hAnsi="Tahoma" w:cs="Tahoma"/>
          <w:szCs w:val="24"/>
        </w:rPr>
      </w:pPr>
      <w:r w:rsidRPr="00E204E4">
        <w:rPr>
          <w:rFonts w:ascii="Tahoma" w:hAnsi="Tahoma" w:cs="Tahoma"/>
          <w:szCs w:val="24"/>
        </w:rPr>
        <w:t>Specific learning difficulties</w:t>
      </w:r>
    </w:p>
    <w:p w14:paraId="2A5CA7A5" w14:textId="395F7532" w:rsidR="00165399" w:rsidRPr="00E204E4" w:rsidRDefault="00165399" w:rsidP="00165399">
      <w:pPr>
        <w:numPr>
          <w:ilvl w:val="0"/>
          <w:numId w:val="27"/>
        </w:numPr>
        <w:rPr>
          <w:rFonts w:ascii="Tahoma" w:hAnsi="Tahoma" w:cs="Tahoma"/>
          <w:szCs w:val="24"/>
        </w:rPr>
      </w:pPr>
      <w:r w:rsidRPr="00E204E4">
        <w:rPr>
          <w:rFonts w:ascii="Tahoma" w:hAnsi="Tahoma" w:cs="Tahoma"/>
          <w:szCs w:val="24"/>
        </w:rPr>
        <w:t>Mild</w:t>
      </w:r>
      <w:r w:rsidR="00BA6FD7">
        <w:rPr>
          <w:rFonts w:ascii="Tahoma" w:hAnsi="Tahoma" w:cs="Tahoma"/>
          <w:szCs w:val="24"/>
        </w:rPr>
        <w:t>/moderate</w:t>
      </w:r>
      <w:r w:rsidRPr="00E204E4">
        <w:rPr>
          <w:rFonts w:ascii="Tahoma" w:hAnsi="Tahoma" w:cs="Tahoma"/>
          <w:szCs w:val="24"/>
        </w:rPr>
        <w:t xml:space="preserve"> learning difficulties</w:t>
      </w:r>
    </w:p>
    <w:p w14:paraId="3F982D9F" w14:textId="77777777" w:rsidR="00165399" w:rsidRPr="00E204E4" w:rsidRDefault="00165399" w:rsidP="00165399">
      <w:pPr>
        <w:numPr>
          <w:ilvl w:val="0"/>
          <w:numId w:val="27"/>
        </w:numPr>
        <w:rPr>
          <w:rFonts w:ascii="Tahoma" w:hAnsi="Tahoma" w:cs="Tahoma"/>
          <w:szCs w:val="24"/>
        </w:rPr>
      </w:pPr>
      <w:r w:rsidRPr="00E204E4">
        <w:rPr>
          <w:rFonts w:ascii="Tahoma" w:hAnsi="Tahoma" w:cs="Tahoma"/>
          <w:szCs w:val="24"/>
        </w:rPr>
        <w:t>Social, emotional and mental health needs</w:t>
      </w:r>
    </w:p>
    <w:p w14:paraId="4C1B0DF1" w14:textId="1E1FC932" w:rsidR="00165399" w:rsidRPr="00E204E4" w:rsidRDefault="00165399" w:rsidP="00165399">
      <w:pPr>
        <w:numPr>
          <w:ilvl w:val="0"/>
          <w:numId w:val="27"/>
        </w:numPr>
        <w:rPr>
          <w:rFonts w:ascii="Tahoma" w:hAnsi="Tahoma" w:cs="Tahoma"/>
          <w:szCs w:val="24"/>
        </w:rPr>
      </w:pPr>
      <w:r w:rsidRPr="00E204E4">
        <w:rPr>
          <w:rFonts w:ascii="Tahoma" w:hAnsi="Tahoma" w:cs="Tahoma"/>
          <w:szCs w:val="24"/>
        </w:rPr>
        <w:t>Physical disabilities (NB: however, the school does not currently have a lift to allow access to the whole building, only the ground floor is accessible although we would make reasonable adjustments to accommodate a child with a physical disability</w:t>
      </w:r>
      <w:r w:rsidR="00BA6FD7">
        <w:rPr>
          <w:rFonts w:ascii="Tahoma" w:hAnsi="Tahoma" w:cs="Tahoma"/>
          <w:szCs w:val="24"/>
        </w:rPr>
        <w:t>.</w:t>
      </w:r>
      <w:r w:rsidRPr="00E204E4">
        <w:rPr>
          <w:rFonts w:ascii="Tahoma" w:hAnsi="Tahoma" w:cs="Tahoma"/>
          <w:szCs w:val="24"/>
        </w:rPr>
        <w:t>)</w:t>
      </w:r>
    </w:p>
    <w:p w14:paraId="44F2C6F1" w14:textId="77777777" w:rsidR="00165399" w:rsidRPr="00E204E4" w:rsidRDefault="00165399" w:rsidP="00165399">
      <w:pPr>
        <w:numPr>
          <w:ilvl w:val="0"/>
          <w:numId w:val="27"/>
        </w:numPr>
        <w:rPr>
          <w:rFonts w:ascii="Tahoma" w:hAnsi="Tahoma" w:cs="Tahoma"/>
          <w:szCs w:val="24"/>
        </w:rPr>
      </w:pPr>
      <w:r w:rsidRPr="00E204E4">
        <w:rPr>
          <w:rFonts w:ascii="Tahoma" w:hAnsi="Tahoma" w:cs="Tahoma"/>
          <w:szCs w:val="24"/>
        </w:rPr>
        <w:t xml:space="preserve">Visual and hearing impairments </w:t>
      </w:r>
    </w:p>
    <w:p w14:paraId="30C6F713" w14:textId="77777777" w:rsidR="00165399" w:rsidRPr="00E204E4" w:rsidRDefault="00165399" w:rsidP="00165399">
      <w:pPr>
        <w:numPr>
          <w:ilvl w:val="0"/>
          <w:numId w:val="27"/>
        </w:numPr>
        <w:rPr>
          <w:rFonts w:ascii="Tahoma" w:hAnsi="Tahoma" w:cs="Tahoma"/>
          <w:szCs w:val="24"/>
        </w:rPr>
      </w:pPr>
      <w:r w:rsidRPr="00E204E4">
        <w:rPr>
          <w:rFonts w:ascii="Tahoma" w:hAnsi="Tahoma" w:cs="Tahoma"/>
          <w:szCs w:val="24"/>
        </w:rPr>
        <w:t>Complex health needs</w:t>
      </w:r>
    </w:p>
    <w:p w14:paraId="5C01607A" w14:textId="77777777" w:rsidR="00E204E4" w:rsidRDefault="00165399" w:rsidP="00165399">
      <w:pPr>
        <w:numPr>
          <w:ilvl w:val="0"/>
          <w:numId w:val="27"/>
        </w:numPr>
        <w:rPr>
          <w:rFonts w:ascii="Tahoma" w:hAnsi="Tahoma" w:cs="Tahoma"/>
          <w:szCs w:val="24"/>
        </w:rPr>
      </w:pPr>
      <w:r w:rsidRPr="00E204E4">
        <w:rPr>
          <w:rFonts w:ascii="Tahoma" w:hAnsi="Tahoma" w:cs="Tahoma"/>
          <w:szCs w:val="24"/>
        </w:rPr>
        <w:t>Communication difficulties, including autism</w:t>
      </w:r>
    </w:p>
    <w:p w14:paraId="3BDF1A96" w14:textId="77777777" w:rsidR="00E204E4" w:rsidRDefault="00E204E4" w:rsidP="00E204E4">
      <w:pPr>
        <w:rPr>
          <w:rFonts w:ascii="Tahoma" w:hAnsi="Tahoma" w:cs="Tahoma"/>
          <w:szCs w:val="24"/>
        </w:rPr>
      </w:pPr>
    </w:p>
    <w:p w14:paraId="790BC667" w14:textId="56174B86" w:rsidR="00E204E4" w:rsidRDefault="00E204E4" w:rsidP="00E204E4">
      <w:pPr>
        <w:rPr>
          <w:rFonts w:ascii="Tahoma" w:hAnsi="Tahoma" w:cs="Tahoma"/>
          <w:szCs w:val="24"/>
        </w:rPr>
      </w:pPr>
      <w:r>
        <w:rPr>
          <w:rFonts w:ascii="Tahoma" w:hAnsi="Tahoma" w:cs="Tahoma"/>
          <w:szCs w:val="24"/>
        </w:rPr>
        <w:t>The Inclusion lead oversees the work of key members of the team who support aspects of Inclusion:</w:t>
      </w:r>
    </w:p>
    <w:p w14:paraId="56B94066" w14:textId="6CF3FEAB" w:rsidR="009A120C" w:rsidRPr="009A120C" w:rsidRDefault="009A120C" w:rsidP="009A120C">
      <w:pPr>
        <w:pStyle w:val="ListParagraph"/>
        <w:numPr>
          <w:ilvl w:val="0"/>
          <w:numId w:val="33"/>
        </w:numPr>
        <w:rPr>
          <w:rFonts w:ascii="Tahoma" w:hAnsi="Tahoma" w:cs="Tahoma"/>
          <w:szCs w:val="24"/>
        </w:rPr>
      </w:pPr>
      <w:r>
        <w:rPr>
          <w:rFonts w:ascii="Tahoma" w:hAnsi="Tahoma" w:cs="Tahoma"/>
          <w:szCs w:val="24"/>
        </w:rPr>
        <w:t>SENCo</w:t>
      </w:r>
      <w:r w:rsidR="00E25550">
        <w:rPr>
          <w:rFonts w:ascii="Tahoma" w:hAnsi="Tahoma" w:cs="Tahoma"/>
          <w:szCs w:val="24"/>
        </w:rPr>
        <w:t>, Attendance and Medical Plans</w:t>
      </w:r>
      <w:r>
        <w:rPr>
          <w:rFonts w:ascii="Tahoma" w:hAnsi="Tahoma" w:cs="Tahoma"/>
          <w:szCs w:val="24"/>
        </w:rPr>
        <w:t>: Mrs Hannah Le Couill</w:t>
      </w:r>
      <w:r w:rsidR="00ED314F">
        <w:rPr>
          <w:rFonts w:ascii="Tahoma" w:hAnsi="Tahoma" w:cs="Tahoma"/>
          <w:szCs w:val="24"/>
        </w:rPr>
        <w:t>i</w:t>
      </w:r>
      <w:r>
        <w:rPr>
          <w:rFonts w:ascii="Tahoma" w:hAnsi="Tahoma" w:cs="Tahoma"/>
          <w:szCs w:val="24"/>
        </w:rPr>
        <w:t>ard</w:t>
      </w:r>
    </w:p>
    <w:p w14:paraId="22317094" w14:textId="379897CA" w:rsidR="00E204E4" w:rsidRPr="00533830" w:rsidRDefault="00F83947" w:rsidP="00533830">
      <w:pPr>
        <w:pStyle w:val="ListParagraph"/>
        <w:numPr>
          <w:ilvl w:val="0"/>
          <w:numId w:val="33"/>
        </w:numPr>
        <w:rPr>
          <w:rFonts w:ascii="Tahoma" w:hAnsi="Tahoma" w:cs="Tahoma"/>
          <w:szCs w:val="24"/>
        </w:rPr>
      </w:pPr>
      <w:r>
        <w:rPr>
          <w:rFonts w:ascii="Tahoma" w:hAnsi="Tahoma" w:cs="Tahoma"/>
          <w:szCs w:val="24"/>
        </w:rPr>
        <w:t>ELSA</w:t>
      </w:r>
      <w:r w:rsidR="00E204E4" w:rsidRPr="00533830">
        <w:rPr>
          <w:rFonts w:ascii="Tahoma" w:hAnsi="Tahoma" w:cs="Tahoma"/>
          <w:szCs w:val="24"/>
        </w:rPr>
        <w:t xml:space="preserve"> and </w:t>
      </w:r>
      <w:r w:rsidR="00E25550">
        <w:rPr>
          <w:rFonts w:ascii="Tahoma" w:hAnsi="Tahoma" w:cs="Tahoma"/>
          <w:szCs w:val="24"/>
        </w:rPr>
        <w:t>Keyworker</w:t>
      </w:r>
      <w:r w:rsidR="00E204E4" w:rsidRPr="00533830">
        <w:rPr>
          <w:rFonts w:ascii="Tahoma" w:hAnsi="Tahoma" w:cs="Tahoma"/>
          <w:szCs w:val="24"/>
        </w:rPr>
        <w:t xml:space="preserve">: </w:t>
      </w:r>
      <w:r w:rsidR="009A120C">
        <w:rPr>
          <w:rFonts w:ascii="Tahoma" w:hAnsi="Tahoma" w:cs="Tahoma"/>
          <w:szCs w:val="24"/>
        </w:rPr>
        <w:t>Mrs Bond</w:t>
      </w:r>
    </w:p>
    <w:p w14:paraId="4C3D8506" w14:textId="28F1DBC1" w:rsidR="00E25550" w:rsidRDefault="00E25550" w:rsidP="00533830">
      <w:pPr>
        <w:pStyle w:val="ListParagraph"/>
        <w:numPr>
          <w:ilvl w:val="0"/>
          <w:numId w:val="33"/>
        </w:numPr>
        <w:rPr>
          <w:rFonts w:ascii="Tahoma" w:hAnsi="Tahoma" w:cs="Tahoma"/>
          <w:szCs w:val="24"/>
        </w:rPr>
      </w:pPr>
      <w:r>
        <w:rPr>
          <w:rFonts w:ascii="Tahoma" w:hAnsi="Tahoma" w:cs="Tahoma"/>
          <w:szCs w:val="24"/>
        </w:rPr>
        <w:t>MM</w:t>
      </w:r>
      <w:r w:rsidR="00E204E4" w:rsidRPr="00533830">
        <w:rPr>
          <w:rFonts w:ascii="Tahoma" w:hAnsi="Tahoma" w:cs="Tahoma"/>
          <w:szCs w:val="24"/>
        </w:rPr>
        <w:t>L provision</w:t>
      </w:r>
      <w:r>
        <w:rPr>
          <w:rFonts w:ascii="Tahoma" w:hAnsi="Tahoma" w:cs="Tahoma"/>
          <w:szCs w:val="24"/>
        </w:rPr>
        <w:t xml:space="preserve">: </w:t>
      </w:r>
      <w:r w:rsidR="00CA0C32">
        <w:rPr>
          <w:rFonts w:ascii="Tahoma" w:hAnsi="Tahoma" w:cs="Tahoma"/>
          <w:szCs w:val="24"/>
        </w:rPr>
        <w:t>Miss</w:t>
      </w:r>
      <w:r>
        <w:rPr>
          <w:rFonts w:ascii="Tahoma" w:hAnsi="Tahoma" w:cs="Tahoma"/>
          <w:szCs w:val="24"/>
        </w:rPr>
        <w:t xml:space="preserve"> Carter</w:t>
      </w:r>
    </w:p>
    <w:p w14:paraId="5DB8B355" w14:textId="67041A53" w:rsidR="00E204E4" w:rsidRPr="00533830" w:rsidRDefault="00E25550" w:rsidP="00533830">
      <w:pPr>
        <w:pStyle w:val="ListParagraph"/>
        <w:numPr>
          <w:ilvl w:val="0"/>
          <w:numId w:val="33"/>
        </w:numPr>
        <w:rPr>
          <w:rFonts w:ascii="Tahoma" w:hAnsi="Tahoma" w:cs="Tahoma"/>
          <w:szCs w:val="24"/>
        </w:rPr>
      </w:pPr>
      <w:r>
        <w:rPr>
          <w:rFonts w:ascii="Tahoma" w:hAnsi="Tahoma" w:cs="Tahoma"/>
          <w:szCs w:val="24"/>
        </w:rPr>
        <w:t>L</w:t>
      </w:r>
      <w:r w:rsidR="00E204E4" w:rsidRPr="00533830">
        <w:rPr>
          <w:rFonts w:ascii="Tahoma" w:hAnsi="Tahoma" w:cs="Tahoma"/>
          <w:szCs w:val="24"/>
        </w:rPr>
        <w:t>earning support: Mrs Bentley</w:t>
      </w:r>
    </w:p>
    <w:p w14:paraId="11C4AE5B" w14:textId="304A47CF" w:rsidR="009B270D" w:rsidRPr="00533830" w:rsidRDefault="00E204E4" w:rsidP="00533830">
      <w:pPr>
        <w:pStyle w:val="ListParagraph"/>
        <w:numPr>
          <w:ilvl w:val="0"/>
          <w:numId w:val="33"/>
        </w:numPr>
        <w:rPr>
          <w:rFonts w:ascii="Tahoma" w:hAnsi="Tahoma" w:cs="Tahoma"/>
          <w:szCs w:val="24"/>
        </w:rPr>
      </w:pPr>
      <w:r w:rsidRPr="00533830">
        <w:rPr>
          <w:rFonts w:ascii="Tahoma" w:hAnsi="Tahoma" w:cs="Tahoma"/>
          <w:szCs w:val="24"/>
        </w:rPr>
        <w:t xml:space="preserve">Learning and </w:t>
      </w:r>
      <w:r w:rsidR="00E25550">
        <w:rPr>
          <w:rFonts w:ascii="Tahoma" w:hAnsi="Tahoma" w:cs="Tahoma"/>
          <w:szCs w:val="24"/>
        </w:rPr>
        <w:t>Keyworkers</w:t>
      </w:r>
      <w:r w:rsidRPr="00533830">
        <w:rPr>
          <w:rFonts w:ascii="Tahoma" w:hAnsi="Tahoma" w:cs="Tahoma"/>
          <w:szCs w:val="24"/>
        </w:rPr>
        <w:t xml:space="preserve">: Ms </w:t>
      </w:r>
      <w:r w:rsidR="00E25550">
        <w:rPr>
          <w:rFonts w:ascii="Tahoma" w:hAnsi="Tahoma" w:cs="Tahoma"/>
          <w:szCs w:val="24"/>
        </w:rPr>
        <w:t>Wallace-Sims</w:t>
      </w:r>
      <w:r w:rsidRPr="00533830">
        <w:rPr>
          <w:rFonts w:ascii="Tahoma" w:hAnsi="Tahoma" w:cs="Tahoma"/>
          <w:szCs w:val="24"/>
        </w:rPr>
        <w:t xml:space="preserve">, </w:t>
      </w:r>
      <w:r w:rsidR="009A120C">
        <w:rPr>
          <w:rFonts w:ascii="Tahoma" w:hAnsi="Tahoma" w:cs="Tahoma"/>
          <w:szCs w:val="24"/>
        </w:rPr>
        <w:t>Mrs Butler</w:t>
      </w:r>
      <w:r w:rsidR="002228F6">
        <w:rPr>
          <w:rFonts w:ascii="Tahoma" w:hAnsi="Tahoma" w:cs="Tahoma"/>
          <w:szCs w:val="24"/>
        </w:rPr>
        <w:t>, Ms Romeril, Ms Stokes</w:t>
      </w:r>
      <w:r w:rsidR="007F0650">
        <w:rPr>
          <w:rFonts w:ascii="Tahoma" w:hAnsi="Tahoma" w:cs="Tahoma"/>
          <w:szCs w:val="24"/>
        </w:rPr>
        <w:t>,</w:t>
      </w:r>
    </w:p>
    <w:p w14:paraId="416190CE" w14:textId="77777777" w:rsidR="009B270D" w:rsidRDefault="009B270D" w:rsidP="00E204E4">
      <w:pPr>
        <w:rPr>
          <w:rFonts w:ascii="Tahoma" w:hAnsi="Tahoma" w:cs="Tahoma"/>
          <w:szCs w:val="24"/>
        </w:rPr>
      </w:pPr>
    </w:p>
    <w:p w14:paraId="56FD0E12" w14:textId="2AD03F36" w:rsidR="009B270D" w:rsidRDefault="00E25550" w:rsidP="00165399">
      <w:pPr>
        <w:rPr>
          <w:rFonts w:ascii="Tahoma" w:hAnsi="Tahoma" w:cs="Tahoma"/>
          <w:szCs w:val="24"/>
        </w:rPr>
      </w:pPr>
      <w:r>
        <w:rPr>
          <w:rFonts w:ascii="Tahoma" w:hAnsi="Tahoma" w:cs="Tahoma"/>
          <w:szCs w:val="24"/>
        </w:rPr>
        <w:t>Mr Gibaut</w:t>
      </w:r>
      <w:r w:rsidR="009A120C">
        <w:rPr>
          <w:rFonts w:ascii="Tahoma" w:hAnsi="Tahoma" w:cs="Tahoma"/>
          <w:szCs w:val="24"/>
        </w:rPr>
        <w:t>, Mrs Le Couill</w:t>
      </w:r>
      <w:r w:rsidR="00ED314F">
        <w:rPr>
          <w:rFonts w:ascii="Tahoma" w:hAnsi="Tahoma" w:cs="Tahoma"/>
          <w:szCs w:val="24"/>
        </w:rPr>
        <w:t>i</w:t>
      </w:r>
      <w:r w:rsidR="009A120C">
        <w:rPr>
          <w:rFonts w:ascii="Tahoma" w:hAnsi="Tahoma" w:cs="Tahoma"/>
          <w:szCs w:val="24"/>
        </w:rPr>
        <w:t>ard</w:t>
      </w:r>
      <w:r w:rsidR="009B270D">
        <w:rPr>
          <w:rFonts w:ascii="Tahoma" w:hAnsi="Tahoma" w:cs="Tahoma"/>
          <w:szCs w:val="24"/>
        </w:rPr>
        <w:t xml:space="preserve"> and Mr Baudains meet </w:t>
      </w:r>
      <w:r w:rsidR="00B85BC2">
        <w:rPr>
          <w:rFonts w:ascii="Tahoma" w:hAnsi="Tahoma" w:cs="Tahoma"/>
          <w:szCs w:val="24"/>
        </w:rPr>
        <w:t>class teachers</w:t>
      </w:r>
      <w:r w:rsidR="009B270D">
        <w:rPr>
          <w:rFonts w:ascii="Tahoma" w:hAnsi="Tahoma" w:cs="Tahoma"/>
          <w:szCs w:val="24"/>
        </w:rPr>
        <w:t xml:space="preserve"> </w:t>
      </w:r>
      <w:r w:rsidR="00BA6FD7">
        <w:rPr>
          <w:rFonts w:ascii="Tahoma" w:hAnsi="Tahoma" w:cs="Tahoma"/>
          <w:szCs w:val="24"/>
        </w:rPr>
        <w:t xml:space="preserve">at least </w:t>
      </w:r>
      <w:r w:rsidR="009B270D">
        <w:rPr>
          <w:rFonts w:ascii="Tahoma" w:hAnsi="Tahoma" w:cs="Tahoma"/>
          <w:szCs w:val="24"/>
        </w:rPr>
        <w:t xml:space="preserve">every term to review progress of all children and discuss how strategies for support can be refined and adapted to improve access </w:t>
      </w:r>
      <w:r w:rsidR="009B270D" w:rsidRPr="009B270D">
        <w:rPr>
          <w:rFonts w:ascii="Tahoma" w:hAnsi="Tahoma" w:cs="Tahoma"/>
          <w:szCs w:val="24"/>
        </w:rPr>
        <w:t>and progress</w:t>
      </w:r>
      <w:r w:rsidR="009B270D">
        <w:rPr>
          <w:rFonts w:ascii="Tahoma" w:hAnsi="Tahoma" w:cs="Tahoma"/>
          <w:szCs w:val="24"/>
        </w:rPr>
        <w:t xml:space="preserve"> to learning. </w:t>
      </w:r>
    </w:p>
    <w:p w14:paraId="45119D35" w14:textId="77777777" w:rsidR="009B270D" w:rsidRPr="009B270D" w:rsidRDefault="009B270D" w:rsidP="00165399">
      <w:pPr>
        <w:rPr>
          <w:rFonts w:ascii="Tahoma" w:hAnsi="Tahoma" w:cs="Tahoma"/>
          <w:szCs w:val="24"/>
        </w:rPr>
      </w:pPr>
    </w:p>
    <w:p w14:paraId="3D4C7C69" w14:textId="77777777" w:rsidR="00165399" w:rsidRPr="009B270D" w:rsidRDefault="00E204E4" w:rsidP="00165399">
      <w:pPr>
        <w:rPr>
          <w:rFonts w:ascii="Tahoma" w:hAnsi="Tahoma" w:cs="Tahoma"/>
          <w:b/>
          <w:szCs w:val="24"/>
        </w:rPr>
      </w:pPr>
      <w:r w:rsidRPr="009B270D">
        <w:rPr>
          <w:rFonts w:ascii="Tahoma" w:hAnsi="Tahoma" w:cs="Tahoma"/>
          <w:b/>
          <w:szCs w:val="24"/>
        </w:rPr>
        <w:lastRenderedPageBreak/>
        <w:t>Our Vision and Values</w:t>
      </w:r>
    </w:p>
    <w:p w14:paraId="3A4DA8CD" w14:textId="77777777" w:rsidR="00165399" w:rsidRPr="00E204E4" w:rsidRDefault="00165399" w:rsidP="00165399">
      <w:pPr>
        <w:rPr>
          <w:rFonts w:ascii="Tahoma" w:hAnsi="Tahoma" w:cs="Tahoma"/>
          <w:szCs w:val="24"/>
        </w:rPr>
      </w:pPr>
    </w:p>
    <w:p w14:paraId="5051A673" w14:textId="77777777" w:rsidR="00165399" w:rsidRPr="00E204E4" w:rsidRDefault="00165399" w:rsidP="00165399">
      <w:pPr>
        <w:pStyle w:val="NormalWeb"/>
        <w:shd w:val="clear" w:color="auto" w:fill="FFFFFF"/>
        <w:spacing w:before="0" w:beforeAutospacing="0" w:after="0" w:afterAutospacing="0"/>
        <w:rPr>
          <w:rFonts w:ascii="Tahoma" w:hAnsi="Tahoma" w:cs="Tahoma"/>
        </w:rPr>
      </w:pPr>
      <w:r w:rsidRPr="00E204E4">
        <w:rPr>
          <w:rFonts w:ascii="Tahoma" w:hAnsi="Tahoma" w:cs="Tahoma"/>
        </w:rPr>
        <w:t>At La Moye School our core values: ‘aspire’, ‘achieve’ and ‘together’ describe our school ethos and approach.  Each value is underpinned by three key attributes:</w:t>
      </w:r>
    </w:p>
    <w:p w14:paraId="676B6BC8" w14:textId="77777777" w:rsidR="00165399" w:rsidRPr="00E204E4" w:rsidRDefault="00165399" w:rsidP="00165399">
      <w:pPr>
        <w:pStyle w:val="NormalWeb"/>
        <w:shd w:val="clear" w:color="auto" w:fill="FFFFFF"/>
        <w:spacing w:before="0" w:beforeAutospacing="0" w:after="0" w:afterAutospacing="0"/>
        <w:rPr>
          <w:rFonts w:ascii="Tahoma" w:hAnsi="Tahoma" w:cs="Taho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165399" w:rsidRPr="00B66E38" w14:paraId="2950E7EA" w14:textId="77777777" w:rsidTr="00BA6FD7">
        <w:trPr>
          <w:jc w:val="center"/>
        </w:trPr>
        <w:tc>
          <w:tcPr>
            <w:tcW w:w="3192" w:type="dxa"/>
            <w:shd w:val="clear" w:color="auto" w:fill="00B0F0"/>
          </w:tcPr>
          <w:p w14:paraId="1F12C7FA" w14:textId="77777777" w:rsidR="00165399" w:rsidRPr="00B66E38" w:rsidRDefault="00165399" w:rsidP="00B66E38">
            <w:pPr>
              <w:pStyle w:val="NormalWeb"/>
              <w:spacing w:before="0" w:beforeAutospacing="0" w:after="0" w:afterAutospacing="0"/>
              <w:jc w:val="center"/>
              <w:rPr>
                <w:rFonts w:ascii="Tahoma" w:eastAsia="Calibri" w:hAnsi="Tahoma" w:cs="Tahoma"/>
                <w:b/>
              </w:rPr>
            </w:pPr>
            <w:r w:rsidRPr="00B66E38">
              <w:rPr>
                <w:rFonts w:ascii="Tahoma" w:eastAsia="Calibri" w:hAnsi="Tahoma" w:cs="Tahoma"/>
                <w:b/>
              </w:rPr>
              <w:t>Aspire</w:t>
            </w:r>
          </w:p>
        </w:tc>
        <w:tc>
          <w:tcPr>
            <w:tcW w:w="3192" w:type="dxa"/>
            <w:shd w:val="clear" w:color="auto" w:fill="7030A0"/>
          </w:tcPr>
          <w:p w14:paraId="2E8E8003" w14:textId="77777777" w:rsidR="00165399" w:rsidRPr="00B66E38" w:rsidRDefault="00165399" w:rsidP="00B66E38">
            <w:pPr>
              <w:pStyle w:val="NormalWeb"/>
              <w:spacing w:before="0" w:beforeAutospacing="0" w:after="0" w:afterAutospacing="0"/>
              <w:jc w:val="center"/>
              <w:rPr>
                <w:rFonts w:ascii="Tahoma" w:eastAsia="Calibri" w:hAnsi="Tahoma" w:cs="Tahoma"/>
                <w:b/>
              </w:rPr>
            </w:pPr>
            <w:r w:rsidRPr="00BA6FD7">
              <w:rPr>
                <w:rFonts w:ascii="Tahoma" w:eastAsia="Calibri" w:hAnsi="Tahoma" w:cs="Tahoma"/>
                <w:b/>
                <w:color w:val="FFFFFF" w:themeColor="background1"/>
              </w:rPr>
              <w:t>Achieve</w:t>
            </w:r>
          </w:p>
        </w:tc>
        <w:tc>
          <w:tcPr>
            <w:tcW w:w="3192" w:type="dxa"/>
            <w:shd w:val="clear" w:color="auto" w:fill="FFC000"/>
          </w:tcPr>
          <w:p w14:paraId="2BD1C3CA" w14:textId="77777777" w:rsidR="00165399" w:rsidRPr="00B66E38" w:rsidRDefault="00165399" w:rsidP="00B66E38">
            <w:pPr>
              <w:pStyle w:val="NormalWeb"/>
              <w:spacing w:before="0" w:beforeAutospacing="0" w:after="0" w:afterAutospacing="0"/>
              <w:jc w:val="center"/>
              <w:rPr>
                <w:rFonts w:ascii="Tahoma" w:eastAsia="Calibri" w:hAnsi="Tahoma" w:cs="Tahoma"/>
                <w:b/>
              </w:rPr>
            </w:pPr>
            <w:r w:rsidRPr="00B66E38">
              <w:rPr>
                <w:rFonts w:ascii="Tahoma" w:eastAsia="Calibri" w:hAnsi="Tahoma" w:cs="Tahoma"/>
                <w:b/>
              </w:rPr>
              <w:t>Together</w:t>
            </w:r>
          </w:p>
        </w:tc>
      </w:tr>
      <w:tr w:rsidR="00165399" w:rsidRPr="00B66E38" w14:paraId="486244CE" w14:textId="77777777" w:rsidTr="00BA6FD7">
        <w:trPr>
          <w:jc w:val="center"/>
        </w:trPr>
        <w:tc>
          <w:tcPr>
            <w:tcW w:w="3192" w:type="dxa"/>
            <w:shd w:val="clear" w:color="auto" w:fill="DEEAF6" w:themeFill="accent1" w:themeFillTint="33"/>
          </w:tcPr>
          <w:p w14:paraId="1FDDB315"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Motivated</w:t>
            </w:r>
          </w:p>
          <w:p w14:paraId="172BF384"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Creative</w:t>
            </w:r>
          </w:p>
          <w:p w14:paraId="0C29BBFD"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Resilient</w:t>
            </w:r>
          </w:p>
        </w:tc>
        <w:tc>
          <w:tcPr>
            <w:tcW w:w="3192" w:type="dxa"/>
            <w:shd w:val="clear" w:color="auto" w:fill="CCCCFF"/>
          </w:tcPr>
          <w:p w14:paraId="381D92C1"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Pride</w:t>
            </w:r>
          </w:p>
          <w:p w14:paraId="6193D8A4"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Progress</w:t>
            </w:r>
          </w:p>
          <w:p w14:paraId="7FEB064F"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 xml:space="preserve">Success </w:t>
            </w:r>
          </w:p>
        </w:tc>
        <w:tc>
          <w:tcPr>
            <w:tcW w:w="3192" w:type="dxa"/>
            <w:shd w:val="clear" w:color="auto" w:fill="FFFF00"/>
          </w:tcPr>
          <w:p w14:paraId="765DF2C4"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Care</w:t>
            </w:r>
          </w:p>
          <w:p w14:paraId="0D3742F7"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Trust</w:t>
            </w:r>
          </w:p>
          <w:p w14:paraId="1C10B7A7" w14:textId="77777777" w:rsidR="00165399" w:rsidRPr="00B66E38" w:rsidRDefault="00165399" w:rsidP="00B66E38">
            <w:pPr>
              <w:pStyle w:val="NormalWeb"/>
              <w:spacing w:before="0" w:beforeAutospacing="0" w:after="0" w:afterAutospacing="0"/>
              <w:jc w:val="center"/>
              <w:rPr>
                <w:rFonts w:ascii="Tahoma" w:eastAsia="Calibri" w:hAnsi="Tahoma" w:cs="Tahoma"/>
              </w:rPr>
            </w:pPr>
            <w:r w:rsidRPr="00B66E38">
              <w:rPr>
                <w:rFonts w:ascii="Tahoma" w:eastAsia="Calibri" w:hAnsi="Tahoma" w:cs="Tahoma"/>
              </w:rPr>
              <w:t>Respect</w:t>
            </w:r>
          </w:p>
        </w:tc>
      </w:tr>
    </w:tbl>
    <w:p w14:paraId="7CF66315" w14:textId="77777777" w:rsidR="00165399" w:rsidRPr="00E204E4" w:rsidRDefault="00165399" w:rsidP="00165399">
      <w:pPr>
        <w:pStyle w:val="NormalWeb"/>
        <w:shd w:val="clear" w:color="auto" w:fill="FFFFFF"/>
        <w:spacing w:before="0" w:beforeAutospacing="0" w:after="0" w:afterAutospacing="0"/>
        <w:rPr>
          <w:rFonts w:ascii="Tahoma" w:hAnsi="Tahoma" w:cs="Tahoma"/>
        </w:rPr>
      </w:pPr>
    </w:p>
    <w:p w14:paraId="13440B14" w14:textId="77777777" w:rsidR="00165399" w:rsidRPr="00E204E4" w:rsidRDefault="00165399" w:rsidP="00165399">
      <w:pPr>
        <w:pStyle w:val="NormalWeb"/>
        <w:shd w:val="clear" w:color="auto" w:fill="FFFFFF"/>
        <w:spacing w:before="0" w:beforeAutospacing="0" w:after="0" w:afterAutospacing="0"/>
        <w:rPr>
          <w:rFonts w:ascii="Tahoma" w:hAnsi="Tahoma" w:cs="Tahoma"/>
        </w:rPr>
      </w:pPr>
      <w:r w:rsidRPr="00E204E4">
        <w:rPr>
          <w:rFonts w:ascii="Tahoma" w:hAnsi="Tahoma" w:cs="Tahoma"/>
        </w:rPr>
        <w:t xml:space="preserve">These values ensure we strive for high aspirations and ambitions for </w:t>
      </w:r>
      <w:proofErr w:type="gramStart"/>
      <w:r w:rsidRPr="00E204E4">
        <w:rPr>
          <w:rFonts w:ascii="Tahoma" w:hAnsi="Tahoma" w:cs="Tahoma"/>
        </w:rPr>
        <w:t>all of</w:t>
      </w:r>
      <w:proofErr w:type="gramEnd"/>
      <w:r w:rsidRPr="00E204E4">
        <w:rPr>
          <w:rFonts w:ascii="Tahoma" w:hAnsi="Tahoma" w:cs="Tahoma"/>
        </w:rPr>
        <w:t xml:space="preserve"> our children and permeate all aspects of our school life.  We passionately believe that each child can make a unique and important contribution to their own learning and to our community. </w:t>
      </w:r>
    </w:p>
    <w:p w14:paraId="3469A7DA" w14:textId="77777777" w:rsidR="00165399" w:rsidRPr="00E204E4" w:rsidRDefault="00165399" w:rsidP="00165399">
      <w:pPr>
        <w:pStyle w:val="NormalWeb"/>
        <w:shd w:val="clear" w:color="auto" w:fill="FFFFFF"/>
        <w:spacing w:before="0" w:beforeAutospacing="0" w:after="0" w:afterAutospacing="0"/>
        <w:rPr>
          <w:rFonts w:ascii="Tahoma" w:hAnsi="Tahoma" w:cs="Tahoma"/>
        </w:rPr>
      </w:pPr>
    </w:p>
    <w:p w14:paraId="545928C4" w14:textId="77777777" w:rsidR="00165399" w:rsidRPr="00E204E4" w:rsidRDefault="00165399" w:rsidP="00165399">
      <w:pPr>
        <w:pStyle w:val="NormalWeb"/>
        <w:shd w:val="clear" w:color="auto" w:fill="FFFFFF"/>
        <w:spacing w:before="0" w:beforeAutospacing="0" w:after="0" w:afterAutospacing="0"/>
        <w:rPr>
          <w:rFonts w:ascii="Tahoma" w:hAnsi="Tahoma" w:cs="Tahoma"/>
        </w:rPr>
      </w:pPr>
      <w:r w:rsidRPr="00E204E4">
        <w:rPr>
          <w:rFonts w:ascii="Tahoma" w:hAnsi="Tahoma" w:cs="Tahoma"/>
        </w:rPr>
        <w:t xml:space="preserve">We strongly believe that it is not about where you come from but your passion and thirst for knowledge, and your dedication and commitment to learning that make the difference between success and failure, and we are determined to ensure that our children are given every chance to </w:t>
      </w:r>
      <w:proofErr w:type="spellStart"/>
      <w:r w:rsidRPr="00E204E4">
        <w:rPr>
          <w:rFonts w:ascii="Tahoma" w:hAnsi="Tahoma" w:cs="Tahoma"/>
        </w:rPr>
        <w:t>realise</w:t>
      </w:r>
      <w:proofErr w:type="spellEnd"/>
      <w:r w:rsidRPr="00E204E4">
        <w:rPr>
          <w:rFonts w:ascii="Tahoma" w:hAnsi="Tahoma" w:cs="Tahoma"/>
        </w:rPr>
        <w:t xml:space="preserve"> their full potential. </w:t>
      </w:r>
    </w:p>
    <w:p w14:paraId="7B7DC77C" w14:textId="77777777" w:rsidR="00165399" w:rsidRPr="00E204E4" w:rsidRDefault="00165399" w:rsidP="00165399">
      <w:pPr>
        <w:rPr>
          <w:rFonts w:ascii="Tahoma" w:hAnsi="Tahoma" w:cs="Tahoma"/>
          <w:szCs w:val="24"/>
        </w:rPr>
      </w:pPr>
    </w:p>
    <w:p w14:paraId="235AC98C" w14:textId="36DDB467" w:rsidR="00165399" w:rsidRPr="00E204E4" w:rsidRDefault="00165399" w:rsidP="00165399">
      <w:pPr>
        <w:rPr>
          <w:rFonts w:ascii="Tahoma" w:hAnsi="Tahoma" w:cs="Tahoma"/>
          <w:szCs w:val="24"/>
        </w:rPr>
      </w:pPr>
      <w:r w:rsidRPr="00E204E4">
        <w:rPr>
          <w:rFonts w:ascii="Tahoma" w:hAnsi="Tahoma" w:cs="Tahoma"/>
          <w:szCs w:val="24"/>
        </w:rPr>
        <w:t xml:space="preserve">At La Moye School we believe that a “growth mindset” is one of the best assets a young person can have. This means that we place a high emphasis on learning how to learn and encourage the children to take risks in their learning, set their own challenges, embrace mistakes as learning opportunities and to understand that mastery comes from practice.  We want our pupils to be informed, articulate and empowered. We place a high value on our communication with parents and carers, the first educators of our pupils. We also know that the earlier we provide support for children with SEND, the more successful they will be and the more able they will be to cope with the challenges and responsibilities of modern life and to this end we strive to support children as soon as </w:t>
      </w:r>
      <w:proofErr w:type="gramStart"/>
      <w:r w:rsidRPr="00E204E4">
        <w:rPr>
          <w:rFonts w:ascii="Tahoma" w:hAnsi="Tahoma" w:cs="Tahoma"/>
          <w:szCs w:val="24"/>
        </w:rPr>
        <w:t>it is clear that they</w:t>
      </w:r>
      <w:proofErr w:type="gramEnd"/>
      <w:r w:rsidRPr="00E204E4">
        <w:rPr>
          <w:rFonts w:ascii="Tahoma" w:hAnsi="Tahoma" w:cs="Tahoma"/>
          <w:szCs w:val="24"/>
        </w:rPr>
        <w:t xml:space="preserve"> have a particular need.</w:t>
      </w:r>
    </w:p>
    <w:p w14:paraId="6CF2D01B" w14:textId="77777777" w:rsidR="00165399" w:rsidRPr="00E204E4" w:rsidRDefault="00165399" w:rsidP="002121D7">
      <w:pPr>
        <w:rPr>
          <w:rFonts w:ascii="Tahoma" w:hAnsi="Tahoma" w:cs="Tahoma"/>
          <w:szCs w:val="24"/>
        </w:rPr>
      </w:pPr>
    </w:p>
    <w:p w14:paraId="3A268A41" w14:textId="77777777" w:rsidR="00AC70F7" w:rsidRPr="00E204E4" w:rsidRDefault="00165399" w:rsidP="002121D7">
      <w:pPr>
        <w:rPr>
          <w:rFonts w:ascii="Tahoma" w:hAnsi="Tahoma" w:cs="Tahoma"/>
          <w:szCs w:val="24"/>
        </w:rPr>
      </w:pPr>
      <w:r w:rsidRPr="00E204E4">
        <w:rPr>
          <w:rFonts w:ascii="Tahoma" w:hAnsi="Tahoma" w:cs="Tahoma"/>
          <w:szCs w:val="24"/>
        </w:rPr>
        <w:t xml:space="preserve">We review this report every year and welcome your input on how useful it is. </w:t>
      </w:r>
      <w:r w:rsidR="00AC70F7" w:rsidRPr="00E204E4">
        <w:rPr>
          <w:rFonts w:ascii="Tahoma" w:hAnsi="Tahoma" w:cs="Tahoma"/>
          <w:szCs w:val="24"/>
        </w:rPr>
        <w:t xml:space="preserve">At </w:t>
      </w:r>
      <w:r w:rsidR="003B60FD" w:rsidRPr="00E204E4">
        <w:rPr>
          <w:rFonts w:ascii="Tahoma" w:hAnsi="Tahoma" w:cs="Tahoma"/>
          <w:szCs w:val="24"/>
        </w:rPr>
        <w:t xml:space="preserve">La Moye </w:t>
      </w:r>
      <w:r w:rsidR="002121D7" w:rsidRPr="00E204E4">
        <w:rPr>
          <w:rFonts w:ascii="Tahoma" w:hAnsi="Tahoma" w:cs="Tahoma"/>
          <w:szCs w:val="24"/>
        </w:rPr>
        <w:t>School,</w:t>
      </w:r>
      <w:r w:rsidR="00AC70F7" w:rsidRPr="00E204E4">
        <w:rPr>
          <w:rFonts w:ascii="Tahoma" w:hAnsi="Tahoma" w:cs="Tahoma"/>
          <w:szCs w:val="24"/>
        </w:rPr>
        <w:t xml:space="preserve"> children are identified as having SEND </w:t>
      </w:r>
      <w:r w:rsidR="00565C4E" w:rsidRPr="00E204E4">
        <w:rPr>
          <w:rFonts w:ascii="Tahoma" w:hAnsi="Tahoma" w:cs="Tahoma"/>
          <w:szCs w:val="24"/>
        </w:rPr>
        <w:t xml:space="preserve">(Special Educational Needs and Disabilities) </w:t>
      </w:r>
      <w:r w:rsidR="00AC70F7" w:rsidRPr="00E204E4">
        <w:rPr>
          <w:rFonts w:ascii="Tahoma" w:hAnsi="Tahoma" w:cs="Tahoma"/>
          <w:szCs w:val="24"/>
        </w:rPr>
        <w:t>through a variety of ways, usually a combination</w:t>
      </w:r>
      <w:r w:rsidR="009C6FC9" w:rsidRPr="00E204E4">
        <w:rPr>
          <w:rFonts w:ascii="Tahoma" w:hAnsi="Tahoma" w:cs="Tahoma"/>
          <w:szCs w:val="24"/>
        </w:rPr>
        <w:t>,</w:t>
      </w:r>
      <w:r w:rsidR="00AC70F7" w:rsidRPr="00E204E4">
        <w:rPr>
          <w:rFonts w:ascii="Tahoma" w:hAnsi="Tahoma" w:cs="Tahoma"/>
          <w:szCs w:val="24"/>
        </w:rPr>
        <w:t xml:space="preserve"> </w:t>
      </w:r>
      <w:r w:rsidR="00CD7040" w:rsidRPr="00E204E4">
        <w:rPr>
          <w:rFonts w:ascii="Tahoma" w:hAnsi="Tahoma" w:cs="Tahoma"/>
          <w:szCs w:val="24"/>
        </w:rPr>
        <w:t xml:space="preserve">which may include </w:t>
      </w:r>
      <w:r w:rsidR="00AC70F7" w:rsidRPr="00E204E4">
        <w:rPr>
          <w:rFonts w:ascii="Tahoma" w:hAnsi="Tahoma" w:cs="Tahoma"/>
          <w:szCs w:val="24"/>
        </w:rPr>
        <w:t>some of the following:</w:t>
      </w:r>
    </w:p>
    <w:p w14:paraId="5D65F9E2" w14:textId="77777777" w:rsidR="00AC70F7" w:rsidRPr="00E204E4" w:rsidRDefault="00AC70F7" w:rsidP="002121D7">
      <w:pPr>
        <w:pStyle w:val="MediumGrid1-Accent21"/>
        <w:numPr>
          <w:ilvl w:val="0"/>
          <w:numId w:val="3"/>
        </w:numPr>
        <w:rPr>
          <w:rFonts w:ascii="Tahoma" w:hAnsi="Tahoma" w:cs="Tahoma"/>
          <w:sz w:val="24"/>
          <w:szCs w:val="24"/>
        </w:rPr>
      </w:pPr>
      <w:r w:rsidRPr="00E204E4">
        <w:rPr>
          <w:rFonts w:ascii="Tahoma" w:hAnsi="Tahoma" w:cs="Tahoma"/>
          <w:sz w:val="24"/>
          <w:szCs w:val="24"/>
        </w:rPr>
        <w:t>Liaison with previous school or pre-school setting</w:t>
      </w:r>
    </w:p>
    <w:p w14:paraId="2C303389" w14:textId="77777777" w:rsidR="002121D7" w:rsidRPr="00E204E4" w:rsidRDefault="00AC70F7" w:rsidP="002121D7">
      <w:pPr>
        <w:pStyle w:val="MediumGrid1-Accent21"/>
        <w:numPr>
          <w:ilvl w:val="0"/>
          <w:numId w:val="3"/>
        </w:numPr>
        <w:rPr>
          <w:rFonts w:ascii="Tahoma" w:hAnsi="Tahoma" w:cs="Tahoma"/>
          <w:sz w:val="24"/>
          <w:szCs w:val="24"/>
        </w:rPr>
      </w:pPr>
      <w:r w:rsidRPr="00E204E4">
        <w:rPr>
          <w:rFonts w:ascii="Tahoma" w:hAnsi="Tahoma" w:cs="Tahoma"/>
          <w:sz w:val="24"/>
          <w:szCs w:val="24"/>
        </w:rPr>
        <w:t xml:space="preserve">Child performing below </w:t>
      </w:r>
      <w:r w:rsidR="00CD7040" w:rsidRPr="00E204E4">
        <w:rPr>
          <w:rFonts w:ascii="Tahoma" w:hAnsi="Tahoma" w:cs="Tahoma"/>
          <w:sz w:val="24"/>
          <w:szCs w:val="24"/>
        </w:rPr>
        <w:t>‘</w:t>
      </w:r>
      <w:r w:rsidRPr="00E204E4">
        <w:rPr>
          <w:rFonts w:ascii="Tahoma" w:hAnsi="Tahoma" w:cs="Tahoma"/>
          <w:sz w:val="24"/>
          <w:szCs w:val="24"/>
        </w:rPr>
        <w:t>age expected</w:t>
      </w:r>
      <w:r w:rsidR="00CD7040" w:rsidRPr="00E204E4">
        <w:rPr>
          <w:rFonts w:ascii="Tahoma" w:hAnsi="Tahoma" w:cs="Tahoma"/>
          <w:sz w:val="24"/>
          <w:szCs w:val="24"/>
        </w:rPr>
        <w:t>’</w:t>
      </w:r>
      <w:r w:rsidRPr="00E204E4">
        <w:rPr>
          <w:rFonts w:ascii="Tahoma" w:hAnsi="Tahoma" w:cs="Tahoma"/>
          <w:sz w:val="24"/>
          <w:szCs w:val="24"/>
        </w:rPr>
        <w:t xml:space="preserve"> levels</w:t>
      </w:r>
      <w:r w:rsidR="005C2BBE" w:rsidRPr="00E204E4">
        <w:rPr>
          <w:rFonts w:ascii="Tahoma" w:hAnsi="Tahoma" w:cs="Tahoma"/>
          <w:sz w:val="24"/>
          <w:szCs w:val="24"/>
        </w:rPr>
        <w:t xml:space="preserve"> </w:t>
      </w:r>
      <w:r w:rsidR="009C6FC9" w:rsidRPr="00E204E4">
        <w:rPr>
          <w:rFonts w:ascii="Tahoma" w:hAnsi="Tahoma" w:cs="Tahoma"/>
          <w:sz w:val="24"/>
          <w:szCs w:val="24"/>
        </w:rPr>
        <w:t>or equivalent</w:t>
      </w:r>
      <w:r w:rsidR="00C023CF" w:rsidRPr="00E204E4">
        <w:rPr>
          <w:rFonts w:ascii="Tahoma" w:hAnsi="Tahoma" w:cs="Tahoma"/>
          <w:sz w:val="24"/>
          <w:szCs w:val="24"/>
        </w:rPr>
        <w:t xml:space="preserve"> </w:t>
      </w:r>
    </w:p>
    <w:p w14:paraId="5035DFD7" w14:textId="77777777" w:rsidR="00AC70F7" w:rsidRPr="00E204E4" w:rsidRDefault="00AC70F7" w:rsidP="002121D7">
      <w:pPr>
        <w:pStyle w:val="MediumGrid1-Accent21"/>
        <w:numPr>
          <w:ilvl w:val="0"/>
          <w:numId w:val="3"/>
        </w:numPr>
        <w:rPr>
          <w:rFonts w:ascii="Tahoma" w:hAnsi="Tahoma" w:cs="Tahoma"/>
          <w:sz w:val="24"/>
          <w:szCs w:val="24"/>
        </w:rPr>
      </w:pPr>
      <w:r w:rsidRPr="00E204E4">
        <w:rPr>
          <w:rFonts w:ascii="Tahoma" w:hAnsi="Tahoma" w:cs="Tahoma"/>
          <w:sz w:val="24"/>
          <w:szCs w:val="24"/>
        </w:rPr>
        <w:t xml:space="preserve">Concerns raised by </w:t>
      </w:r>
      <w:r w:rsidR="00CD7040" w:rsidRPr="00E204E4">
        <w:rPr>
          <w:rFonts w:ascii="Tahoma" w:hAnsi="Tahoma" w:cs="Tahoma"/>
          <w:sz w:val="24"/>
          <w:szCs w:val="24"/>
        </w:rPr>
        <w:t xml:space="preserve">a </w:t>
      </w:r>
      <w:r w:rsidRPr="00E204E4">
        <w:rPr>
          <w:rFonts w:ascii="Tahoma" w:hAnsi="Tahoma" w:cs="Tahoma"/>
          <w:sz w:val="24"/>
          <w:szCs w:val="24"/>
        </w:rPr>
        <w:t>parent</w:t>
      </w:r>
    </w:p>
    <w:p w14:paraId="3DD9297A" w14:textId="319497E8" w:rsidR="00AC70F7" w:rsidRPr="00E204E4" w:rsidRDefault="00AC70F7" w:rsidP="002121D7">
      <w:pPr>
        <w:pStyle w:val="MediumGrid1-Accent21"/>
        <w:numPr>
          <w:ilvl w:val="0"/>
          <w:numId w:val="3"/>
        </w:numPr>
        <w:rPr>
          <w:rFonts w:ascii="Tahoma" w:hAnsi="Tahoma" w:cs="Tahoma"/>
          <w:sz w:val="24"/>
          <w:szCs w:val="24"/>
        </w:rPr>
      </w:pPr>
      <w:r w:rsidRPr="00E204E4">
        <w:rPr>
          <w:rFonts w:ascii="Tahoma" w:hAnsi="Tahoma" w:cs="Tahoma"/>
          <w:sz w:val="24"/>
          <w:szCs w:val="24"/>
        </w:rPr>
        <w:t xml:space="preserve">Concerns raised by </w:t>
      </w:r>
      <w:r w:rsidR="00CD7040" w:rsidRPr="00E204E4">
        <w:rPr>
          <w:rFonts w:ascii="Tahoma" w:hAnsi="Tahoma" w:cs="Tahoma"/>
          <w:sz w:val="24"/>
          <w:szCs w:val="24"/>
        </w:rPr>
        <w:t xml:space="preserve">a teacher: </w:t>
      </w:r>
      <w:r w:rsidRPr="00E204E4">
        <w:rPr>
          <w:rFonts w:ascii="Tahoma" w:hAnsi="Tahoma" w:cs="Tahoma"/>
          <w:sz w:val="24"/>
          <w:szCs w:val="24"/>
        </w:rPr>
        <w:t>for example</w:t>
      </w:r>
      <w:r w:rsidR="00CD7040" w:rsidRPr="00E204E4">
        <w:rPr>
          <w:rFonts w:ascii="Tahoma" w:hAnsi="Tahoma" w:cs="Tahoma"/>
          <w:sz w:val="24"/>
          <w:szCs w:val="24"/>
        </w:rPr>
        <w:t>, if</w:t>
      </w:r>
      <w:r w:rsidRPr="00E204E4">
        <w:rPr>
          <w:rFonts w:ascii="Tahoma" w:hAnsi="Tahoma" w:cs="Tahoma"/>
          <w:sz w:val="24"/>
          <w:szCs w:val="24"/>
        </w:rPr>
        <w:t xml:space="preserve"> behaviour or </w:t>
      </w:r>
      <w:r w:rsidR="00BA6FD7" w:rsidRPr="00E204E4">
        <w:rPr>
          <w:rFonts w:ascii="Tahoma" w:hAnsi="Tahoma" w:cs="Tahoma"/>
          <w:sz w:val="24"/>
          <w:szCs w:val="24"/>
        </w:rPr>
        <w:t>self-esteem</w:t>
      </w:r>
      <w:r w:rsidRPr="00E204E4">
        <w:rPr>
          <w:rFonts w:ascii="Tahoma" w:hAnsi="Tahoma" w:cs="Tahoma"/>
          <w:sz w:val="24"/>
          <w:szCs w:val="24"/>
        </w:rPr>
        <w:t xml:space="preserve"> is affecting performance</w:t>
      </w:r>
    </w:p>
    <w:p w14:paraId="4F18F626" w14:textId="77777777" w:rsidR="00AC70F7" w:rsidRPr="00E204E4" w:rsidRDefault="00AC70F7" w:rsidP="002121D7">
      <w:pPr>
        <w:pStyle w:val="MediumGrid1-Accent21"/>
        <w:numPr>
          <w:ilvl w:val="0"/>
          <w:numId w:val="3"/>
        </w:numPr>
        <w:rPr>
          <w:rFonts w:ascii="Tahoma" w:hAnsi="Tahoma" w:cs="Tahoma"/>
          <w:sz w:val="24"/>
          <w:szCs w:val="24"/>
        </w:rPr>
      </w:pPr>
      <w:r w:rsidRPr="00E204E4">
        <w:rPr>
          <w:rFonts w:ascii="Tahoma" w:hAnsi="Tahoma" w:cs="Tahoma"/>
          <w:sz w:val="24"/>
          <w:szCs w:val="24"/>
        </w:rPr>
        <w:t xml:space="preserve">Liaison with external agencies </w:t>
      </w:r>
      <w:proofErr w:type="gramStart"/>
      <w:r w:rsidRPr="00E204E4">
        <w:rPr>
          <w:rFonts w:ascii="Tahoma" w:hAnsi="Tahoma" w:cs="Tahoma"/>
          <w:sz w:val="24"/>
          <w:szCs w:val="24"/>
        </w:rPr>
        <w:t>e.g.</w:t>
      </w:r>
      <w:proofErr w:type="gramEnd"/>
      <w:r w:rsidRPr="00E204E4">
        <w:rPr>
          <w:rFonts w:ascii="Tahoma" w:hAnsi="Tahoma" w:cs="Tahoma"/>
          <w:sz w:val="24"/>
          <w:szCs w:val="24"/>
        </w:rPr>
        <w:t xml:space="preserve"> </w:t>
      </w:r>
      <w:r w:rsidR="005C2BBE" w:rsidRPr="00E204E4">
        <w:rPr>
          <w:rFonts w:ascii="Tahoma" w:hAnsi="Tahoma" w:cs="Tahoma"/>
          <w:sz w:val="24"/>
          <w:szCs w:val="24"/>
        </w:rPr>
        <w:t xml:space="preserve">for </w:t>
      </w:r>
      <w:r w:rsidR="00C023CF" w:rsidRPr="00E204E4">
        <w:rPr>
          <w:rFonts w:ascii="Tahoma" w:hAnsi="Tahoma" w:cs="Tahoma"/>
          <w:sz w:val="24"/>
          <w:szCs w:val="24"/>
        </w:rPr>
        <w:t xml:space="preserve">a </w:t>
      </w:r>
      <w:r w:rsidRPr="00E204E4">
        <w:rPr>
          <w:rFonts w:ascii="Tahoma" w:hAnsi="Tahoma" w:cs="Tahoma"/>
          <w:sz w:val="24"/>
          <w:szCs w:val="24"/>
        </w:rPr>
        <w:t>physical/ sensory issue</w:t>
      </w:r>
      <w:r w:rsidR="005C2BBE" w:rsidRPr="00E204E4">
        <w:rPr>
          <w:rFonts w:ascii="Tahoma" w:hAnsi="Tahoma" w:cs="Tahoma"/>
          <w:sz w:val="24"/>
          <w:szCs w:val="24"/>
        </w:rPr>
        <w:t>, speech and language</w:t>
      </w:r>
    </w:p>
    <w:p w14:paraId="0BA7FEED" w14:textId="77777777" w:rsidR="00AC70F7" w:rsidRPr="00E204E4" w:rsidRDefault="00AC70F7" w:rsidP="002121D7">
      <w:pPr>
        <w:pStyle w:val="MediumGrid1-Accent21"/>
        <w:numPr>
          <w:ilvl w:val="0"/>
          <w:numId w:val="3"/>
        </w:numPr>
        <w:rPr>
          <w:rFonts w:ascii="Tahoma" w:hAnsi="Tahoma" w:cs="Tahoma"/>
          <w:sz w:val="24"/>
          <w:szCs w:val="24"/>
        </w:rPr>
      </w:pPr>
      <w:r w:rsidRPr="00E204E4">
        <w:rPr>
          <w:rFonts w:ascii="Tahoma" w:hAnsi="Tahoma" w:cs="Tahoma"/>
          <w:sz w:val="24"/>
          <w:szCs w:val="24"/>
        </w:rPr>
        <w:t>Use of tools for s</w:t>
      </w:r>
      <w:r w:rsidR="00165399" w:rsidRPr="00E204E4">
        <w:rPr>
          <w:rFonts w:ascii="Tahoma" w:hAnsi="Tahoma" w:cs="Tahoma"/>
          <w:sz w:val="24"/>
          <w:szCs w:val="24"/>
        </w:rPr>
        <w:t>tandardised assessment tools to identify areas for development</w:t>
      </w:r>
    </w:p>
    <w:p w14:paraId="46EB8BE2" w14:textId="77777777" w:rsidR="00AC70F7" w:rsidRPr="00E204E4" w:rsidRDefault="00673431" w:rsidP="002121D7">
      <w:pPr>
        <w:pStyle w:val="MediumGrid1-Accent21"/>
        <w:numPr>
          <w:ilvl w:val="0"/>
          <w:numId w:val="3"/>
        </w:numPr>
        <w:rPr>
          <w:rFonts w:ascii="Tahoma" w:hAnsi="Tahoma" w:cs="Tahoma"/>
          <w:sz w:val="24"/>
          <w:szCs w:val="24"/>
        </w:rPr>
      </w:pPr>
      <w:r w:rsidRPr="00E204E4">
        <w:rPr>
          <w:rFonts w:ascii="Tahoma" w:hAnsi="Tahoma" w:cs="Tahoma"/>
          <w:sz w:val="24"/>
          <w:szCs w:val="24"/>
        </w:rPr>
        <w:t xml:space="preserve">Children with a </w:t>
      </w:r>
      <w:r w:rsidR="009B270D">
        <w:rPr>
          <w:rFonts w:ascii="Tahoma" w:hAnsi="Tahoma" w:cs="Tahoma"/>
          <w:sz w:val="24"/>
          <w:szCs w:val="24"/>
        </w:rPr>
        <w:t xml:space="preserve">RON </w:t>
      </w:r>
      <w:r w:rsidRPr="00E204E4">
        <w:rPr>
          <w:rFonts w:ascii="Tahoma" w:hAnsi="Tahoma" w:cs="Tahoma"/>
          <w:sz w:val="24"/>
          <w:szCs w:val="24"/>
        </w:rPr>
        <w:t xml:space="preserve">already have many of their needs clearly identified. Their placement at our school is a </w:t>
      </w:r>
      <w:r w:rsidR="00C023CF" w:rsidRPr="00E204E4">
        <w:rPr>
          <w:rFonts w:ascii="Tahoma" w:hAnsi="Tahoma" w:cs="Tahoma"/>
          <w:sz w:val="24"/>
          <w:szCs w:val="24"/>
        </w:rPr>
        <w:t>decision that</w:t>
      </w:r>
      <w:r w:rsidRPr="00E204E4">
        <w:rPr>
          <w:rFonts w:ascii="Tahoma" w:hAnsi="Tahoma" w:cs="Tahoma"/>
          <w:sz w:val="24"/>
          <w:szCs w:val="24"/>
        </w:rPr>
        <w:t xml:space="preserve"> is made by the </w:t>
      </w:r>
      <w:r w:rsidR="003B60FD" w:rsidRPr="00E204E4">
        <w:rPr>
          <w:rFonts w:ascii="Tahoma" w:hAnsi="Tahoma" w:cs="Tahoma"/>
          <w:sz w:val="24"/>
          <w:szCs w:val="24"/>
        </w:rPr>
        <w:t xml:space="preserve">Jersey </w:t>
      </w:r>
      <w:r w:rsidRPr="00E204E4">
        <w:rPr>
          <w:rFonts w:ascii="Tahoma" w:hAnsi="Tahoma" w:cs="Tahoma"/>
          <w:sz w:val="24"/>
          <w:szCs w:val="24"/>
        </w:rPr>
        <w:t xml:space="preserve">Education Authority. </w:t>
      </w:r>
    </w:p>
    <w:p w14:paraId="5562495F" w14:textId="77777777" w:rsidR="004B3A22" w:rsidRPr="00E204E4" w:rsidRDefault="004B3A22" w:rsidP="002121D7">
      <w:pPr>
        <w:pStyle w:val="MediumGrid1-Accent21"/>
        <w:rPr>
          <w:rFonts w:ascii="Tahoma" w:hAnsi="Tahoma" w:cs="Tahoma"/>
          <w:sz w:val="24"/>
          <w:szCs w:val="24"/>
        </w:rPr>
      </w:pPr>
    </w:p>
    <w:p w14:paraId="36A5AD69" w14:textId="03D46189" w:rsidR="00A64A79" w:rsidRPr="00E204E4" w:rsidRDefault="002121D7" w:rsidP="00A64A79">
      <w:pPr>
        <w:pStyle w:val="MediumGrid1-Accent21"/>
        <w:numPr>
          <w:ilvl w:val="0"/>
          <w:numId w:val="2"/>
        </w:numPr>
        <w:ind w:left="284"/>
        <w:jc w:val="both"/>
        <w:rPr>
          <w:rFonts w:ascii="Tahoma" w:hAnsi="Tahoma" w:cs="Tahoma"/>
          <w:b/>
          <w:sz w:val="24"/>
          <w:szCs w:val="24"/>
        </w:rPr>
      </w:pPr>
      <w:r w:rsidRPr="00E204E4">
        <w:rPr>
          <w:rFonts w:ascii="Tahoma" w:hAnsi="Tahoma" w:cs="Tahoma"/>
          <w:b/>
          <w:sz w:val="24"/>
          <w:szCs w:val="24"/>
        </w:rPr>
        <w:t>Raising</w:t>
      </w:r>
      <w:r w:rsidR="00A64A79" w:rsidRPr="00E204E4">
        <w:rPr>
          <w:rFonts w:ascii="Tahoma" w:hAnsi="Tahoma" w:cs="Tahoma"/>
          <w:b/>
          <w:sz w:val="24"/>
          <w:szCs w:val="24"/>
        </w:rPr>
        <w:t xml:space="preserve"> concerns </w:t>
      </w:r>
      <w:r w:rsidR="00417E6B" w:rsidRPr="00E204E4">
        <w:rPr>
          <w:rFonts w:ascii="Tahoma" w:hAnsi="Tahoma" w:cs="Tahoma"/>
          <w:b/>
          <w:sz w:val="24"/>
          <w:szCs w:val="24"/>
        </w:rPr>
        <w:t>at La Moye</w:t>
      </w:r>
    </w:p>
    <w:p w14:paraId="0CFA5E34" w14:textId="77777777" w:rsidR="00174CBE" w:rsidRP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 xml:space="preserve">Our starting point is to have regular conversations with parents/carers from the moment children start school: they are the first educators of their child - we need their knowledge to plan effectively. On home visits (reception and nursery) we ask whether parents/carers have any concerns about their children - for example, if they have a disability, special need or medical </w:t>
      </w:r>
      <w:r w:rsidRPr="00174CBE">
        <w:rPr>
          <w:rFonts w:ascii="Tahoma" w:hAnsi="Tahoma" w:cs="Tahoma"/>
          <w:sz w:val="24"/>
          <w:szCs w:val="24"/>
        </w:rPr>
        <w:lastRenderedPageBreak/>
        <w:t xml:space="preserve">need. This helps us to plan how we will support their child once he/she starts school. We also talk to the children directly to find out what they need and how they are settling in. </w:t>
      </w:r>
    </w:p>
    <w:p w14:paraId="7BFCA82F" w14:textId="77777777" w:rsidR="00174CBE" w:rsidRP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 xml:space="preserve"> </w:t>
      </w:r>
    </w:p>
    <w:p w14:paraId="26CD153A" w14:textId="6632A87E" w:rsidR="00174CBE" w:rsidRP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If a child has attended a</w:t>
      </w:r>
      <w:r w:rsidR="00BA6FD7">
        <w:rPr>
          <w:rFonts w:ascii="Tahoma" w:hAnsi="Tahoma" w:cs="Tahoma"/>
          <w:sz w:val="24"/>
          <w:szCs w:val="24"/>
        </w:rPr>
        <w:t xml:space="preserve"> pre-school </w:t>
      </w:r>
      <w:proofErr w:type="gramStart"/>
      <w:r w:rsidR="00BA6FD7">
        <w:rPr>
          <w:rFonts w:ascii="Tahoma" w:hAnsi="Tahoma" w:cs="Tahoma"/>
          <w:sz w:val="24"/>
          <w:szCs w:val="24"/>
        </w:rPr>
        <w:t>provision</w:t>
      </w:r>
      <w:proofErr w:type="gramEnd"/>
      <w:r w:rsidRPr="00174CBE">
        <w:rPr>
          <w:rFonts w:ascii="Tahoma" w:hAnsi="Tahoma" w:cs="Tahoma"/>
          <w:sz w:val="24"/>
          <w:szCs w:val="24"/>
        </w:rPr>
        <w:t xml:space="preserve"> </w:t>
      </w:r>
      <w:r>
        <w:rPr>
          <w:rFonts w:ascii="Tahoma" w:hAnsi="Tahoma" w:cs="Tahoma"/>
          <w:sz w:val="24"/>
          <w:szCs w:val="24"/>
        </w:rPr>
        <w:t xml:space="preserve">we use the </w:t>
      </w:r>
      <w:r w:rsidRPr="00174CBE">
        <w:rPr>
          <w:rFonts w:ascii="Tahoma" w:hAnsi="Tahoma" w:cs="Tahoma"/>
          <w:sz w:val="24"/>
          <w:szCs w:val="24"/>
        </w:rPr>
        <w:t>information the</w:t>
      </w:r>
      <w:r w:rsidR="00BA6FD7">
        <w:rPr>
          <w:rFonts w:ascii="Tahoma" w:hAnsi="Tahoma" w:cs="Tahoma"/>
          <w:sz w:val="24"/>
          <w:szCs w:val="24"/>
        </w:rPr>
        <w:t xml:space="preserve"> previous setting</w:t>
      </w:r>
      <w:r w:rsidRPr="00174CBE">
        <w:rPr>
          <w:rFonts w:ascii="Tahoma" w:hAnsi="Tahoma" w:cs="Tahoma"/>
          <w:sz w:val="24"/>
          <w:szCs w:val="24"/>
        </w:rPr>
        <w:t xml:space="preserve"> provide</w:t>
      </w:r>
      <w:r w:rsidR="00BA6FD7">
        <w:rPr>
          <w:rFonts w:ascii="Tahoma" w:hAnsi="Tahoma" w:cs="Tahoma"/>
          <w:sz w:val="24"/>
          <w:szCs w:val="24"/>
        </w:rPr>
        <w:t>s</w:t>
      </w:r>
      <w:r w:rsidRPr="00174CBE">
        <w:rPr>
          <w:rFonts w:ascii="Tahoma" w:hAnsi="Tahoma" w:cs="Tahoma"/>
          <w:sz w:val="24"/>
          <w:szCs w:val="24"/>
        </w:rPr>
        <w:t xml:space="preserve"> to plan the best programme of support. This </w:t>
      </w:r>
      <w:r w:rsidR="005D6C8E">
        <w:rPr>
          <w:rFonts w:ascii="Tahoma" w:hAnsi="Tahoma" w:cs="Tahoma"/>
          <w:sz w:val="24"/>
          <w:szCs w:val="24"/>
        </w:rPr>
        <w:t>may</w:t>
      </w:r>
      <w:r w:rsidRPr="00174CBE">
        <w:rPr>
          <w:rFonts w:ascii="Tahoma" w:hAnsi="Tahoma" w:cs="Tahoma"/>
          <w:sz w:val="24"/>
          <w:szCs w:val="24"/>
        </w:rPr>
        <w:t xml:space="preserve"> involve a “transition plan”. This plan can include a wide range of things depending on the child’s needs. It will detail things such as the start date for the child; any pre-visits they might make; giving parents a photo book of the school to share with the child; discussion of any targets the child might have. The aim of the plan is to make sure that the child has a happy and successful start in school. </w:t>
      </w:r>
    </w:p>
    <w:p w14:paraId="24B4192E" w14:textId="77777777" w:rsidR="00174CBE" w:rsidRP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 xml:space="preserve"> </w:t>
      </w:r>
    </w:p>
    <w:p w14:paraId="2C36BBA6" w14:textId="6F3BF20F" w:rsidR="00174CBE" w:rsidRP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 xml:space="preserve">Assessment in the </w:t>
      </w:r>
      <w:r w:rsidR="005D6C8E">
        <w:rPr>
          <w:rFonts w:ascii="Tahoma" w:hAnsi="Tahoma" w:cs="Tahoma"/>
          <w:sz w:val="24"/>
          <w:szCs w:val="24"/>
        </w:rPr>
        <w:t>N</w:t>
      </w:r>
      <w:r w:rsidRPr="00174CBE">
        <w:rPr>
          <w:rFonts w:ascii="Tahoma" w:hAnsi="Tahoma" w:cs="Tahoma"/>
          <w:sz w:val="24"/>
          <w:szCs w:val="24"/>
        </w:rPr>
        <w:t xml:space="preserve">ursery and </w:t>
      </w:r>
      <w:r w:rsidR="005D6C8E">
        <w:rPr>
          <w:rFonts w:ascii="Tahoma" w:hAnsi="Tahoma" w:cs="Tahoma"/>
          <w:sz w:val="24"/>
          <w:szCs w:val="24"/>
        </w:rPr>
        <w:t>R</w:t>
      </w:r>
      <w:r w:rsidRPr="00174CBE">
        <w:rPr>
          <w:rFonts w:ascii="Tahoma" w:hAnsi="Tahoma" w:cs="Tahoma"/>
          <w:sz w:val="24"/>
          <w:szCs w:val="24"/>
        </w:rPr>
        <w:t xml:space="preserve">eception </w:t>
      </w:r>
      <w:r w:rsidR="005D6C8E">
        <w:rPr>
          <w:rFonts w:ascii="Tahoma" w:hAnsi="Tahoma" w:cs="Tahoma"/>
          <w:sz w:val="24"/>
          <w:szCs w:val="24"/>
        </w:rPr>
        <w:t>classes are</w:t>
      </w:r>
      <w:r w:rsidRPr="00174CBE">
        <w:rPr>
          <w:rFonts w:ascii="Tahoma" w:hAnsi="Tahoma" w:cs="Tahoma"/>
          <w:sz w:val="24"/>
          <w:szCs w:val="24"/>
        </w:rPr>
        <w:t xml:space="preserve"> based on careful continuous observation throughout the year. After a few weeks of settling into </w:t>
      </w:r>
      <w:r w:rsidR="005D6C8E">
        <w:rPr>
          <w:rFonts w:ascii="Tahoma" w:hAnsi="Tahoma" w:cs="Tahoma"/>
          <w:sz w:val="24"/>
          <w:szCs w:val="24"/>
        </w:rPr>
        <w:t>N</w:t>
      </w:r>
      <w:r w:rsidRPr="00174CBE">
        <w:rPr>
          <w:rFonts w:ascii="Tahoma" w:hAnsi="Tahoma" w:cs="Tahoma"/>
          <w:sz w:val="24"/>
          <w:szCs w:val="24"/>
        </w:rPr>
        <w:t xml:space="preserve">ursery </w:t>
      </w:r>
      <w:r w:rsidR="005D6C8E">
        <w:rPr>
          <w:rFonts w:ascii="Tahoma" w:hAnsi="Tahoma" w:cs="Tahoma"/>
          <w:sz w:val="24"/>
          <w:szCs w:val="24"/>
        </w:rPr>
        <w:t>or R</w:t>
      </w:r>
      <w:r w:rsidRPr="00174CBE">
        <w:rPr>
          <w:rFonts w:ascii="Tahoma" w:hAnsi="Tahoma" w:cs="Tahoma"/>
          <w:sz w:val="24"/>
          <w:szCs w:val="24"/>
        </w:rPr>
        <w:t>eception we establish “a baseline” for your child’s level of development. This helps us to track their progress through the E</w:t>
      </w:r>
      <w:r w:rsidR="005D6C8E">
        <w:rPr>
          <w:rFonts w:ascii="Tahoma" w:hAnsi="Tahoma" w:cs="Tahoma"/>
          <w:sz w:val="24"/>
          <w:szCs w:val="24"/>
        </w:rPr>
        <w:t>arly Years Foundation Stage (EFYS)</w:t>
      </w:r>
      <w:r w:rsidRPr="00174CBE">
        <w:rPr>
          <w:rFonts w:ascii="Tahoma" w:hAnsi="Tahoma" w:cs="Tahoma"/>
          <w:sz w:val="24"/>
          <w:szCs w:val="24"/>
        </w:rPr>
        <w:t xml:space="preserve"> and helps us to identify children who may need extra support. In Y1</w:t>
      </w:r>
      <w:r w:rsidR="005D6C8E">
        <w:rPr>
          <w:rFonts w:ascii="Tahoma" w:hAnsi="Tahoma" w:cs="Tahoma"/>
          <w:sz w:val="24"/>
          <w:szCs w:val="24"/>
        </w:rPr>
        <w:t xml:space="preserve"> to </w:t>
      </w:r>
      <w:r w:rsidRPr="00174CBE">
        <w:rPr>
          <w:rFonts w:ascii="Tahoma" w:hAnsi="Tahoma" w:cs="Tahoma"/>
          <w:sz w:val="24"/>
          <w:szCs w:val="24"/>
        </w:rPr>
        <w:t>Y6 children assessment is again an on-going process in every lesson and each term we summarise this assessment information so that it can be discuss</w:t>
      </w:r>
      <w:r>
        <w:rPr>
          <w:rFonts w:ascii="Tahoma" w:hAnsi="Tahoma" w:cs="Tahoma"/>
          <w:sz w:val="24"/>
          <w:szCs w:val="24"/>
        </w:rPr>
        <w:t>ed at “pupil progress meetings”</w:t>
      </w:r>
      <w:r w:rsidRPr="00174CBE">
        <w:rPr>
          <w:rFonts w:ascii="Tahoma" w:hAnsi="Tahoma" w:cs="Tahoma"/>
          <w:sz w:val="24"/>
          <w:szCs w:val="24"/>
        </w:rPr>
        <w:t xml:space="preserve">. These are held </w:t>
      </w:r>
      <w:r w:rsidR="005D6C8E">
        <w:rPr>
          <w:rFonts w:ascii="Tahoma" w:hAnsi="Tahoma" w:cs="Tahoma"/>
          <w:sz w:val="24"/>
          <w:szCs w:val="24"/>
        </w:rPr>
        <w:t xml:space="preserve">at least </w:t>
      </w:r>
      <w:r w:rsidRPr="00174CBE">
        <w:rPr>
          <w:rFonts w:ascii="Tahoma" w:hAnsi="Tahoma" w:cs="Tahoma"/>
          <w:sz w:val="24"/>
          <w:szCs w:val="24"/>
        </w:rPr>
        <w:t xml:space="preserve">once a term when class teachers meet with </w:t>
      </w:r>
      <w:r>
        <w:rPr>
          <w:rFonts w:ascii="Tahoma" w:hAnsi="Tahoma" w:cs="Tahoma"/>
          <w:sz w:val="24"/>
          <w:szCs w:val="24"/>
        </w:rPr>
        <w:t>the Headteacher</w:t>
      </w:r>
      <w:r w:rsidR="00E25550">
        <w:rPr>
          <w:rFonts w:ascii="Tahoma" w:hAnsi="Tahoma" w:cs="Tahoma"/>
          <w:sz w:val="24"/>
          <w:szCs w:val="24"/>
        </w:rPr>
        <w:t xml:space="preserve">, </w:t>
      </w:r>
      <w:r>
        <w:rPr>
          <w:rFonts w:ascii="Tahoma" w:hAnsi="Tahoma" w:cs="Tahoma"/>
          <w:sz w:val="24"/>
          <w:szCs w:val="24"/>
        </w:rPr>
        <w:t>Deputy Headteacher</w:t>
      </w:r>
      <w:r w:rsidR="00E25550">
        <w:rPr>
          <w:rFonts w:ascii="Tahoma" w:hAnsi="Tahoma" w:cs="Tahoma"/>
          <w:sz w:val="24"/>
          <w:szCs w:val="24"/>
        </w:rPr>
        <w:t xml:space="preserve"> and SENCO</w:t>
      </w:r>
      <w:r w:rsidRPr="00174CBE">
        <w:rPr>
          <w:rFonts w:ascii="Tahoma" w:hAnsi="Tahoma" w:cs="Tahoma"/>
          <w:sz w:val="24"/>
          <w:szCs w:val="24"/>
        </w:rPr>
        <w:t xml:space="preserve"> to discuss progress of every child in each class. It is in these meetings that we discuss whether a child may have a special need. </w:t>
      </w:r>
    </w:p>
    <w:p w14:paraId="4AC9A326" w14:textId="77777777" w:rsidR="00174CBE" w:rsidRP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 xml:space="preserve"> </w:t>
      </w:r>
    </w:p>
    <w:p w14:paraId="3484CC76" w14:textId="34BDE9EE" w:rsidR="00174CBE" w:rsidRPr="00174CBE" w:rsidRDefault="00E3222B" w:rsidP="00174CBE">
      <w:pPr>
        <w:pStyle w:val="MediumGrid1-Accent21"/>
        <w:ind w:left="284"/>
        <w:jc w:val="both"/>
        <w:rPr>
          <w:rFonts w:ascii="Tahoma" w:hAnsi="Tahoma" w:cs="Tahoma"/>
          <w:sz w:val="24"/>
          <w:szCs w:val="24"/>
        </w:rPr>
      </w:pPr>
      <w:r>
        <w:rPr>
          <w:rFonts w:ascii="Tahoma" w:hAnsi="Tahoma" w:cs="Tahoma"/>
          <w:sz w:val="24"/>
          <w:szCs w:val="24"/>
        </w:rPr>
        <w:t xml:space="preserve">Class teachers are asked to complete an initial concerns checklist to find the children’s strengths and concerns which also notes comments from the parents and child. From this we can then decide which is the best way find out more information and will then use the graduated approach to support.  </w:t>
      </w:r>
    </w:p>
    <w:p w14:paraId="65A494AB" w14:textId="77777777" w:rsidR="00174CBE" w:rsidRP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 xml:space="preserve"> </w:t>
      </w:r>
    </w:p>
    <w:p w14:paraId="75E86119" w14:textId="371A9ABF" w:rsidR="00174CBE" w:rsidRDefault="00174CBE" w:rsidP="00174CBE">
      <w:pPr>
        <w:pStyle w:val="MediumGrid1-Accent21"/>
        <w:ind w:left="284"/>
        <w:jc w:val="both"/>
        <w:rPr>
          <w:rFonts w:ascii="Tahoma" w:hAnsi="Tahoma" w:cs="Tahoma"/>
          <w:sz w:val="24"/>
          <w:szCs w:val="24"/>
        </w:rPr>
      </w:pPr>
      <w:r w:rsidRPr="00174CBE">
        <w:rPr>
          <w:rFonts w:ascii="Tahoma" w:hAnsi="Tahoma" w:cs="Tahoma"/>
          <w:sz w:val="24"/>
          <w:szCs w:val="24"/>
        </w:rPr>
        <w:t xml:space="preserve">We also work with specialist services – for example Educational Psychologists and Speech Therapists - who provide expertise in finding out the type and range of the student’s needs, for example, in terms of language and communication needs or slow progress in acquiring reading and number skills. </w:t>
      </w:r>
    </w:p>
    <w:p w14:paraId="6EE1FB62" w14:textId="77777777" w:rsidR="00174CBE" w:rsidRDefault="00174CBE" w:rsidP="00174CBE">
      <w:pPr>
        <w:pStyle w:val="MediumGrid1-Accent21"/>
        <w:ind w:left="284"/>
        <w:jc w:val="both"/>
        <w:rPr>
          <w:rFonts w:ascii="Tahoma" w:hAnsi="Tahoma" w:cs="Tahoma"/>
          <w:sz w:val="24"/>
          <w:szCs w:val="24"/>
        </w:rPr>
      </w:pPr>
    </w:p>
    <w:p w14:paraId="6ACBE972" w14:textId="77777777" w:rsidR="005D6C8E" w:rsidRDefault="00FA6AFC" w:rsidP="00174CBE">
      <w:pPr>
        <w:pStyle w:val="MediumGrid1-Accent21"/>
        <w:ind w:left="284"/>
        <w:jc w:val="both"/>
        <w:rPr>
          <w:rFonts w:ascii="Tahoma" w:hAnsi="Tahoma" w:cs="Tahoma"/>
          <w:sz w:val="24"/>
          <w:szCs w:val="24"/>
        </w:rPr>
      </w:pPr>
      <w:r>
        <w:rPr>
          <w:rFonts w:ascii="Tahoma" w:hAnsi="Tahoma" w:cs="Tahoma"/>
          <w:sz w:val="24"/>
          <w:szCs w:val="24"/>
        </w:rPr>
        <w:t>P</w:t>
      </w:r>
      <w:r w:rsidR="00A64A79" w:rsidRPr="00E204E4">
        <w:rPr>
          <w:rFonts w:ascii="Tahoma" w:hAnsi="Tahoma" w:cs="Tahoma"/>
          <w:sz w:val="24"/>
          <w:szCs w:val="24"/>
        </w:rPr>
        <w:t xml:space="preserve">arents </w:t>
      </w:r>
      <w:r w:rsidR="002121D7" w:rsidRPr="00E204E4">
        <w:rPr>
          <w:rFonts w:ascii="Tahoma" w:hAnsi="Tahoma" w:cs="Tahoma"/>
          <w:sz w:val="24"/>
          <w:szCs w:val="24"/>
        </w:rPr>
        <w:t>contact</w:t>
      </w:r>
      <w:r w:rsidR="00FE3725">
        <w:rPr>
          <w:rFonts w:ascii="Tahoma" w:hAnsi="Tahoma" w:cs="Tahoma"/>
          <w:sz w:val="24"/>
          <w:szCs w:val="24"/>
        </w:rPr>
        <w:t xml:space="preserve"> their</w:t>
      </w:r>
      <w:r w:rsidR="002121D7" w:rsidRPr="00E204E4">
        <w:rPr>
          <w:rFonts w:ascii="Tahoma" w:hAnsi="Tahoma" w:cs="Tahoma"/>
          <w:sz w:val="24"/>
          <w:szCs w:val="24"/>
        </w:rPr>
        <w:t xml:space="preserve"> child’s</w:t>
      </w:r>
      <w:r w:rsidR="00AC70F7" w:rsidRPr="00E204E4">
        <w:rPr>
          <w:rFonts w:ascii="Tahoma" w:hAnsi="Tahoma" w:cs="Tahoma"/>
          <w:sz w:val="24"/>
          <w:szCs w:val="24"/>
        </w:rPr>
        <w:t xml:space="preserve"> class teacher about concerns</w:t>
      </w:r>
      <w:r w:rsidR="00C774ED" w:rsidRPr="00E204E4">
        <w:rPr>
          <w:rFonts w:ascii="Tahoma" w:hAnsi="Tahoma" w:cs="Tahoma"/>
          <w:sz w:val="24"/>
          <w:szCs w:val="24"/>
        </w:rPr>
        <w:t xml:space="preserve"> initially. If </w:t>
      </w:r>
      <w:r w:rsidR="002121D7" w:rsidRPr="00E204E4">
        <w:rPr>
          <w:rFonts w:ascii="Tahoma" w:hAnsi="Tahoma" w:cs="Tahoma"/>
          <w:sz w:val="24"/>
          <w:szCs w:val="24"/>
        </w:rPr>
        <w:t>they feel</w:t>
      </w:r>
      <w:r w:rsidR="009C6FC9" w:rsidRPr="00E204E4">
        <w:rPr>
          <w:rFonts w:ascii="Tahoma" w:hAnsi="Tahoma" w:cs="Tahoma"/>
          <w:sz w:val="24"/>
          <w:szCs w:val="24"/>
        </w:rPr>
        <w:t xml:space="preserve"> that</w:t>
      </w:r>
      <w:r w:rsidR="00C774ED" w:rsidRPr="00E204E4">
        <w:rPr>
          <w:rFonts w:ascii="Tahoma" w:hAnsi="Tahoma" w:cs="Tahoma"/>
          <w:sz w:val="24"/>
          <w:szCs w:val="24"/>
        </w:rPr>
        <w:t xml:space="preserve"> </w:t>
      </w:r>
      <w:r w:rsidR="002121D7" w:rsidRPr="00E204E4">
        <w:rPr>
          <w:rFonts w:ascii="Tahoma" w:hAnsi="Tahoma" w:cs="Tahoma"/>
          <w:sz w:val="24"/>
          <w:szCs w:val="24"/>
        </w:rPr>
        <w:t>they would</w:t>
      </w:r>
      <w:r w:rsidR="00C774ED" w:rsidRPr="00E204E4">
        <w:rPr>
          <w:rFonts w:ascii="Tahoma" w:hAnsi="Tahoma" w:cs="Tahoma"/>
          <w:sz w:val="24"/>
          <w:szCs w:val="24"/>
        </w:rPr>
        <w:t xml:space="preserve"> like</w:t>
      </w:r>
      <w:r w:rsidR="00C023CF" w:rsidRPr="00E204E4">
        <w:rPr>
          <w:rFonts w:ascii="Tahoma" w:hAnsi="Tahoma" w:cs="Tahoma"/>
          <w:sz w:val="24"/>
          <w:szCs w:val="24"/>
        </w:rPr>
        <w:t xml:space="preserve"> to speak to a s</w:t>
      </w:r>
      <w:r w:rsidR="00C774ED" w:rsidRPr="00E204E4">
        <w:rPr>
          <w:rFonts w:ascii="Tahoma" w:hAnsi="Tahoma" w:cs="Tahoma"/>
          <w:sz w:val="24"/>
          <w:szCs w:val="24"/>
        </w:rPr>
        <w:t xml:space="preserve">enior member of staff, </w:t>
      </w:r>
      <w:r w:rsidR="00A64A79" w:rsidRPr="00E204E4">
        <w:rPr>
          <w:rFonts w:ascii="Tahoma" w:hAnsi="Tahoma" w:cs="Tahoma"/>
          <w:sz w:val="24"/>
          <w:szCs w:val="24"/>
        </w:rPr>
        <w:t xml:space="preserve">they </w:t>
      </w:r>
      <w:r w:rsidR="00165399" w:rsidRPr="00E204E4">
        <w:rPr>
          <w:rFonts w:ascii="Tahoma" w:hAnsi="Tahoma" w:cs="Tahoma"/>
          <w:sz w:val="24"/>
          <w:szCs w:val="24"/>
        </w:rPr>
        <w:t xml:space="preserve">can ask to speak to </w:t>
      </w:r>
      <w:r>
        <w:rPr>
          <w:rFonts w:ascii="Tahoma" w:hAnsi="Tahoma" w:cs="Tahoma"/>
          <w:sz w:val="24"/>
          <w:szCs w:val="24"/>
        </w:rPr>
        <w:t>Mrs Le Couilliard</w:t>
      </w:r>
      <w:r w:rsidR="00E25550">
        <w:rPr>
          <w:rFonts w:ascii="Tahoma" w:hAnsi="Tahoma" w:cs="Tahoma"/>
          <w:sz w:val="24"/>
          <w:szCs w:val="24"/>
        </w:rPr>
        <w:t xml:space="preserve"> or Mr Gibaut</w:t>
      </w:r>
      <w:r w:rsidR="00165399" w:rsidRPr="00E204E4">
        <w:rPr>
          <w:rFonts w:ascii="Tahoma" w:hAnsi="Tahoma" w:cs="Tahoma"/>
          <w:sz w:val="24"/>
          <w:szCs w:val="24"/>
        </w:rPr>
        <w:t>.</w:t>
      </w:r>
    </w:p>
    <w:p w14:paraId="6E75CFD1" w14:textId="728170A9" w:rsidR="00A64A79" w:rsidRPr="00E204E4" w:rsidRDefault="00C774ED" w:rsidP="00174CBE">
      <w:pPr>
        <w:pStyle w:val="MediumGrid1-Accent21"/>
        <w:ind w:left="284"/>
        <w:jc w:val="both"/>
        <w:rPr>
          <w:rFonts w:ascii="Tahoma" w:hAnsi="Tahoma" w:cs="Tahoma"/>
          <w:b/>
          <w:sz w:val="24"/>
          <w:szCs w:val="24"/>
        </w:rPr>
      </w:pPr>
      <w:r w:rsidRPr="00E204E4">
        <w:rPr>
          <w:rFonts w:ascii="Tahoma" w:hAnsi="Tahoma" w:cs="Tahoma"/>
          <w:sz w:val="24"/>
          <w:szCs w:val="24"/>
        </w:rPr>
        <w:t xml:space="preserve"> </w:t>
      </w:r>
    </w:p>
    <w:p w14:paraId="3090B86E" w14:textId="77777777" w:rsidR="00174CBE" w:rsidRDefault="00954476" w:rsidP="00954476">
      <w:pPr>
        <w:pStyle w:val="MediumGrid1-Accent21"/>
        <w:numPr>
          <w:ilvl w:val="0"/>
          <w:numId w:val="2"/>
        </w:numPr>
        <w:jc w:val="both"/>
        <w:rPr>
          <w:rFonts w:ascii="Tahoma" w:hAnsi="Tahoma" w:cs="Tahoma"/>
          <w:b/>
          <w:sz w:val="24"/>
          <w:szCs w:val="24"/>
        </w:rPr>
      </w:pPr>
      <w:r>
        <w:rPr>
          <w:rFonts w:ascii="Tahoma" w:hAnsi="Tahoma" w:cs="Tahoma"/>
          <w:b/>
          <w:sz w:val="24"/>
          <w:szCs w:val="24"/>
        </w:rPr>
        <w:t xml:space="preserve">How </w:t>
      </w:r>
      <w:r w:rsidRPr="00954476">
        <w:rPr>
          <w:rFonts w:ascii="Tahoma" w:hAnsi="Tahoma" w:cs="Tahoma"/>
          <w:b/>
          <w:sz w:val="24"/>
          <w:szCs w:val="24"/>
        </w:rPr>
        <w:t xml:space="preserve">teaching and support </w:t>
      </w:r>
      <w:r>
        <w:rPr>
          <w:rFonts w:ascii="Tahoma" w:hAnsi="Tahoma" w:cs="Tahoma"/>
          <w:b/>
          <w:sz w:val="24"/>
          <w:szCs w:val="24"/>
        </w:rPr>
        <w:t xml:space="preserve">can help </w:t>
      </w:r>
      <w:r w:rsidRPr="00954476">
        <w:rPr>
          <w:rFonts w:ascii="Tahoma" w:hAnsi="Tahoma" w:cs="Tahoma"/>
          <w:b/>
          <w:sz w:val="24"/>
          <w:szCs w:val="24"/>
        </w:rPr>
        <w:t>child</w:t>
      </w:r>
      <w:r>
        <w:rPr>
          <w:rFonts w:ascii="Tahoma" w:hAnsi="Tahoma" w:cs="Tahoma"/>
          <w:b/>
          <w:sz w:val="24"/>
          <w:szCs w:val="24"/>
        </w:rPr>
        <w:t>ren</w:t>
      </w:r>
      <w:r w:rsidRPr="00954476">
        <w:rPr>
          <w:rFonts w:ascii="Tahoma" w:hAnsi="Tahoma" w:cs="Tahoma"/>
          <w:b/>
          <w:sz w:val="24"/>
          <w:szCs w:val="24"/>
        </w:rPr>
        <w:t xml:space="preserve"> to learn and make good progress</w:t>
      </w:r>
    </w:p>
    <w:p w14:paraId="3B0026D5" w14:textId="0663A542" w:rsidR="00174CBE" w:rsidRPr="00954476" w:rsidRDefault="00A64A79" w:rsidP="00174CBE">
      <w:pPr>
        <w:pStyle w:val="MediumGrid1-Accent21"/>
        <w:ind w:left="284"/>
        <w:jc w:val="both"/>
        <w:rPr>
          <w:rFonts w:ascii="Tahoma" w:hAnsi="Tahoma" w:cs="Tahoma"/>
          <w:sz w:val="24"/>
          <w:szCs w:val="24"/>
        </w:rPr>
      </w:pPr>
      <w:r w:rsidRPr="00E204E4">
        <w:rPr>
          <w:rFonts w:ascii="Tahoma" w:hAnsi="Tahoma" w:cs="Tahoma"/>
          <w:b/>
          <w:sz w:val="24"/>
          <w:szCs w:val="24"/>
        </w:rPr>
        <w:t xml:space="preserve"> </w:t>
      </w:r>
      <w:r w:rsidR="00174CBE" w:rsidRPr="00954476">
        <w:rPr>
          <w:rFonts w:ascii="Tahoma" w:hAnsi="Tahoma" w:cs="Tahoma"/>
          <w:sz w:val="24"/>
          <w:szCs w:val="24"/>
        </w:rPr>
        <w:t xml:space="preserve">We know that high quality teaching and well-matched support will make a big difference to the progress of children with SEND; as indeed it does for all children. Making sure that this happens in all classrooms is one of the most important things that our school leaders do. We make sure that all </w:t>
      </w:r>
      <w:r w:rsidR="005D6C8E">
        <w:rPr>
          <w:rFonts w:ascii="Tahoma" w:hAnsi="Tahoma" w:cs="Tahoma"/>
          <w:sz w:val="24"/>
          <w:szCs w:val="24"/>
        </w:rPr>
        <w:t>t</w:t>
      </w:r>
      <w:r w:rsidR="00174CBE" w:rsidRPr="00954476">
        <w:rPr>
          <w:rFonts w:ascii="Tahoma" w:hAnsi="Tahoma" w:cs="Tahoma"/>
          <w:sz w:val="24"/>
          <w:szCs w:val="24"/>
        </w:rPr>
        <w:t xml:space="preserve">eachers and </w:t>
      </w:r>
      <w:r w:rsidR="005D6C8E">
        <w:rPr>
          <w:rFonts w:ascii="Tahoma" w:hAnsi="Tahoma" w:cs="Tahoma"/>
          <w:sz w:val="24"/>
          <w:szCs w:val="24"/>
        </w:rPr>
        <w:t>support staff</w:t>
      </w:r>
      <w:r w:rsidR="00174CBE" w:rsidRPr="00954476">
        <w:rPr>
          <w:rFonts w:ascii="Tahoma" w:hAnsi="Tahoma" w:cs="Tahoma"/>
          <w:sz w:val="24"/>
          <w:szCs w:val="24"/>
        </w:rPr>
        <w:t xml:space="preserve"> have a clear understanding of the learning needs of the children in their class.  </w:t>
      </w:r>
    </w:p>
    <w:p w14:paraId="0FDE8F2D" w14:textId="77777777" w:rsidR="00174CBE" w:rsidRPr="00954476" w:rsidRDefault="00174CBE" w:rsidP="00174CBE">
      <w:pPr>
        <w:pStyle w:val="MediumGrid1-Accent21"/>
        <w:ind w:left="284"/>
        <w:jc w:val="both"/>
        <w:rPr>
          <w:rFonts w:ascii="Tahoma" w:hAnsi="Tahoma" w:cs="Tahoma"/>
          <w:sz w:val="24"/>
          <w:szCs w:val="24"/>
        </w:rPr>
      </w:pPr>
      <w:r w:rsidRPr="00954476">
        <w:rPr>
          <w:rFonts w:ascii="Tahoma" w:hAnsi="Tahoma" w:cs="Tahoma"/>
          <w:sz w:val="24"/>
          <w:szCs w:val="24"/>
        </w:rPr>
        <w:t xml:space="preserve"> </w:t>
      </w:r>
    </w:p>
    <w:p w14:paraId="682763FF" w14:textId="77777777" w:rsidR="00174CBE" w:rsidRPr="00954476" w:rsidRDefault="00954476" w:rsidP="00174CBE">
      <w:pPr>
        <w:pStyle w:val="MediumGrid1-Accent21"/>
        <w:ind w:left="284"/>
        <w:jc w:val="both"/>
        <w:rPr>
          <w:rFonts w:ascii="Tahoma" w:hAnsi="Tahoma" w:cs="Tahoma"/>
          <w:sz w:val="24"/>
          <w:szCs w:val="24"/>
        </w:rPr>
      </w:pPr>
      <w:r>
        <w:rPr>
          <w:rFonts w:ascii="Tahoma" w:hAnsi="Tahoma" w:cs="Tahoma"/>
          <w:sz w:val="24"/>
          <w:szCs w:val="24"/>
        </w:rPr>
        <w:t xml:space="preserve">La Moye school leaders, including the Inclusion Lead, </w:t>
      </w:r>
      <w:r w:rsidR="00174CBE" w:rsidRPr="00954476">
        <w:rPr>
          <w:rFonts w:ascii="Tahoma" w:hAnsi="Tahoma" w:cs="Tahoma"/>
          <w:sz w:val="24"/>
          <w:szCs w:val="24"/>
        </w:rPr>
        <w:t xml:space="preserve">work with teachers and support staff to provide effective teaching and support for children with SEND in a variety of ways. These include: </w:t>
      </w:r>
    </w:p>
    <w:p w14:paraId="4A3425BF" w14:textId="77777777" w:rsidR="00174CBE" w:rsidRPr="00954476" w:rsidRDefault="00174CBE" w:rsidP="00174CBE">
      <w:pPr>
        <w:pStyle w:val="MediumGrid1-Accent21"/>
        <w:ind w:left="284"/>
        <w:jc w:val="both"/>
        <w:rPr>
          <w:rFonts w:ascii="Tahoma" w:hAnsi="Tahoma" w:cs="Tahoma"/>
          <w:sz w:val="24"/>
          <w:szCs w:val="24"/>
        </w:rPr>
      </w:pPr>
      <w:r w:rsidRPr="00954476">
        <w:rPr>
          <w:rFonts w:ascii="Tahoma" w:hAnsi="Tahoma" w:cs="Tahoma"/>
          <w:sz w:val="24"/>
          <w:szCs w:val="24"/>
        </w:rPr>
        <w:t xml:space="preserve"> </w:t>
      </w:r>
    </w:p>
    <w:p w14:paraId="4D98F0BE" w14:textId="77777777" w:rsidR="00954476" w:rsidRDefault="00174CBE" w:rsidP="00954476">
      <w:pPr>
        <w:pStyle w:val="MediumGrid1-Accent21"/>
        <w:numPr>
          <w:ilvl w:val="0"/>
          <w:numId w:val="31"/>
        </w:numPr>
        <w:jc w:val="both"/>
        <w:rPr>
          <w:rFonts w:ascii="Tahoma" w:hAnsi="Tahoma" w:cs="Tahoma"/>
          <w:sz w:val="24"/>
          <w:szCs w:val="24"/>
        </w:rPr>
      </w:pPr>
      <w:r w:rsidRPr="00954476">
        <w:rPr>
          <w:rFonts w:ascii="Tahoma" w:hAnsi="Tahoma" w:cs="Tahoma"/>
          <w:sz w:val="24"/>
          <w:szCs w:val="24"/>
        </w:rPr>
        <w:lastRenderedPageBreak/>
        <w:t>carefully differentiated (taking account of different needs) planning which ensures that all child</w:t>
      </w:r>
      <w:r w:rsidR="00954476">
        <w:rPr>
          <w:rFonts w:ascii="Tahoma" w:hAnsi="Tahoma" w:cs="Tahoma"/>
          <w:sz w:val="24"/>
          <w:szCs w:val="24"/>
        </w:rPr>
        <w:t xml:space="preserve">ren </w:t>
      </w:r>
      <w:proofErr w:type="gramStart"/>
      <w:r w:rsidR="00954476">
        <w:rPr>
          <w:rFonts w:ascii="Tahoma" w:hAnsi="Tahoma" w:cs="Tahoma"/>
          <w:sz w:val="24"/>
          <w:szCs w:val="24"/>
        </w:rPr>
        <w:t>are able to</w:t>
      </w:r>
      <w:proofErr w:type="gramEnd"/>
      <w:r w:rsidR="00954476">
        <w:rPr>
          <w:rFonts w:ascii="Tahoma" w:hAnsi="Tahoma" w:cs="Tahoma"/>
          <w:sz w:val="24"/>
          <w:szCs w:val="24"/>
        </w:rPr>
        <w:t xml:space="preserve"> make progress</w:t>
      </w:r>
    </w:p>
    <w:p w14:paraId="7F58997D" w14:textId="77777777" w:rsidR="00954476" w:rsidRDefault="00174CBE" w:rsidP="00954476">
      <w:pPr>
        <w:pStyle w:val="MediumGrid1-Accent21"/>
        <w:numPr>
          <w:ilvl w:val="0"/>
          <w:numId w:val="31"/>
        </w:numPr>
        <w:jc w:val="both"/>
        <w:rPr>
          <w:rFonts w:ascii="Tahoma" w:hAnsi="Tahoma" w:cs="Tahoma"/>
          <w:sz w:val="24"/>
          <w:szCs w:val="24"/>
        </w:rPr>
      </w:pPr>
      <w:r w:rsidRPr="00954476">
        <w:rPr>
          <w:rFonts w:ascii="Tahoma" w:hAnsi="Tahoma" w:cs="Tahoma"/>
          <w:sz w:val="24"/>
          <w:szCs w:val="24"/>
        </w:rPr>
        <w:t xml:space="preserve">supporting the </w:t>
      </w:r>
      <w:r w:rsidR="00954476">
        <w:rPr>
          <w:rFonts w:ascii="Tahoma" w:hAnsi="Tahoma" w:cs="Tahoma"/>
          <w:sz w:val="24"/>
          <w:szCs w:val="24"/>
        </w:rPr>
        <w:t>c</w:t>
      </w:r>
      <w:r w:rsidRPr="00954476">
        <w:rPr>
          <w:rFonts w:ascii="Tahoma" w:hAnsi="Tahoma" w:cs="Tahoma"/>
          <w:sz w:val="24"/>
          <w:szCs w:val="24"/>
        </w:rPr>
        <w:t xml:space="preserve">lass </w:t>
      </w:r>
      <w:r w:rsidR="00954476">
        <w:rPr>
          <w:rFonts w:ascii="Tahoma" w:hAnsi="Tahoma" w:cs="Tahoma"/>
          <w:sz w:val="24"/>
          <w:szCs w:val="24"/>
        </w:rPr>
        <w:t>t</w:t>
      </w:r>
      <w:r w:rsidRPr="00954476">
        <w:rPr>
          <w:rFonts w:ascii="Tahoma" w:hAnsi="Tahoma" w:cs="Tahoma"/>
          <w:sz w:val="24"/>
          <w:szCs w:val="24"/>
        </w:rPr>
        <w:t>eacher to take full responsibility for the learning</w:t>
      </w:r>
      <w:r w:rsidR="00954476">
        <w:rPr>
          <w:rFonts w:ascii="Tahoma" w:hAnsi="Tahoma" w:cs="Tahoma"/>
          <w:sz w:val="24"/>
          <w:szCs w:val="24"/>
        </w:rPr>
        <w:t xml:space="preserve"> and progress of all children </w:t>
      </w:r>
    </w:p>
    <w:p w14:paraId="050542E8" w14:textId="77777777" w:rsidR="00954476" w:rsidRDefault="00174CBE" w:rsidP="00954476">
      <w:pPr>
        <w:pStyle w:val="MediumGrid1-Accent21"/>
        <w:numPr>
          <w:ilvl w:val="0"/>
          <w:numId w:val="31"/>
        </w:numPr>
        <w:jc w:val="both"/>
        <w:rPr>
          <w:rFonts w:ascii="Tahoma" w:hAnsi="Tahoma" w:cs="Tahoma"/>
          <w:sz w:val="24"/>
          <w:szCs w:val="24"/>
        </w:rPr>
      </w:pPr>
      <w:r w:rsidRPr="00954476">
        <w:rPr>
          <w:rFonts w:ascii="Tahoma" w:hAnsi="Tahoma" w:cs="Tahoma"/>
          <w:sz w:val="24"/>
          <w:szCs w:val="24"/>
        </w:rPr>
        <w:t>using a wide variety of teaching approaches, including guiding</w:t>
      </w:r>
      <w:r w:rsidR="00954476">
        <w:rPr>
          <w:rFonts w:ascii="Tahoma" w:hAnsi="Tahoma" w:cs="Tahoma"/>
          <w:sz w:val="24"/>
          <w:szCs w:val="24"/>
        </w:rPr>
        <w:t xml:space="preserve"> learning through demonstration and</w:t>
      </w:r>
      <w:r w:rsidRPr="00954476">
        <w:rPr>
          <w:rFonts w:ascii="Tahoma" w:hAnsi="Tahoma" w:cs="Tahoma"/>
          <w:sz w:val="24"/>
          <w:szCs w:val="24"/>
        </w:rPr>
        <w:t xml:space="preserve"> </w:t>
      </w:r>
      <w:proofErr w:type="gramStart"/>
      <w:r w:rsidRPr="00954476">
        <w:rPr>
          <w:rFonts w:ascii="Tahoma" w:hAnsi="Tahoma" w:cs="Tahoma"/>
          <w:sz w:val="24"/>
          <w:szCs w:val="24"/>
        </w:rPr>
        <w:t>provi</w:t>
      </w:r>
      <w:r w:rsidR="00954476">
        <w:rPr>
          <w:rFonts w:ascii="Tahoma" w:hAnsi="Tahoma" w:cs="Tahoma"/>
          <w:sz w:val="24"/>
          <w:szCs w:val="24"/>
        </w:rPr>
        <w:t>ding  visual</w:t>
      </w:r>
      <w:proofErr w:type="gramEnd"/>
      <w:r w:rsidR="00954476">
        <w:rPr>
          <w:rFonts w:ascii="Tahoma" w:hAnsi="Tahoma" w:cs="Tahoma"/>
          <w:sz w:val="24"/>
          <w:szCs w:val="24"/>
        </w:rPr>
        <w:t xml:space="preserve"> support material </w:t>
      </w:r>
    </w:p>
    <w:p w14:paraId="35E46060" w14:textId="77777777" w:rsidR="00954476" w:rsidRDefault="00174CBE" w:rsidP="00954476">
      <w:pPr>
        <w:pStyle w:val="MediumGrid1-Accent21"/>
        <w:numPr>
          <w:ilvl w:val="0"/>
          <w:numId w:val="31"/>
        </w:numPr>
        <w:jc w:val="both"/>
        <w:rPr>
          <w:rFonts w:ascii="Tahoma" w:hAnsi="Tahoma" w:cs="Tahoma"/>
          <w:sz w:val="24"/>
          <w:szCs w:val="24"/>
        </w:rPr>
      </w:pPr>
      <w:r w:rsidRPr="00954476">
        <w:rPr>
          <w:rFonts w:ascii="Tahoma" w:hAnsi="Tahoma" w:cs="Tahoma"/>
          <w:sz w:val="24"/>
          <w:szCs w:val="24"/>
        </w:rPr>
        <w:t>providing a stimulating, rich and inte</w:t>
      </w:r>
      <w:r w:rsidR="00954476">
        <w:rPr>
          <w:rFonts w:ascii="Tahoma" w:hAnsi="Tahoma" w:cs="Tahoma"/>
          <w:sz w:val="24"/>
          <w:szCs w:val="24"/>
        </w:rPr>
        <w:t>ractive classroom environment</w:t>
      </w:r>
      <w:r w:rsidRPr="00954476">
        <w:rPr>
          <w:rFonts w:ascii="Tahoma" w:hAnsi="Tahoma" w:cs="Tahoma"/>
          <w:sz w:val="24"/>
          <w:szCs w:val="24"/>
        </w:rPr>
        <w:t xml:space="preserve"> </w:t>
      </w:r>
    </w:p>
    <w:p w14:paraId="15520F28" w14:textId="77777777" w:rsidR="00954476" w:rsidRDefault="00174CBE" w:rsidP="00954476">
      <w:pPr>
        <w:pStyle w:val="MediumGrid1-Accent21"/>
        <w:numPr>
          <w:ilvl w:val="0"/>
          <w:numId w:val="31"/>
        </w:numPr>
        <w:jc w:val="both"/>
        <w:rPr>
          <w:rFonts w:ascii="Tahoma" w:hAnsi="Tahoma" w:cs="Tahoma"/>
          <w:sz w:val="24"/>
          <w:szCs w:val="24"/>
        </w:rPr>
      </w:pPr>
      <w:r w:rsidRPr="00954476">
        <w:rPr>
          <w:rFonts w:ascii="Tahoma" w:hAnsi="Tahoma" w:cs="Tahoma"/>
          <w:sz w:val="24"/>
          <w:szCs w:val="24"/>
        </w:rPr>
        <w:t xml:space="preserve">using regular, </w:t>
      </w:r>
      <w:proofErr w:type="gramStart"/>
      <w:r w:rsidRPr="00954476">
        <w:rPr>
          <w:rFonts w:ascii="Tahoma" w:hAnsi="Tahoma" w:cs="Tahoma"/>
          <w:sz w:val="24"/>
          <w:szCs w:val="24"/>
        </w:rPr>
        <w:t>clear</w:t>
      </w:r>
      <w:proofErr w:type="gramEnd"/>
      <w:r w:rsidRPr="00954476">
        <w:rPr>
          <w:rFonts w:ascii="Tahoma" w:hAnsi="Tahoma" w:cs="Tahoma"/>
          <w:sz w:val="24"/>
          <w:szCs w:val="24"/>
        </w:rPr>
        <w:t xml:space="preserve"> and rigorous assessments that help teachers to track pupils’ progress and identif</w:t>
      </w:r>
      <w:r w:rsidR="00954476">
        <w:rPr>
          <w:rFonts w:ascii="Tahoma" w:hAnsi="Tahoma" w:cs="Tahoma"/>
          <w:sz w:val="24"/>
          <w:szCs w:val="24"/>
        </w:rPr>
        <w:t xml:space="preserve">y gaps in their understanding </w:t>
      </w:r>
    </w:p>
    <w:p w14:paraId="081C2190" w14:textId="52AD871D" w:rsidR="00954476" w:rsidRDefault="00174CBE" w:rsidP="00954476">
      <w:pPr>
        <w:pStyle w:val="MediumGrid1-Accent21"/>
        <w:numPr>
          <w:ilvl w:val="0"/>
          <w:numId w:val="31"/>
        </w:numPr>
        <w:jc w:val="both"/>
        <w:rPr>
          <w:rFonts w:ascii="Tahoma" w:hAnsi="Tahoma" w:cs="Tahoma"/>
          <w:sz w:val="24"/>
          <w:szCs w:val="24"/>
        </w:rPr>
      </w:pPr>
      <w:proofErr w:type="gramStart"/>
      <w:r w:rsidRPr="00954476">
        <w:rPr>
          <w:rFonts w:ascii="Tahoma" w:hAnsi="Tahoma" w:cs="Tahoma"/>
          <w:sz w:val="24"/>
          <w:szCs w:val="24"/>
        </w:rPr>
        <w:t>using  our</w:t>
      </w:r>
      <w:proofErr w:type="gramEnd"/>
      <w:r w:rsidRPr="00954476">
        <w:rPr>
          <w:rFonts w:ascii="Tahoma" w:hAnsi="Tahoma" w:cs="Tahoma"/>
          <w:sz w:val="24"/>
          <w:szCs w:val="24"/>
        </w:rPr>
        <w:t xml:space="preserve"> marking</w:t>
      </w:r>
      <w:r w:rsidR="005D6C8E">
        <w:rPr>
          <w:rFonts w:ascii="Tahoma" w:hAnsi="Tahoma" w:cs="Tahoma"/>
          <w:sz w:val="24"/>
          <w:szCs w:val="24"/>
        </w:rPr>
        <w:t xml:space="preserve"> and feedback</w:t>
      </w:r>
      <w:r w:rsidRPr="00954476">
        <w:rPr>
          <w:rFonts w:ascii="Tahoma" w:hAnsi="Tahoma" w:cs="Tahoma"/>
          <w:sz w:val="24"/>
          <w:szCs w:val="24"/>
        </w:rPr>
        <w:t xml:space="preserve"> policy to make sure that children k</w:t>
      </w:r>
      <w:r w:rsidR="00954476">
        <w:rPr>
          <w:rFonts w:ascii="Tahoma" w:hAnsi="Tahoma" w:cs="Tahoma"/>
          <w:sz w:val="24"/>
          <w:szCs w:val="24"/>
        </w:rPr>
        <w:t>now how to improve their work</w:t>
      </w:r>
    </w:p>
    <w:p w14:paraId="3A405559" w14:textId="37B64FDA" w:rsidR="00954476" w:rsidRDefault="00174CBE" w:rsidP="00954476">
      <w:pPr>
        <w:pStyle w:val="MediumGrid1-Accent21"/>
        <w:numPr>
          <w:ilvl w:val="0"/>
          <w:numId w:val="31"/>
        </w:numPr>
        <w:jc w:val="both"/>
        <w:rPr>
          <w:rFonts w:ascii="Tahoma" w:hAnsi="Tahoma" w:cs="Tahoma"/>
          <w:sz w:val="24"/>
          <w:szCs w:val="24"/>
        </w:rPr>
      </w:pPr>
      <w:r w:rsidRPr="00954476">
        <w:rPr>
          <w:rFonts w:ascii="Tahoma" w:hAnsi="Tahoma" w:cs="Tahoma"/>
          <w:sz w:val="24"/>
          <w:szCs w:val="24"/>
        </w:rPr>
        <w:t>providing additional adult support from well-trained and well s</w:t>
      </w:r>
      <w:r w:rsidR="00954476">
        <w:rPr>
          <w:rFonts w:ascii="Tahoma" w:hAnsi="Tahoma" w:cs="Tahoma"/>
          <w:sz w:val="24"/>
          <w:szCs w:val="24"/>
        </w:rPr>
        <w:t xml:space="preserve">upervised </w:t>
      </w:r>
      <w:r w:rsidR="005D6C8E">
        <w:rPr>
          <w:rFonts w:ascii="Tahoma" w:hAnsi="Tahoma" w:cs="Tahoma"/>
          <w:sz w:val="24"/>
          <w:szCs w:val="24"/>
        </w:rPr>
        <w:t>support staff</w:t>
      </w:r>
    </w:p>
    <w:p w14:paraId="51170E79" w14:textId="77777777" w:rsidR="00174CBE" w:rsidRPr="00954476" w:rsidRDefault="00174CBE" w:rsidP="00954476">
      <w:pPr>
        <w:pStyle w:val="MediumGrid1-Accent21"/>
        <w:numPr>
          <w:ilvl w:val="0"/>
          <w:numId w:val="31"/>
        </w:numPr>
        <w:jc w:val="both"/>
        <w:rPr>
          <w:rFonts w:ascii="Tahoma" w:hAnsi="Tahoma" w:cs="Tahoma"/>
          <w:sz w:val="24"/>
          <w:szCs w:val="24"/>
        </w:rPr>
      </w:pPr>
      <w:r w:rsidRPr="00954476">
        <w:rPr>
          <w:rFonts w:ascii="Tahoma" w:hAnsi="Tahoma" w:cs="Tahoma"/>
          <w:sz w:val="24"/>
          <w:szCs w:val="24"/>
        </w:rPr>
        <w:t xml:space="preserve">making available specialist equipment and digital technology to support access and participation in learning </w:t>
      </w:r>
    </w:p>
    <w:p w14:paraId="7C931B4F" w14:textId="77777777" w:rsidR="00174CBE" w:rsidRPr="00954476" w:rsidRDefault="00174CBE" w:rsidP="00174CBE">
      <w:pPr>
        <w:pStyle w:val="MediumGrid1-Accent21"/>
        <w:ind w:left="284"/>
        <w:jc w:val="both"/>
        <w:rPr>
          <w:rFonts w:ascii="Tahoma" w:hAnsi="Tahoma" w:cs="Tahoma"/>
          <w:sz w:val="24"/>
          <w:szCs w:val="24"/>
        </w:rPr>
      </w:pPr>
      <w:r w:rsidRPr="00954476">
        <w:rPr>
          <w:rFonts w:ascii="Tahoma" w:hAnsi="Tahoma" w:cs="Tahoma"/>
          <w:sz w:val="24"/>
          <w:szCs w:val="24"/>
        </w:rPr>
        <w:t xml:space="preserve"> </w:t>
      </w:r>
    </w:p>
    <w:p w14:paraId="328BA05C" w14:textId="77777777" w:rsidR="00AC70F7" w:rsidRPr="00954476" w:rsidRDefault="00174CBE" w:rsidP="00174CBE">
      <w:pPr>
        <w:pStyle w:val="MediumGrid1-Accent21"/>
        <w:ind w:left="284"/>
        <w:jc w:val="both"/>
        <w:rPr>
          <w:rFonts w:ascii="Tahoma" w:hAnsi="Tahoma" w:cs="Tahoma"/>
          <w:sz w:val="24"/>
          <w:szCs w:val="24"/>
        </w:rPr>
      </w:pPr>
      <w:r w:rsidRPr="00954476">
        <w:rPr>
          <w:rFonts w:ascii="Tahoma" w:hAnsi="Tahoma" w:cs="Tahoma"/>
          <w:sz w:val="24"/>
          <w:szCs w:val="24"/>
        </w:rPr>
        <w:t>We help all children to develop their skills as learners, we encourage a "growth mindset" and to persevere when they find learning difficult.</w:t>
      </w:r>
    </w:p>
    <w:p w14:paraId="3193AA3C" w14:textId="77777777" w:rsidR="002121D7" w:rsidRPr="00E204E4" w:rsidRDefault="00AC70F7" w:rsidP="002121D7">
      <w:pPr>
        <w:pStyle w:val="MediumGrid1-Accent21"/>
        <w:numPr>
          <w:ilvl w:val="0"/>
          <w:numId w:val="4"/>
        </w:numPr>
        <w:jc w:val="both"/>
        <w:rPr>
          <w:rFonts w:ascii="Tahoma" w:hAnsi="Tahoma" w:cs="Tahoma"/>
          <w:sz w:val="24"/>
          <w:szCs w:val="24"/>
        </w:rPr>
      </w:pPr>
      <w:r w:rsidRPr="00E204E4">
        <w:rPr>
          <w:rFonts w:ascii="Tahoma" w:hAnsi="Tahoma" w:cs="Tahoma"/>
          <w:sz w:val="24"/>
          <w:szCs w:val="24"/>
        </w:rPr>
        <w:t>The class teacher oversee</w:t>
      </w:r>
      <w:r w:rsidR="00417E6B" w:rsidRPr="00E204E4">
        <w:rPr>
          <w:rFonts w:ascii="Tahoma" w:hAnsi="Tahoma" w:cs="Tahoma"/>
          <w:sz w:val="24"/>
          <w:szCs w:val="24"/>
        </w:rPr>
        <w:t>s</w:t>
      </w:r>
      <w:r w:rsidRPr="00E204E4">
        <w:rPr>
          <w:rFonts w:ascii="Tahoma" w:hAnsi="Tahoma" w:cs="Tahoma"/>
          <w:sz w:val="24"/>
          <w:szCs w:val="24"/>
        </w:rPr>
        <w:t xml:space="preserve">, </w:t>
      </w:r>
      <w:proofErr w:type="gramStart"/>
      <w:r w:rsidRPr="00E204E4">
        <w:rPr>
          <w:rFonts w:ascii="Tahoma" w:hAnsi="Tahoma" w:cs="Tahoma"/>
          <w:sz w:val="24"/>
          <w:szCs w:val="24"/>
        </w:rPr>
        <w:t>plan</w:t>
      </w:r>
      <w:r w:rsidR="00417E6B" w:rsidRPr="00E204E4">
        <w:rPr>
          <w:rFonts w:ascii="Tahoma" w:hAnsi="Tahoma" w:cs="Tahoma"/>
          <w:sz w:val="24"/>
          <w:szCs w:val="24"/>
        </w:rPr>
        <w:t>s</w:t>
      </w:r>
      <w:proofErr w:type="gramEnd"/>
      <w:r w:rsidRPr="00E204E4">
        <w:rPr>
          <w:rFonts w:ascii="Tahoma" w:hAnsi="Tahoma" w:cs="Tahoma"/>
          <w:sz w:val="24"/>
          <w:szCs w:val="24"/>
        </w:rPr>
        <w:t xml:space="preserve"> and work</w:t>
      </w:r>
      <w:r w:rsidR="00417E6B" w:rsidRPr="00E204E4">
        <w:rPr>
          <w:rFonts w:ascii="Tahoma" w:hAnsi="Tahoma" w:cs="Tahoma"/>
          <w:sz w:val="24"/>
          <w:szCs w:val="24"/>
        </w:rPr>
        <w:t>s</w:t>
      </w:r>
      <w:r w:rsidRPr="00E204E4">
        <w:rPr>
          <w:rFonts w:ascii="Tahoma" w:hAnsi="Tahoma" w:cs="Tahoma"/>
          <w:sz w:val="24"/>
          <w:szCs w:val="24"/>
        </w:rPr>
        <w:t xml:space="preserve"> with each child with SEND in their class to ensure that </w:t>
      </w:r>
      <w:r w:rsidR="009C6FC9" w:rsidRPr="00E204E4">
        <w:rPr>
          <w:rFonts w:ascii="Tahoma" w:hAnsi="Tahoma" w:cs="Tahoma"/>
          <w:sz w:val="24"/>
          <w:szCs w:val="24"/>
        </w:rPr>
        <w:t xml:space="preserve">appropriate </w:t>
      </w:r>
      <w:r w:rsidRPr="00E204E4">
        <w:rPr>
          <w:rFonts w:ascii="Tahoma" w:hAnsi="Tahoma" w:cs="Tahoma"/>
          <w:sz w:val="24"/>
          <w:szCs w:val="24"/>
        </w:rPr>
        <w:t>progress is made</w:t>
      </w:r>
      <w:r w:rsidR="009C6FC9" w:rsidRPr="00E204E4">
        <w:rPr>
          <w:rFonts w:ascii="Tahoma" w:hAnsi="Tahoma" w:cs="Tahoma"/>
          <w:sz w:val="24"/>
          <w:szCs w:val="24"/>
        </w:rPr>
        <w:t xml:space="preserve"> in every area</w:t>
      </w:r>
    </w:p>
    <w:p w14:paraId="08F69E36" w14:textId="77777777" w:rsidR="00AC70F7" w:rsidRPr="00E204E4" w:rsidRDefault="00742A4E" w:rsidP="002121D7">
      <w:pPr>
        <w:pStyle w:val="MediumGrid1-Accent21"/>
        <w:numPr>
          <w:ilvl w:val="0"/>
          <w:numId w:val="4"/>
        </w:numPr>
        <w:jc w:val="both"/>
        <w:rPr>
          <w:rFonts w:ascii="Tahoma" w:hAnsi="Tahoma" w:cs="Tahoma"/>
          <w:sz w:val="24"/>
          <w:szCs w:val="24"/>
        </w:rPr>
      </w:pPr>
      <w:r w:rsidRPr="00E204E4">
        <w:rPr>
          <w:rFonts w:ascii="Tahoma" w:hAnsi="Tahoma" w:cs="Tahoma"/>
          <w:sz w:val="24"/>
          <w:szCs w:val="24"/>
        </w:rPr>
        <w:t xml:space="preserve">The </w:t>
      </w:r>
      <w:r w:rsidR="009C6FC9" w:rsidRPr="00E204E4">
        <w:rPr>
          <w:rFonts w:ascii="Tahoma" w:hAnsi="Tahoma" w:cs="Tahoma"/>
          <w:sz w:val="24"/>
          <w:szCs w:val="24"/>
        </w:rPr>
        <w:t>SENCo oversee</w:t>
      </w:r>
      <w:r w:rsidR="00A64A79" w:rsidRPr="00E204E4">
        <w:rPr>
          <w:rFonts w:ascii="Tahoma" w:hAnsi="Tahoma" w:cs="Tahoma"/>
          <w:sz w:val="24"/>
          <w:szCs w:val="24"/>
        </w:rPr>
        <w:t xml:space="preserve">s </w:t>
      </w:r>
      <w:r w:rsidR="00AC70F7" w:rsidRPr="00E204E4">
        <w:rPr>
          <w:rFonts w:ascii="Tahoma" w:hAnsi="Tahoma" w:cs="Tahoma"/>
          <w:sz w:val="24"/>
          <w:szCs w:val="24"/>
        </w:rPr>
        <w:t xml:space="preserve">the progress of any child identified as having SEND </w:t>
      </w:r>
    </w:p>
    <w:p w14:paraId="78202BFF" w14:textId="77777777" w:rsidR="00A64A79" w:rsidRPr="00E204E4" w:rsidRDefault="00AC70F7" w:rsidP="00A64A79">
      <w:pPr>
        <w:pStyle w:val="MediumGrid1-Accent21"/>
        <w:numPr>
          <w:ilvl w:val="0"/>
          <w:numId w:val="4"/>
        </w:numPr>
        <w:jc w:val="both"/>
        <w:rPr>
          <w:rFonts w:ascii="Tahoma" w:hAnsi="Tahoma" w:cs="Tahoma"/>
          <w:sz w:val="24"/>
          <w:szCs w:val="24"/>
        </w:rPr>
      </w:pPr>
      <w:r w:rsidRPr="00E204E4">
        <w:rPr>
          <w:rFonts w:ascii="Tahoma" w:hAnsi="Tahoma" w:cs="Tahoma"/>
          <w:sz w:val="24"/>
          <w:szCs w:val="24"/>
        </w:rPr>
        <w:t xml:space="preserve">There may be a </w:t>
      </w:r>
      <w:r w:rsidR="003A746B" w:rsidRPr="00E204E4">
        <w:rPr>
          <w:rFonts w:ascii="Tahoma" w:hAnsi="Tahoma" w:cs="Tahoma"/>
          <w:sz w:val="24"/>
          <w:szCs w:val="24"/>
        </w:rPr>
        <w:t xml:space="preserve">teaching assistant or </w:t>
      </w:r>
      <w:r w:rsidR="00A64A79" w:rsidRPr="00E204E4">
        <w:rPr>
          <w:rFonts w:ascii="Tahoma" w:hAnsi="Tahoma" w:cs="Tahoma"/>
          <w:sz w:val="24"/>
          <w:szCs w:val="24"/>
        </w:rPr>
        <w:t xml:space="preserve">key </w:t>
      </w:r>
      <w:r w:rsidR="002121D7" w:rsidRPr="00E204E4">
        <w:rPr>
          <w:rFonts w:ascii="Tahoma" w:hAnsi="Tahoma" w:cs="Tahoma"/>
          <w:sz w:val="24"/>
          <w:szCs w:val="24"/>
        </w:rPr>
        <w:t>worker working</w:t>
      </w:r>
      <w:r w:rsidRPr="00E204E4">
        <w:rPr>
          <w:rFonts w:ascii="Tahoma" w:hAnsi="Tahoma" w:cs="Tahoma"/>
          <w:sz w:val="24"/>
          <w:szCs w:val="24"/>
        </w:rPr>
        <w:t xml:space="preserve"> with </w:t>
      </w:r>
      <w:r w:rsidR="00742A4E" w:rsidRPr="00E204E4">
        <w:rPr>
          <w:rFonts w:ascii="Tahoma" w:hAnsi="Tahoma" w:cs="Tahoma"/>
          <w:sz w:val="24"/>
          <w:szCs w:val="24"/>
        </w:rPr>
        <w:t xml:space="preserve">a </w:t>
      </w:r>
      <w:r w:rsidRPr="00E204E4">
        <w:rPr>
          <w:rFonts w:ascii="Tahoma" w:hAnsi="Tahoma" w:cs="Tahoma"/>
          <w:sz w:val="24"/>
          <w:szCs w:val="24"/>
        </w:rPr>
        <w:t xml:space="preserve">child </w:t>
      </w:r>
      <w:r w:rsidR="00742A4E" w:rsidRPr="00E204E4">
        <w:rPr>
          <w:rFonts w:ascii="Tahoma" w:hAnsi="Tahoma" w:cs="Tahoma"/>
          <w:sz w:val="24"/>
          <w:szCs w:val="24"/>
        </w:rPr>
        <w:t xml:space="preserve">identified with SEND </w:t>
      </w:r>
      <w:r w:rsidRPr="00E204E4">
        <w:rPr>
          <w:rFonts w:ascii="Tahoma" w:hAnsi="Tahoma" w:cs="Tahoma"/>
          <w:sz w:val="24"/>
          <w:szCs w:val="24"/>
        </w:rPr>
        <w:t>either individua</w:t>
      </w:r>
      <w:r w:rsidR="009C6FC9" w:rsidRPr="00E204E4">
        <w:rPr>
          <w:rFonts w:ascii="Tahoma" w:hAnsi="Tahoma" w:cs="Tahoma"/>
          <w:sz w:val="24"/>
          <w:szCs w:val="24"/>
        </w:rPr>
        <w:t>lly or as part of a group. The content of this support</w:t>
      </w:r>
      <w:r w:rsidRPr="00E204E4">
        <w:rPr>
          <w:rFonts w:ascii="Tahoma" w:hAnsi="Tahoma" w:cs="Tahoma"/>
          <w:sz w:val="24"/>
          <w:szCs w:val="24"/>
        </w:rPr>
        <w:t xml:space="preserve"> will be explained</w:t>
      </w:r>
      <w:r w:rsidR="007E6B9B" w:rsidRPr="00E204E4">
        <w:rPr>
          <w:rFonts w:ascii="Tahoma" w:hAnsi="Tahoma" w:cs="Tahoma"/>
          <w:sz w:val="24"/>
          <w:szCs w:val="24"/>
        </w:rPr>
        <w:t xml:space="preserve"> to parents when support </w:t>
      </w:r>
      <w:r w:rsidR="009C6FC9" w:rsidRPr="00E204E4">
        <w:rPr>
          <w:rFonts w:ascii="Tahoma" w:hAnsi="Tahoma" w:cs="Tahoma"/>
          <w:sz w:val="24"/>
          <w:szCs w:val="24"/>
        </w:rPr>
        <w:t xml:space="preserve">begins, as part of a child’s </w:t>
      </w:r>
      <w:r w:rsidR="00EE5163" w:rsidRPr="00E204E4">
        <w:rPr>
          <w:rFonts w:ascii="Tahoma" w:hAnsi="Tahoma" w:cs="Tahoma"/>
          <w:sz w:val="24"/>
          <w:szCs w:val="24"/>
        </w:rPr>
        <w:t>bespoke programme of learning and is reviewed and updated during termly learning conversations.</w:t>
      </w:r>
    </w:p>
    <w:p w14:paraId="0544C030" w14:textId="5FFF52BB" w:rsidR="00AC70F7" w:rsidRPr="00E204E4" w:rsidRDefault="00AC70F7" w:rsidP="00A64A79">
      <w:pPr>
        <w:pStyle w:val="MediumGrid1-Accent21"/>
        <w:numPr>
          <w:ilvl w:val="0"/>
          <w:numId w:val="4"/>
        </w:numPr>
        <w:jc w:val="both"/>
        <w:rPr>
          <w:rFonts w:ascii="Tahoma" w:hAnsi="Tahoma" w:cs="Tahoma"/>
          <w:sz w:val="24"/>
          <w:szCs w:val="24"/>
        </w:rPr>
      </w:pPr>
      <w:r w:rsidRPr="00E204E4">
        <w:rPr>
          <w:rFonts w:ascii="Tahoma" w:hAnsi="Tahoma" w:cs="Tahoma"/>
          <w:sz w:val="24"/>
          <w:szCs w:val="24"/>
        </w:rPr>
        <w:t xml:space="preserve">The class teacher will meet with </w:t>
      </w:r>
      <w:r w:rsidR="00A64A79" w:rsidRPr="00E204E4">
        <w:rPr>
          <w:rFonts w:ascii="Tahoma" w:hAnsi="Tahoma" w:cs="Tahoma"/>
          <w:sz w:val="24"/>
          <w:szCs w:val="24"/>
        </w:rPr>
        <w:t xml:space="preserve">parents </w:t>
      </w:r>
      <w:r w:rsidR="00963585" w:rsidRPr="00E204E4">
        <w:rPr>
          <w:rFonts w:ascii="Tahoma" w:hAnsi="Tahoma" w:cs="Tahoma"/>
          <w:sz w:val="24"/>
          <w:szCs w:val="24"/>
        </w:rPr>
        <w:t xml:space="preserve">formally </w:t>
      </w:r>
      <w:r w:rsidRPr="00E204E4">
        <w:rPr>
          <w:rFonts w:ascii="Tahoma" w:hAnsi="Tahoma" w:cs="Tahoma"/>
          <w:sz w:val="24"/>
          <w:szCs w:val="24"/>
        </w:rPr>
        <w:t>on a</w:t>
      </w:r>
      <w:r w:rsidR="009E4639" w:rsidRPr="00E204E4">
        <w:rPr>
          <w:rFonts w:ascii="Tahoma" w:hAnsi="Tahoma" w:cs="Tahoma"/>
          <w:sz w:val="24"/>
          <w:szCs w:val="24"/>
        </w:rPr>
        <w:t>t least a</w:t>
      </w:r>
      <w:r w:rsidRPr="00E204E4">
        <w:rPr>
          <w:rFonts w:ascii="Tahoma" w:hAnsi="Tahoma" w:cs="Tahoma"/>
          <w:sz w:val="24"/>
          <w:szCs w:val="24"/>
        </w:rPr>
        <w:t xml:space="preserve"> termly basis</w:t>
      </w:r>
      <w:r w:rsidR="005D6C8E">
        <w:rPr>
          <w:rFonts w:ascii="Tahoma" w:hAnsi="Tahoma" w:cs="Tahoma"/>
          <w:sz w:val="24"/>
          <w:szCs w:val="24"/>
        </w:rPr>
        <w:t>,</w:t>
      </w:r>
      <w:r w:rsidR="00A64A79" w:rsidRPr="00E204E4">
        <w:rPr>
          <w:rFonts w:ascii="Tahoma" w:hAnsi="Tahoma" w:cs="Tahoma"/>
          <w:sz w:val="24"/>
          <w:szCs w:val="24"/>
        </w:rPr>
        <w:t xml:space="preserve"> and informally as required </w:t>
      </w:r>
      <w:proofErr w:type="gramStart"/>
      <w:r w:rsidR="00C023CF" w:rsidRPr="00E204E4">
        <w:rPr>
          <w:rFonts w:ascii="Tahoma" w:hAnsi="Tahoma" w:cs="Tahoma"/>
          <w:sz w:val="24"/>
          <w:szCs w:val="24"/>
        </w:rPr>
        <w:t>in order</w:t>
      </w:r>
      <w:r w:rsidRPr="00E204E4">
        <w:rPr>
          <w:rFonts w:ascii="Tahoma" w:hAnsi="Tahoma" w:cs="Tahoma"/>
          <w:sz w:val="24"/>
          <w:szCs w:val="24"/>
        </w:rPr>
        <w:t xml:space="preserve"> to</w:t>
      </w:r>
      <w:proofErr w:type="gramEnd"/>
      <w:r w:rsidRPr="00E204E4">
        <w:rPr>
          <w:rFonts w:ascii="Tahoma" w:hAnsi="Tahoma" w:cs="Tahoma"/>
          <w:sz w:val="24"/>
          <w:szCs w:val="24"/>
        </w:rPr>
        <w:t xml:space="preserve"> discuss </w:t>
      </w:r>
      <w:r w:rsidR="00742A4E" w:rsidRPr="00E204E4">
        <w:rPr>
          <w:rFonts w:ascii="Tahoma" w:hAnsi="Tahoma" w:cs="Tahoma"/>
          <w:sz w:val="24"/>
          <w:szCs w:val="24"/>
        </w:rPr>
        <w:t xml:space="preserve">the </w:t>
      </w:r>
      <w:r w:rsidRPr="00E204E4">
        <w:rPr>
          <w:rFonts w:ascii="Tahoma" w:hAnsi="Tahoma" w:cs="Tahoma"/>
          <w:sz w:val="24"/>
          <w:szCs w:val="24"/>
        </w:rPr>
        <w:t>child’s progress and the support</w:t>
      </w:r>
      <w:r w:rsidR="009C6FC9" w:rsidRPr="00E204E4">
        <w:rPr>
          <w:rFonts w:ascii="Tahoma" w:hAnsi="Tahoma" w:cs="Tahoma"/>
          <w:sz w:val="24"/>
          <w:szCs w:val="24"/>
        </w:rPr>
        <w:t xml:space="preserve"> they are receiving</w:t>
      </w:r>
    </w:p>
    <w:p w14:paraId="398DB04E" w14:textId="77777777" w:rsidR="00A64A79" w:rsidRPr="00E204E4" w:rsidRDefault="003F6B90" w:rsidP="00453B12">
      <w:pPr>
        <w:pStyle w:val="MediumGrid1-Accent21"/>
        <w:numPr>
          <w:ilvl w:val="0"/>
          <w:numId w:val="5"/>
        </w:numPr>
        <w:jc w:val="both"/>
        <w:rPr>
          <w:rFonts w:ascii="Tahoma" w:hAnsi="Tahoma" w:cs="Tahoma"/>
          <w:sz w:val="24"/>
          <w:szCs w:val="24"/>
        </w:rPr>
      </w:pPr>
      <w:r w:rsidRPr="00E204E4">
        <w:rPr>
          <w:rFonts w:ascii="Tahoma" w:hAnsi="Tahoma" w:cs="Tahoma"/>
          <w:sz w:val="24"/>
          <w:szCs w:val="24"/>
        </w:rPr>
        <w:t>An appointment can be made with the</w:t>
      </w:r>
      <w:r w:rsidR="00AC70F7" w:rsidRPr="00E204E4">
        <w:rPr>
          <w:rFonts w:ascii="Tahoma" w:hAnsi="Tahoma" w:cs="Tahoma"/>
          <w:sz w:val="24"/>
          <w:szCs w:val="24"/>
        </w:rPr>
        <w:t xml:space="preserve"> SENCo to</w:t>
      </w:r>
      <w:r w:rsidRPr="00E204E4">
        <w:rPr>
          <w:rFonts w:ascii="Tahoma" w:hAnsi="Tahoma" w:cs="Tahoma"/>
          <w:sz w:val="24"/>
          <w:szCs w:val="24"/>
        </w:rPr>
        <w:t xml:space="preserve"> discuss sup</w:t>
      </w:r>
      <w:r w:rsidR="009C6FC9" w:rsidRPr="00E204E4">
        <w:rPr>
          <w:rFonts w:ascii="Tahoma" w:hAnsi="Tahoma" w:cs="Tahoma"/>
          <w:sz w:val="24"/>
          <w:szCs w:val="24"/>
        </w:rPr>
        <w:t>port in more detail if required</w:t>
      </w:r>
      <w:r w:rsidR="004B3A22" w:rsidRPr="00E204E4">
        <w:rPr>
          <w:rFonts w:ascii="Tahoma" w:hAnsi="Tahoma" w:cs="Tahoma"/>
          <w:sz w:val="24"/>
          <w:szCs w:val="24"/>
        </w:rPr>
        <w:t xml:space="preserve">. </w:t>
      </w:r>
    </w:p>
    <w:p w14:paraId="0BB16307" w14:textId="15793C9D" w:rsidR="00AC70F7" w:rsidRPr="00E204E4" w:rsidRDefault="00A64A79" w:rsidP="00453B12">
      <w:pPr>
        <w:pStyle w:val="MediumGrid1-Accent21"/>
        <w:numPr>
          <w:ilvl w:val="0"/>
          <w:numId w:val="5"/>
        </w:numPr>
        <w:jc w:val="both"/>
        <w:rPr>
          <w:rFonts w:ascii="Tahoma" w:hAnsi="Tahoma" w:cs="Tahoma"/>
          <w:sz w:val="24"/>
          <w:szCs w:val="24"/>
        </w:rPr>
      </w:pPr>
      <w:r w:rsidRPr="00E204E4">
        <w:rPr>
          <w:rFonts w:ascii="Tahoma" w:hAnsi="Tahoma" w:cs="Tahoma"/>
          <w:sz w:val="24"/>
          <w:szCs w:val="24"/>
        </w:rPr>
        <w:t>IL</w:t>
      </w:r>
      <w:r w:rsidR="00AC70F7" w:rsidRPr="00E204E4">
        <w:rPr>
          <w:rFonts w:ascii="Tahoma" w:hAnsi="Tahoma" w:cs="Tahoma"/>
          <w:sz w:val="24"/>
          <w:szCs w:val="24"/>
        </w:rPr>
        <w:t xml:space="preserve">Ps </w:t>
      </w:r>
      <w:r w:rsidR="00950398" w:rsidRPr="00E204E4">
        <w:rPr>
          <w:rFonts w:ascii="Tahoma" w:hAnsi="Tahoma" w:cs="Tahoma"/>
          <w:sz w:val="24"/>
          <w:szCs w:val="24"/>
        </w:rPr>
        <w:t xml:space="preserve">(Individual </w:t>
      </w:r>
      <w:r w:rsidR="00FA6AFC">
        <w:rPr>
          <w:rFonts w:ascii="Tahoma" w:hAnsi="Tahoma" w:cs="Tahoma"/>
          <w:sz w:val="24"/>
          <w:szCs w:val="24"/>
        </w:rPr>
        <w:t>L</w:t>
      </w:r>
      <w:r w:rsidRPr="00E204E4">
        <w:rPr>
          <w:rFonts w:ascii="Tahoma" w:hAnsi="Tahoma" w:cs="Tahoma"/>
          <w:sz w:val="24"/>
          <w:szCs w:val="24"/>
        </w:rPr>
        <w:t xml:space="preserve">earning </w:t>
      </w:r>
      <w:r w:rsidR="00950398" w:rsidRPr="00E204E4">
        <w:rPr>
          <w:rFonts w:ascii="Tahoma" w:hAnsi="Tahoma" w:cs="Tahoma"/>
          <w:sz w:val="24"/>
          <w:szCs w:val="24"/>
        </w:rPr>
        <w:t xml:space="preserve">Plans) </w:t>
      </w:r>
      <w:r w:rsidR="00AC70F7" w:rsidRPr="00E204E4">
        <w:rPr>
          <w:rFonts w:ascii="Tahoma" w:hAnsi="Tahoma" w:cs="Tahoma"/>
          <w:sz w:val="24"/>
          <w:szCs w:val="24"/>
        </w:rPr>
        <w:t xml:space="preserve">will be shared with </w:t>
      </w:r>
      <w:r w:rsidRPr="00E204E4">
        <w:rPr>
          <w:rFonts w:ascii="Tahoma" w:hAnsi="Tahoma" w:cs="Tahoma"/>
          <w:sz w:val="24"/>
          <w:szCs w:val="24"/>
        </w:rPr>
        <w:t xml:space="preserve">parents </w:t>
      </w:r>
    </w:p>
    <w:p w14:paraId="2F30A9FC" w14:textId="77777777" w:rsidR="00EC39F5" w:rsidRPr="00E204E4" w:rsidRDefault="00EC39F5" w:rsidP="00705D2B">
      <w:pPr>
        <w:pStyle w:val="MediumGrid1-Accent21"/>
        <w:ind w:left="0"/>
        <w:jc w:val="both"/>
        <w:rPr>
          <w:rFonts w:ascii="Tahoma" w:hAnsi="Tahoma" w:cs="Tahoma"/>
          <w:sz w:val="24"/>
          <w:szCs w:val="24"/>
        </w:rPr>
      </w:pPr>
    </w:p>
    <w:p w14:paraId="78F5E2FD" w14:textId="77777777" w:rsidR="003042C1" w:rsidRPr="00E204E4" w:rsidRDefault="00742A4E" w:rsidP="00EC39F5">
      <w:pPr>
        <w:pStyle w:val="MediumGrid1-Accent21"/>
        <w:ind w:left="0"/>
        <w:jc w:val="both"/>
        <w:rPr>
          <w:rFonts w:ascii="Tahoma" w:hAnsi="Tahoma" w:cs="Tahoma"/>
          <w:b/>
          <w:sz w:val="24"/>
          <w:szCs w:val="24"/>
        </w:rPr>
      </w:pPr>
      <w:r w:rsidRPr="00E204E4">
        <w:rPr>
          <w:rFonts w:ascii="Tahoma" w:hAnsi="Tahoma" w:cs="Tahoma"/>
          <w:b/>
          <w:sz w:val="24"/>
          <w:szCs w:val="24"/>
        </w:rPr>
        <w:t>3.</w:t>
      </w:r>
      <w:r w:rsidR="00E94026" w:rsidRPr="00E204E4">
        <w:rPr>
          <w:rFonts w:ascii="Tahoma" w:hAnsi="Tahoma" w:cs="Tahoma"/>
          <w:b/>
          <w:sz w:val="24"/>
          <w:szCs w:val="24"/>
        </w:rPr>
        <w:t xml:space="preserve">   </w:t>
      </w:r>
      <w:r w:rsidR="00AC70F7" w:rsidRPr="00E204E4">
        <w:rPr>
          <w:rFonts w:ascii="Tahoma" w:hAnsi="Tahoma" w:cs="Tahoma"/>
          <w:b/>
          <w:sz w:val="24"/>
          <w:szCs w:val="24"/>
        </w:rPr>
        <w:t xml:space="preserve"> </w:t>
      </w:r>
      <w:r w:rsidR="00C51C96" w:rsidRPr="00E204E4">
        <w:rPr>
          <w:rFonts w:ascii="Tahoma" w:hAnsi="Tahoma" w:cs="Tahoma"/>
          <w:b/>
          <w:sz w:val="24"/>
          <w:szCs w:val="24"/>
        </w:rPr>
        <w:t xml:space="preserve">    </w:t>
      </w:r>
      <w:r w:rsidR="00417E6B" w:rsidRPr="00E204E4">
        <w:rPr>
          <w:rFonts w:ascii="Tahoma" w:hAnsi="Tahoma" w:cs="Tahoma"/>
          <w:b/>
          <w:sz w:val="24"/>
          <w:szCs w:val="24"/>
        </w:rPr>
        <w:t>W</w:t>
      </w:r>
      <w:r w:rsidRPr="00E204E4">
        <w:rPr>
          <w:rFonts w:ascii="Tahoma" w:hAnsi="Tahoma" w:cs="Tahoma"/>
          <w:b/>
          <w:sz w:val="24"/>
          <w:szCs w:val="24"/>
        </w:rPr>
        <w:t>ell-</w:t>
      </w:r>
      <w:r w:rsidR="00A64A79" w:rsidRPr="00E204E4">
        <w:rPr>
          <w:rFonts w:ascii="Tahoma" w:hAnsi="Tahoma" w:cs="Tahoma"/>
          <w:b/>
          <w:sz w:val="24"/>
          <w:szCs w:val="24"/>
        </w:rPr>
        <w:t>Being of children</w:t>
      </w:r>
      <w:r w:rsidRPr="00E204E4">
        <w:rPr>
          <w:rFonts w:ascii="Tahoma" w:hAnsi="Tahoma" w:cs="Tahoma"/>
          <w:b/>
          <w:sz w:val="24"/>
          <w:szCs w:val="24"/>
        </w:rPr>
        <w:t xml:space="preserve"> with identified SEND</w:t>
      </w:r>
    </w:p>
    <w:p w14:paraId="0C11F7D4" w14:textId="6115A713" w:rsidR="004B1932" w:rsidRPr="00E204E4" w:rsidRDefault="004B1932" w:rsidP="00A64A79">
      <w:pPr>
        <w:numPr>
          <w:ilvl w:val="0"/>
          <w:numId w:val="24"/>
        </w:numPr>
        <w:jc w:val="both"/>
        <w:rPr>
          <w:rFonts w:ascii="Tahoma" w:hAnsi="Tahoma" w:cs="Tahoma"/>
          <w:szCs w:val="24"/>
        </w:rPr>
      </w:pPr>
      <w:r w:rsidRPr="00E204E4">
        <w:rPr>
          <w:rFonts w:ascii="Tahoma" w:hAnsi="Tahoma" w:cs="Tahoma"/>
          <w:szCs w:val="24"/>
        </w:rPr>
        <w:t xml:space="preserve">We are an inclusive school that holds a child’s emotional and spiritual </w:t>
      </w:r>
      <w:r w:rsidR="00687098" w:rsidRPr="00E204E4">
        <w:rPr>
          <w:rFonts w:ascii="Tahoma" w:hAnsi="Tahoma" w:cs="Tahoma"/>
          <w:szCs w:val="24"/>
        </w:rPr>
        <w:t>development</w:t>
      </w:r>
      <w:r w:rsidRPr="00E204E4">
        <w:rPr>
          <w:rFonts w:ascii="Tahoma" w:hAnsi="Tahoma" w:cs="Tahoma"/>
          <w:szCs w:val="24"/>
        </w:rPr>
        <w:t xml:space="preserve"> as a priority</w:t>
      </w:r>
      <w:r w:rsidR="005D6C8E">
        <w:rPr>
          <w:rFonts w:ascii="Tahoma" w:hAnsi="Tahoma" w:cs="Tahoma"/>
          <w:szCs w:val="24"/>
        </w:rPr>
        <w:t>.</w:t>
      </w:r>
    </w:p>
    <w:p w14:paraId="285D337E" w14:textId="16B77E43" w:rsidR="00AC70F7" w:rsidRPr="00E204E4" w:rsidRDefault="00AC70F7" w:rsidP="00453B12">
      <w:pPr>
        <w:pStyle w:val="MediumGrid1-Accent21"/>
        <w:numPr>
          <w:ilvl w:val="0"/>
          <w:numId w:val="9"/>
        </w:numPr>
        <w:jc w:val="both"/>
        <w:rPr>
          <w:rFonts w:ascii="Tahoma" w:hAnsi="Tahoma" w:cs="Tahoma"/>
          <w:sz w:val="24"/>
          <w:szCs w:val="24"/>
        </w:rPr>
      </w:pPr>
      <w:r w:rsidRPr="00E204E4">
        <w:rPr>
          <w:rFonts w:ascii="Tahoma" w:hAnsi="Tahoma" w:cs="Tahoma"/>
          <w:sz w:val="24"/>
          <w:szCs w:val="24"/>
        </w:rPr>
        <w:t>The class teacher has overall responsibility for the pastoral, medical and social care of ev</w:t>
      </w:r>
      <w:r w:rsidR="0039662E" w:rsidRPr="00E204E4">
        <w:rPr>
          <w:rFonts w:ascii="Tahoma" w:hAnsi="Tahoma" w:cs="Tahoma"/>
          <w:sz w:val="24"/>
          <w:szCs w:val="24"/>
        </w:rPr>
        <w:t>ery child in their class</w:t>
      </w:r>
      <w:r w:rsidR="005D6C8E">
        <w:rPr>
          <w:rFonts w:ascii="Tahoma" w:hAnsi="Tahoma" w:cs="Tahoma"/>
          <w:sz w:val="24"/>
          <w:szCs w:val="24"/>
        </w:rPr>
        <w:t>.</w:t>
      </w:r>
    </w:p>
    <w:p w14:paraId="1A8D3A73" w14:textId="77777777" w:rsidR="00A64A79" w:rsidRPr="00E204E4" w:rsidRDefault="00CC7C97" w:rsidP="00453B12">
      <w:pPr>
        <w:pStyle w:val="MediumGrid1-Accent21"/>
        <w:numPr>
          <w:ilvl w:val="0"/>
          <w:numId w:val="9"/>
        </w:numPr>
        <w:jc w:val="both"/>
        <w:rPr>
          <w:rFonts w:ascii="Tahoma" w:hAnsi="Tahoma" w:cs="Tahoma"/>
          <w:sz w:val="24"/>
          <w:szCs w:val="24"/>
        </w:rPr>
      </w:pPr>
      <w:r w:rsidRPr="00E204E4">
        <w:rPr>
          <w:rFonts w:ascii="Tahoma" w:hAnsi="Tahoma" w:cs="Tahoma"/>
          <w:sz w:val="24"/>
          <w:szCs w:val="24"/>
        </w:rPr>
        <w:t xml:space="preserve">The school </w:t>
      </w:r>
      <w:r w:rsidR="00A64A79" w:rsidRPr="00E204E4">
        <w:rPr>
          <w:rFonts w:ascii="Tahoma" w:hAnsi="Tahoma" w:cs="Tahoma"/>
          <w:sz w:val="24"/>
          <w:szCs w:val="24"/>
        </w:rPr>
        <w:t xml:space="preserve">has a member of staff </w:t>
      </w:r>
      <w:r w:rsidR="00C51C96" w:rsidRPr="00E204E4">
        <w:rPr>
          <w:rFonts w:ascii="Tahoma" w:hAnsi="Tahoma" w:cs="Tahoma"/>
          <w:sz w:val="24"/>
          <w:szCs w:val="24"/>
        </w:rPr>
        <w:t xml:space="preserve">undertaking </w:t>
      </w:r>
      <w:r w:rsidR="00AC4397" w:rsidRPr="00E204E4">
        <w:rPr>
          <w:rFonts w:ascii="Tahoma" w:hAnsi="Tahoma" w:cs="Tahoma"/>
          <w:sz w:val="24"/>
          <w:szCs w:val="24"/>
        </w:rPr>
        <w:t>the ELSA</w:t>
      </w:r>
      <w:r w:rsidR="00565C4E" w:rsidRPr="00E204E4">
        <w:rPr>
          <w:rFonts w:ascii="Tahoma" w:hAnsi="Tahoma" w:cs="Tahoma"/>
          <w:sz w:val="24"/>
          <w:szCs w:val="24"/>
        </w:rPr>
        <w:t xml:space="preserve"> (Emotional Literacy Support Assistant)</w:t>
      </w:r>
      <w:r w:rsidR="00A64A79" w:rsidRPr="00E204E4">
        <w:rPr>
          <w:rFonts w:ascii="Tahoma" w:hAnsi="Tahoma" w:cs="Tahoma"/>
          <w:sz w:val="24"/>
          <w:szCs w:val="24"/>
        </w:rPr>
        <w:t xml:space="preserve"> </w:t>
      </w:r>
      <w:r w:rsidR="00417E6B" w:rsidRPr="00E204E4">
        <w:rPr>
          <w:rFonts w:ascii="Tahoma" w:hAnsi="Tahoma" w:cs="Tahoma"/>
          <w:sz w:val="24"/>
          <w:szCs w:val="24"/>
        </w:rPr>
        <w:t xml:space="preserve">role </w:t>
      </w:r>
      <w:r w:rsidR="00C51C96" w:rsidRPr="00E204E4">
        <w:rPr>
          <w:rFonts w:ascii="Tahoma" w:hAnsi="Tahoma" w:cs="Tahoma"/>
          <w:sz w:val="24"/>
          <w:szCs w:val="24"/>
        </w:rPr>
        <w:t>promoting</w:t>
      </w:r>
      <w:r w:rsidR="00742A4E" w:rsidRPr="00E204E4">
        <w:rPr>
          <w:rFonts w:ascii="Tahoma" w:hAnsi="Tahoma" w:cs="Tahoma"/>
          <w:sz w:val="24"/>
          <w:szCs w:val="24"/>
        </w:rPr>
        <w:t xml:space="preserve"> children’s well-</w:t>
      </w:r>
      <w:r w:rsidR="00A64A79" w:rsidRPr="00E204E4">
        <w:rPr>
          <w:rFonts w:ascii="Tahoma" w:hAnsi="Tahoma" w:cs="Tahoma"/>
          <w:sz w:val="24"/>
          <w:szCs w:val="24"/>
        </w:rPr>
        <w:t>being.</w:t>
      </w:r>
    </w:p>
    <w:p w14:paraId="370800CE" w14:textId="18739B92" w:rsidR="00AC70F7" w:rsidRPr="00E204E4" w:rsidRDefault="00CC7C97" w:rsidP="00453B12">
      <w:pPr>
        <w:pStyle w:val="MediumGrid1-Accent21"/>
        <w:numPr>
          <w:ilvl w:val="0"/>
          <w:numId w:val="9"/>
        </w:numPr>
        <w:jc w:val="both"/>
        <w:rPr>
          <w:rFonts w:ascii="Tahoma" w:hAnsi="Tahoma" w:cs="Tahoma"/>
          <w:sz w:val="24"/>
          <w:szCs w:val="24"/>
        </w:rPr>
      </w:pPr>
      <w:r w:rsidRPr="00E204E4">
        <w:rPr>
          <w:rFonts w:ascii="Tahoma" w:hAnsi="Tahoma" w:cs="Tahoma"/>
          <w:sz w:val="24"/>
          <w:szCs w:val="24"/>
        </w:rPr>
        <w:t>Any additional staff</w:t>
      </w:r>
      <w:r w:rsidR="00AC70F7" w:rsidRPr="00E204E4">
        <w:rPr>
          <w:rFonts w:ascii="Tahoma" w:hAnsi="Tahoma" w:cs="Tahoma"/>
          <w:sz w:val="24"/>
          <w:szCs w:val="24"/>
        </w:rPr>
        <w:t xml:space="preserve"> </w:t>
      </w:r>
      <w:r w:rsidR="009C6FC9" w:rsidRPr="00E204E4">
        <w:rPr>
          <w:rFonts w:ascii="Tahoma" w:hAnsi="Tahoma" w:cs="Tahoma"/>
          <w:sz w:val="24"/>
          <w:szCs w:val="24"/>
        </w:rPr>
        <w:t>working with vulnerable children requiring support during the school day</w:t>
      </w:r>
      <w:r w:rsidR="00AC70F7" w:rsidRPr="00E204E4">
        <w:rPr>
          <w:rFonts w:ascii="Tahoma" w:hAnsi="Tahoma" w:cs="Tahoma"/>
          <w:sz w:val="24"/>
          <w:szCs w:val="24"/>
        </w:rPr>
        <w:t xml:space="preserve"> work under the direction of the </w:t>
      </w:r>
      <w:r w:rsidR="00424E25" w:rsidRPr="00E204E4">
        <w:rPr>
          <w:rFonts w:ascii="Tahoma" w:hAnsi="Tahoma" w:cs="Tahoma"/>
          <w:sz w:val="24"/>
          <w:szCs w:val="24"/>
        </w:rPr>
        <w:t>class</w:t>
      </w:r>
      <w:r w:rsidR="005D6C8E">
        <w:rPr>
          <w:rFonts w:ascii="Tahoma" w:hAnsi="Tahoma" w:cs="Tahoma"/>
          <w:sz w:val="24"/>
          <w:szCs w:val="24"/>
        </w:rPr>
        <w:t xml:space="preserve"> </w:t>
      </w:r>
      <w:r w:rsidR="00424E25" w:rsidRPr="00E204E4">
        <w:rPr>
          <w:rFonts w:ascii="Tahoma" w:hAnsi="Tahoma" w:cs="Tahoma"/>
          <w:sz w:val="24"/>
          <w:szCs w:val="24"/>
        </w:rPr>
        <w:t xml:space="preserve">teacher with advice from the </w:t>
      </w:r>
      <w:r w:rsidR="00AC70F7" w:rsidRPr="00E204E4">
        <w:rPr>
          <w:rFonts w:ascii="Tahoma" w:hAnsi="Tahoma" w:cs="Tahoma"/>
          <w:sz w:val="24"/>
          <w:szCs w:val="24"/>
        </w:rPr>
        <w:t>SENCo</w:t>
      </w:r>
      <w:r w:rsidR="00A64A79" w:rsidRPr="00E204E4">
        <w:rPr>
          <w:rFonts w:ascii="Tahoma" w:hAnsi="Tahoma" w:cs="Tahoma"/>
          <w:sz w:val="24"/>
          <w:szCs w:val="24"/>
        </w:rPr>
        <w:t>.</w:t>
      </w:r>
      <w:r w:rsidR="00AC70F7" w:rsidRPr="00E204E4">
        <w:rPr>
          <w:rFonts w:ascii="Tahoma" w:hAnsi="Tahoma" w:cs="Tahoma"/>
          <w:sz w:val="24"/>
          <w:szCs w:val="24"/>
        </w:rPr>
        <w:t xml:space="preserve"> </w:t>
      </w:r>
    </w:p>
    <w:p w14:paraId="4913AD10" w14:textId="77777777" w:rsidR="00AC70F7" w:rsidRPr="00E204E4" w:rsidRDefault="00AC70F7" w:rsidP="00AC70F7">
      <w:pPr>
        <w:jc w:val="both"/>
        <w:rPr>
          <w:rFonts w:ascii="Tahoma" w:hAnsi="Tahoma" w:cs="Tahoma"/>
          <w:szCs w:val="24"/>
        </w:rPr>
      </w:pPr>
      <w:r w:rsidRPr="00E204E4">
        <w:rPr>
          <w:rFonts w:ascii="Tahoma" w:hAnsi="Tahoma" w:cs="Tahoma"/>
          <w:szCs w:val="24"/>
        </w:rPr>
        <w:t>4</w:t>
      </w:r>
      <w:r w:rsidR="00424E25" w:rsidRPr="00E204E4">
        <w:rPr>
          <w:rFonts w:ascii="Tahoma" w:hAnsi="Tahoma" w:cs="Tahoma"/>
          <w:szCs w:val="24"/>
        </w:rPr>
        <w:t>a</w:t>
      </w:r>
      <w:r w:rsidRPr="00E204E4">
        <w:rPr>
          <w:rFonts w:ascii="Tahoma" w:hAnsi="Tahoma" w:cs="Tahoma"/>
          <w:szCs w:val="24"/>
        </w:rPr>
        <w:t xml:space="preserve"> </w:t>
      </w:r>
      <w:r w:rsidR="00C51C96" w:rsidRPr="00E204E4">
        <w:rPr>
          <w:rFonts w:ascii="Tahoma" w:hAnsi="Tahoma" w:cs="Tahoma"/>
          <w:szCs w:val="24"/>
        </w:rPr>
        <w:t xml:space="preserve">     </w:t>
      </w:r>
      <w:r w:rsidR="00C51C96" w:rsidRPr="009B270D">
        <w:rPr>
          <w:rFonts w:ascii="Tahoma" w:hAnsi="Tahoma" w:cs="Tahoma"/>
          <w:b/>
          <w:szCs w:val="24"/>
        </w:rPr>
        <w:t xml:space="preserve"> </w:t>
      </w:r>
      <w:r w:rsidR="00A64A79" w:rsidRPr="009B270D">
        <w:rPr>
          <w:rFonts w:ascii="Tahoma" w:hAnsi="Tahoma" w:cs="Tahoma"/>
          <w:b/>
          <w:szCs w:val="24"/>
        </w:rPr>
        <w:t>Medicines</w:t>
      </w:r>
      <w:r w:rsidR="00A64A79" w:rsidRPr="00E204E4">
        <w:rPr>
          <w:rFonts w:ascii="Tahoma" w:hAnsi="Tahoma" w:cs="Tahoma"/>
          <w:szCs w:val="24"/>
        </w:rPr>
        <w:t xml:space="preserve"> </w:t>
      </w:r>
    </w:p>
    <w:p w14:paraId="12E30A91" w14:textId="77777777" w:rsidR="003A746B" w:rsidRPr="00E204E4" w:rsidRDefault="00AC70F7" w:rsidP="00453B12">
      <w:pPr>
        <w:pStyle w:val="MediumGrid1-Accent21"/>
        <w:numPr>
          <w:ilvl w:val="0"/>
          <w:numId w:val="10"/>
        </w:numPr>
        <w:jc w:val="both"/>
        <w:rPr>
          <w:rFonts w:ascii="Tahoma" w:hAnsi="Tahoma" w:cs="Tahoma"/>
          <w:sz w:val="24"/>
          <w:szCs w:val="24"/>
        </w:rPr>
      </w:pPr>
      <w:r w:rsidRPr="00E204E4">
        <w:rPr>
          <w:rFonts w:ascii="Tahoma" w:hAnsi="Tahoma" w:cs="Tahoma"/>
          <w:sz w:val="24"/>
          <w:szCs w:val="24"/>
        </w:rPr>
        <w:t>The school has a policy regarding the administr</w:t>
      </w:r>
      <w:r w:rsidR="00424E25" w:rsidRPr="00E204E4">
        <w:rPr>
          <w:rFonts w:ascii="Tahoma" w:hAnsi="Tahoma" w:cs="Tahoma"/>
          <w:sz w:val="24"/>
          <w:szCs w:val="24"/>
        </w:rPr>
        <w:t>ation and management</w:t>
      </w:r>
      <w:r w:rsidR="00716DCD" w:rsidRPr="00E204E4">
        <w:rPr>
          <w:rFonts w:ascii="Tahoma" w:hAnsi="Tahoma" w:cs="Tahoma"/>
          <w:sz w:val="24"/>
          <w:szCs w:val="24"/>
        </w:rPr>
        <w:t xml:space="preserve"> of medicines</w:t>
      </w:r>
      <w:r w:rsidR="003A746B" w:rsidRPr="00E204E4">
        <w:rPr>
          <w:rFonts w:ascii="Tahoma" w:hAnsi="Tahoma" w:cs="Tahoma"/>
          <w:sz w:val="24"/>
          <w:szCs w:val="24"/>
        </w:rPr>
        <w:t>.</w:t>
      </w:r>
    </w:p>
    <w:p w14:paraId="2B1928A8" w14:textId="77777777" w:rsidR="00AC70F7" w:rsidRPr="00E204E4" w:rsidRDefault="00AC70F7" w:rsidP="00453B12">
      <w:pPr>
        <w:pStyle w:val="MediumGrid1-Accent21"/>
        <w:numPr>
          <w:ilvl w:val="0"/>
          <w:numId w:val="10"/>
        </w:numPr>
        <w:jc w:val="both"/>
        <w:rPr>
          <w:rFonts w:ascii="Tahoma" w:hAnsi="Tahoma" w:cs="Tahoma"/>
          <w:sz w:val="24"/>
          <w:szCs w:val="24"/>
        </w:rPr>
      </w:pPr>
      <w:r w:rsidRPr="00E204E4">
        <w:rPr>
          <w:rFonts w:ascii="Tahoma" w:hAnsi="Tahoma" w:cs="Tahoma"/>
          <w:sz w:val="24"/>
          <w:szCs w:val="24"/>
        </w:rPr>
        <w:t>Parents need to contact the school</w:t>
      </w:r>
      <w:r w:rsidR="0039662E" w:rsidRPr="00E204E4">
        <w:rPr>
          <w:rFonts w:ascii="Tahoma" w:hAnsi="Tahoma" w:cs="Tahoma"/>
          <w:sz w:val="24"/>
          <w:szCs w:val="24"/>
        </w:rPr>
        <w:t xml:space="preserve"> office</w:t>
      </w:r>
      <w:r w:rsidRPr="00E204E4">
        <w:rPr>
          <w:rFonts w:ascii="Tahoma" w:hAnsi="Tahoma" w:cs="Tahoma"/>
          <w:sz w:val="24"/>
          <w:szCs w:val="24"/>
        </w:rPr>
        <w:t xml:space="preserve"> if prescribed medication is recommended by health</w:t>
      </w:r>
      <w:r w:rsidR="009E6C5B" w:rsidRPr="00E204E4">
        <w:rPr>
          <w:rFonts w:ascii="Tahoma" w:hAnsi="Tahoma" w:cs="Tahoma"/>
          <w:sz w:val="24"/>
          <w:szCs w:val="24"/>
        </w:rPr>
        <w:t>care</w:t>
      </w:r>
      <w:r w:rsidRPr="00E204E4">
        <w:rPr>
          <w:rFonts w:ascii="Tahoma" w:hAnsi="Tahoma" w:cs="Tahoma"/>
          <w:sz w:val="24"/>
          <w:szCs w:val="24"/>
        </w:rPr>
        <w:t xml:space="preserve"> professionals</w:t>
      </w:r>
      <w:r w:rsidR="009E6C5B" w:rsidRPr="00E204E4">
        <w:rPr>
          <w:rFonts w:ascii="Tahoma" w:hAnsi="Tahoma" w:cs="Tahoma"/>
          <w:sz w:val="24"/>
          <w:szCs w:val="24"/>
        </w:rPr>
        <w:t xml:space="preserve"> and needs</w:t>
      </w:r>
      <w:r w:rsidRPr="00E204E4">
        <w:rPr>
          <w:rFonts w:ascii="Tahoma" w:hAnsi="Tahoma" w:cs="Tahoma"/>
          <w:sz w:val="24"/>
          <w:szCs w:val="24"/>
        </w:rPr>
        <w:t xml:space="preserve"> to be taken during the school day. Any medication must be</w:t>
      </w:r>
      <w:r w:rsidR="009E6C5B" w:rsidRPr="00E204E4">
        <w:rPr>
          <w:rFonts w:ascii="Tahoma" w:hAnsi="Tahoma" w:cs="Tahoma"/>
          <w:sz w:val="24"/>
          <w:szCs w:val="24"/>
        </w:rPr>
        <w:t xml:space="preserve"> given to the school</w:t>
      </w:r>
      <w:r w:rsidRPr="00E204E4">
        <w:rPr>
          <w:rFonts w:ascii="Tahoma" w:hAnsi="Tahoma" w:cs="Tahoma"/>
          <w:sz w:val="24"/>
          <w:szCs w:val="24"/>
        </w:rPr>
        <w:t xml:space="preserve"> in the packaging</w:t>
      </w:r>
      <w:r w:rsidR="009E6C5B" w:rsidRPr="00E204E4">
        <w:rPr>
          <w:rFonts w:ascii="Tahoma" w:hAnsi="Tahoma" w:cs="Tahoma"/>
          <w:sz w:val="24"/>
          <w:szCs w:val="24"/>
        </w:rPr>
        <w:t xml:space="preserve"> that</w:t>
      </w:r>
      <w:r w:rsidRPr="00E204E4">
        <w:rPr>
          <w:rFonts w:ascii="Tahoma" w:hAnsi="Tahoma" w:cs="Tahoma"/>
          <w:sz w:val="24"/>
          <w:szCs w:val="24"/>
        </w:rPr>
        <w:t xml:space="preserve"> it was dispensed in by the pharmacy</w:t>
      </w:r>
      <w:r w:rsidR="009E6C5B" w:rsidRPr="00E204E4">
        <w:rPr>
          <w:rFonts w:ascii="Tahoma" w:hAnsi="Tahoma" w:cs="Tahoma"/>
          <w:sz w:val="24"/>
          <w:szCs w:val="24"/>
        </w:rPr>
        <w:t>,</w:t>
      </w:r>
      <w:r w:rsidRPr="00E204E4">
        <w:rPr>
          <w:rFonts w:ascii="Tahoma" w:hAnsi="Tahoma" w:cs="Tahoma"/>
          <w:sz w:val="24"/>
          <w:szCs w:val="24"/>
        </w:rPr>
        <w:t xml:space="preserve"> with</w:t>
      </w:r>
      <w:r w:rsidR="009E6C5B" w:rsidRPr="00E204E4">
        <w:rPr>
          <w:rFonts w:ascii="Tahoma" w:hAnsi="Tahoma" w:cs="Tahoma"/>
          <w:sz w:val="24"/>
          <w:szCs w:val="24"/>
        </w:rPr>
        <w:t xml:space="preserve"> the </w:t>
      </w:r>
      <w:r w:rsidR="009E6C5B" w:rsidRPr="00E204E4">
        <w:rPr>
          <w:rFonts w:ascii="Tahoma" w:hAnsi="Tahoma" w:cs="Tahoma"/>
          <w:sz w:val="24"/>
          <w:szCs w:val="24"/>
        </w:rPr>
        <w:lastRenderedPageBreak/>
        <w:t>child’s name and</w:t>
      </w:r>
      <w:r w:rsidRPr="00E204E4">
        <w:rPr>
          <w:rFonts w:ascii="Tahoma" w:hAnsi="Tahoma" w:cs="Tahoma"/>
          <w:sz w:val="24"/>
          <w:szCs w:val="24"/>
        </w:rPr>
        <w:t xml:space="preserve"> administration information clearly shown.</w:t>
      </w:r>
      <w:r w:rsidR="009E6C5B" w:rsidRPr="00E204E4">
        <w:rPr>
          <w:rFonts w:ascii="Tahoma" w:hAnsi="Tahoma" w:cs="Tahoma"/>
          <w:sz w:val="24"/>
          <w:szCs w:val="24"/>
        </w:rPr>
        <w:t xml:space="preserve"> A form must </w:t>
      </w:r>
      <w:r w:rsidR="009C6FC9" w:rsidRPr="00E204E4">
        <w:rPr>
          <w:rFonts w:ascii="Tahoma" w:hAnsi="Tahoma" w:cs="Tahoma"/>
          <w:sz w:val="24"/>
          <w:szCs w:val="24"/>
        </w:rPr>
        <w:t>also be completed by the parent and medicines handed into</w:t>
      </w:r>
      <w:r w:rsidR="0039662E" w:rsidRPr="00E204E4">
        <w:rPr>
          <w:rFonts w:ascii="Tahoma" w:hAnsi="Tahoma" w:cs="Tahoma"/>
          <w:sz w:val="24"/>
          <w:szCs w:val="24"/>
        </w:rPr>
        <w:t xml:space="preserve"> and collected from</w:t>
      </w:r>
      <w:r w:rsidR="009C6FC9" w:rsidRPr="00E204E4">
        <w:rPr>
          <w:rFonts w:ascii="Tahoma" w:hAnsi="Tahoma" w:cs="Tahoma"/>
          <w:sz w:val="24"/>
          <w:szCs w:val="24"/>
        </w:rPr>
        <w:t xml:space="preserve"> the school office</w:t>
      </w:r>
    </w:p>
    <w:p w14:paraId="7F396F8C" w14:textId="77777777" w:rsidR="00AC70F7" w:rsidRPr="00E204E4" w:rsidRDefault="00424E25" w:rsidP="00424E25">
      <w:pPr>
        <w:pStyle w:val="MediumGrid1-Accent21"/>
        <w:numPr>
          <w:ilvl w:val="0"/>
          <w:numId w:val="10"/>
        </w:numPr>
        <w:jc w:val="both"/>
        <w:rPr>
          <w:rFonts w:ascii="Tahoma" w:hAnsi="Tahoma" w:cs="Tahoma"/>
          <w:sz w:val="24"/>
          <w:szCs w:val="24"/>
        </w:rPr>
      </w:pPr>
      <w:r w:rsidRPr="00E204E4">
        <w:rPr>
          <w:rFonts w:ascii="Tahoma" w:hAnsi="Tahoma" w:cs="Tahoma"/>
          <w:sz w:val="24"/>
          <w:szCs w:val="24"/>
        </w:rPr>
        <w:t>T</w:t>
      </w:r>
      <w:r w:rsidR="00AC70F7" w:rsidRPr="00E204E4">
        <w:rPr>
          <w:rFonts w:ascii="Tahoma" w:hAnsi="Tahoma" w:cs="Tahoma"/>
          <w:sz w:val="24"/>
          <w:szCs w:val="24"/>
        </w:rPr>
        <w:t xml:space="preserve">he administrative </w:t>
      </w:r>
      <w:r w:rsidR="003A746B" w:rsidRPr="00E204E4">
        <w:rPr>
          <w:rFonts w:ascii="Tahoma" w:hAnsi="Tahoma" w:cs="Tahoma"/>
          <w:sz w:val="24"/>
          <w:szCs w:val="24"/>
        </w:rPr>
        <w:t>staff generally oversees</w:t>
      </w:r>
      <w:r w:rsidR="00AC70F7" w:rsidRPr="00E204E4">
        <w:rPr>
          <w:rFonts w:ascii="Tahoma" w:hAnsi="Tahoma" w:cs="Tahoma"/>
          <w:sz w:val="24"/>
          <w:szCs w:val="24"/>
        </w:rPr>
        <w:t xml:space="preserve"> the administration of any medicines</w:t>
      </w:r>
      <w:r w:rsidRPr="00E204E4">
        <w:rPr>
          <w:rFonts w:ascii="Tahoma" w:hAnsi="Tahoma" w:cs="Tahoma"/>
          <w:sz w:val="24"/>
          <w:szCs w:val="24"/>
        </w:rPr>
        <w:t xml:space="preserve"> on a day-to-day basis</w:t>
      </w:r>
      <w:r w:rsidR="00AC70F7" w:rsidRPr="00E204E4">
        <w:rPr>
          <w:rFonts w:ascii="Tahoma" w:hAnsi="Tahoma" w:cs="Tahoma"/>
          <w:sz w:val="24"/>
          <w:szCs w:val="24"/>
        </w:rPr>
        <w:t>.</w:t>
      </w:r>
      <w:r w:rsidR="009E6C5B" w:rsidRPr="00E204E4">
        <w:rPr>
          <w:rFonts w:ascii="Tahoma" w:hAnsi="Tahoma" w:cs="Tahoma"/>
          <w:sz w:val="24"/>
          <w:szCs w:val="24"/>
        </w:rPr>
        <w:t xml:space="preserve"> </w:t>
      </w:r>
      <w:r w:rsidR="009C6FC9" w:rsidRPr="00E204E4">
        <w:rPr>
          <w:rFonts w:ascii="Tahoma" w:hAnsi="Tahoma" w:cs="Tahoma"/>
          <w:sz w:val="24"/>
          <w:szCs w:val="24"/>
        </w:rPr>
        <w:t xml:space="preserve">Another member of staff will always witness </w:t>
      </w:r>
      <w:r w:rsidR="0039662E" w:rsidRPr="00E204E4">
        <w:rPr>
          <w:rFonts w:ascii="Tahoma" w:hAnsi="Tahoma" w:cs="Tahoma"/>
          <w:sz w:val="24"/>
          <w:szCs w:val="24"/>
        </w:rPr>
        <w:t xml:space="preserve">any </w:t>
      </w:r>
      <w:r w:rsidR="009C6FC9" w:rsidRPr="00E204E4">
        <w:rPr>
          <w:rFonts w:ascii="Tahoma" w:hAnsi="Tahoma" w:cs="Tahoma"/>
          <w:sz w:val="24"/>
          <w:szCs w:val="24"/>
        </w:rPr>
        <w:t>administration</w:t>
      </w:r>
    </w:p>
    <w:p w14:paraId="597948BE" w14:textId="77777777" w:rsidR="00AC70F7" w:rsidRPr="00E204E4" w:rsidRDefault="00AC70F7" w:rsidP="00453B12">
      <w:pPr>
        <w:pStyle w:val="MediumGrid1-Accent21"/>
        <w:numPr>
          <w:ilvl w:val="0"/>
          <w:numId w:val="10"/>
        </w:numPr>
        <w:jc w:val="both"/>
        <w:rPr>
          <w:rFonts w:ascii="Tahoma" w:hAnsi="Tahoma" w:cs="Tahoma"/>
          <w:sz w:val="24"/>
          <w:szCs w:val="24"/>
        </w:rPr>
      </w:pPr>
      <w:r w:rsidRPr="00E204E4">
        <w:rPr>
          <w:rFonts w:ascii="Tahoma" w:hAnsi="Tahoma" w:cs="Tahoma"/>
          <w:sz w:val="24"/>
          <w:szCs w:val="24"/>
        </w:rPr>
        <w:t>As a staff</w:t>
      </w:r>
      <w:r w:rsidR="00633323" w:rsidRPr="00E204E4">
        <w:rPr>
          <w:rFonts w:ascii="Tahoma" w:hAnsi="Tahoma" w:cs="Tahoma"/>
          <w:sz w:val="24"/>
          <w:szCs w:val="24"/>
        </w:rPr>
        <w:t>,</w:t>
      </w:r>
      <w:r w:rsidRPr="00E204E4">
        <w:rPr>
          <w:rFonts w:ascii="Tahoma" w:hAnsi="Tahoma" w:cs="Tahoma"/>
          <w:sz w:val="24"/>
          <w:szCs w:val="24"/>
        </w:rPr>
        <w:t xml:space="preserve"> we have regular training and updates on conditions and medication affecting individual children</w:t>
      </w:r>
      <w:r w:rsidR="009E6C5B" w:rsidRPr="00E204E4">
        <w:rPr>
          <w:rFonts w:ascii="Tahoma" w:hAnsi="Tahoma" w:cs="Tahoma"/>
          <w:sz w:val="24"/>
          <w:szCs w:val="24"/>
        </w:rPr>
        <w:t>,</w:t>
      </w:r>
      <w:r w:rsidRPr="00E204E4">
        <w:rPr>
          <w:rFonts w:ascii="Tahoma" w:hAnsi="Tahoma" w:cs="Tahoma"/>
          <w:sz w:val="24"/>
          <w:szCs w:val="24"/>
        </w:rPr>
        <w:t xml:space="preserve"> so that all staff </w:t>
      </w:r>
      <w:proofErr w:type="gramStart"/>
      <w:r w:rsidRPr="00E204E4">
        <w:rPr>
          <w:rFonts w:ascii="Tahoma" w:hAnsi="Tahoma" w:cs="Tahoma"/>
          <w:sz w:val="24"/>
          <w:szCs w:val="24"/>
        </w:rPr>
        <w:t>are ab</w:t>
      </w:r>
      <w:r w:rsidR="00C36FC9" w:rsidRPr="00E204E4">
        <w:rPr>
          <w:rFonts w:ascii="Tahoma" w:hAnsi="Tahoma" w:cs="Tahoma"/>
          <w:sz w:val="24"/>
          <w:szCs w:val="24"/>
        </w:rPr>
        <w:t>le to</w:t>
      </w:r>
      <w:proofErr w:type="gramEnd"/>
      <w:r w:rsidR="00C36FC9" w:rsidRPr="00E204E4">
        <w:rPr>
          <w:rFonts w:ascii="Tahoma" w:hAnsi="Tahoma" w:cs="Tahoma"/>
          <w:sz w:val="24"/>
          <w:szCs w:val="24"/>
        </w:rPr>
        <w:t xml:space="preserve"> manage medical situations</w:t>
      </w:r>
    </w:p>
    <w:p w14:paraId="1CE876AB" w14:textId="77777777" w:rsidR="00C36FC9" w:rsidRPr="00E204E4" w:rsidRDefault="00424E25" w:rsidP="00453B12">
      <w:pPr>
        <w:pStyle w:val="MediumGrid1-Accent21"/>
        <w:numPr>
          <w:ilvl w:val="0"/>
          <w:numId w:val="10"/>
        </w:numPr>
        <w:jc w:val="both"/>
        <w:rPr>
          <w:rFonts w:ascii="Tahoma" w:hAnsi="Tahoma" w:cs="Tahoma"/>
          <w:sz w:val="24"/>
          <w:szCs w:val="24"/>
        </w:rPr>
      </w:pPr>
      <w:r w:rsidRPr="00E204E4">
        <w:rPr>
          <w:rFonts w:ascii="Tahoma" w:hAnsi="Tahoma" w:cs="Tahoma"/>
          <w:sz w:val="24"/>
          <w:szCs w:val="24"/>
        </w:rPr>
        <w:t>A significant number</w:t>
      </w:r>
      <w:r w:rsidR="00C36FC9" w:rsidRPr="00E204E4">
        <w:rPr>
          <w:rFonts w:ascii="Tahoma" w:hAnsi="Tahoma" w:cs="Tahoma"/>
          <w:sz w:val="24"/>
          <w:szCs w:val="24"/>
        </w:rPr>
        <w:t xml:space="preserve"> of staff </w:t>
      </w:r>
      <w:r w:rsidRPr="00E204E4">
        <w:rPr>
          <w:rFonts w:ascii="Tahoma" w:hAnsi="Tahoma" w:cs="Tahoma"/>
          <w:sz w:val="24"/>
          <w:szCs w:val="24"/>
        </w:rPr>
        <w:t>have</w:t>
      </w:r>
      <w:r w:rsidR="00C36FC9" w:rsidRPr="00E204E4">
        <w:rPr>
          <w:rFonts w:ascii="Tahoma" w:hAnsi="Tahoma" w:cs="Tahoma"/>
          <w:sz w:val="24"/>
          <w:szCs w:val="24"/>
        </w:rPr>
        <w:t xml:space="preserve"> first aid qualificatio</w:t>
      </w:r>
      <w:r w:rsidR="00F201C1" w:rsidRPr="00E204E4">
        <w:rPr>
          <w:rFonts w:ascii="Tahoma" w:hAnsi="Tahoma" w:cs="Tahoma"/>
          <w:sz w:val="24"/>
          <w:szCs w:val="24"/>
        </w:rPr>
        <w:t>ns, which are updated regularly</w:t>
      </w:r>
    </w:p>
    <w:p w14:paraId="1D1D4934" w14:textId="77777777" w:rsidR="00AC70F7" w:rsidRPr="009B270D" w:rsidRDefault="00AC70F7" w:rsidP="00AC70F7">
      <w:pPr>
        <w:jc w:val="both"/>
        <w:rPr>
          <w:rFonts w:ascii="Tahoma" w:hAnsi="Tahoma" w:cs="Tahoma"/>
          <w:b/>
          <w:szCs w:val="24"/>
        </w:rPr>
      </w:pPr>
      <w:r w:rsidRPr="00E204E4">
        <w:rPr>
          <w:rFonts w:ascii="Tahoma" w:hAnsi="Tahoma" w:cs="Tahoma"/>
          <w:szCs w:val="24"/>
        </w:rPr>
        <w:t>4</w:t>
      </w:r>
      <w:r w:rsidR="00424E25" w:rsidRPr="00E204E4">
        <w:rPr>
          <w:rFonts w:ascii="Tahoma" w:hAnsi="Tahoma" w:cs="Tahoma"/>
          <w:szCs w:val="24"/>
        </w:rPr>
        <w:t>b</w:t>
      </w:r>
      <w:r w:rsidRPr="00E204E4">
        <w:rPr>
          <w:rFonts w:ascii="Tahoma" w:hAnsi="Tahoma" w:cs="Tahoma"/>
          <w:szCs w:val="24"/>
        </w:rPr>
        <w:t xml:space="preserve"> </w:t>
      </w:r>
      <w:r w:rsidR="009B270D">
        <w:rPr>
          <w:rFonts w:ascii="Tahoma" w:hAnsi="Tahoma" w:cs="Tahoma"/>
          <w:szCs w:val="24"/>
        </w:rPr>
        <w:t xml:space="preserve">     </w:t>
      </w:r>
      <w:r w:rsidR="00582D2E" w:rsidRPr="009B270D">
        <w:rPr>
          <w:rFonts w:ascii="Tahoma" w:hAnsi="Tahoma" w:cs="Tahoma"/>
          <w:b/>
          <w:szCs w:val="24"/>
        </w:rPr>
        <w:t xml:space="preserve">Behaviour and attendance support </w:t>
      </w:r>
    </w:p>
    <w:p w14:paraId="078E0385" w14:textId="77777777" w:rsidR="00582D2E" w:rsidRPr="00E204E4" w:rsidRDefault="00582D2E" w:rsidP="00453B12">
      <w:pPr>
        <w:pStyle w:val="MediumGrid1-Accent21"/>
        <w:numPr>
          <w:ilvl w:val="0"/>
          <w:numId w:val="11"/>
        </w:numPr>
        <w:jc w:val="both"/>
        <w:rPr>
          <w:rFonts w:ascii="Tahoma" w:hAnsi="Tahoma" w:cs="Tahoma"/>
          <w:sz w:val="24"/>
          <w:szCs w:val="24"/>
        </w:rPr>
      </w:pPr>
      <w:r w:rsidRPr="00E204E4">
        <w:rPr>
          <w:rFonts w:ascii="Tahoma" w:hAnsi="Tahoma" w:cs="Tahoma"/>
          <w:sz w:val="24"/>
          <w:szCs w:val="24"/>
        </w:rPr>
        <w:t>The school has a</w:t>
      </w:r>
      <w:r w:rsidR="003156D6" w:rsidRPr="00E204E4">
        <w:rPr>
          <w:rFonts w:ascii="Tahoma" w:hAnsi="Tahoma" w:cs="Tahoma"/>
          <w:sz w:val="24"/>
          <w:szCs w:val="24"/>
        </w:rPr>
        <w:t xml:space="preserve"> behaviour </w:t>
      </w:r>
      <w:r w:rsidR="00D33724" w:rsidRPr="00E204E4">
        <w:rPr>
          <w:rFonts w:ascii="Tahoma" w:hAnsi="Tahoma" w:cs="Tahoma"/>
          <w:sz w:val="24"/>
          <w:szCs w:val="24"/>
        </w:rPr>
        <w:t>policy</w:t>
      </w:r>
      <w:r w:rsidR="00633323" w:rsidRPr="00E204E4">
        <w:rPr>
          <w:rFonts w:ascii="Tahoma" w:hAnsi="Tahoma" w:cs="Tahoma"/>
          <w:sz w:val="24"/>
          <w:szCs w:val="24"/>
        </w:rPr>
        <w:t xml:space="preserve"> available on the school website</w:t>
      </w:r>
      <w:r w:rsidR="003156D6" w:rsidRPr="00E204E4">
        <w:rPr>
          <w:rFonts w:ascii="Tahoma" w:hAnsi="Tahoma" w:cs="Tahoma"/>
          <w:sz w:val="24"/>
          <w:szCs w:val="24"/>
        </w:rPr>
        <w:t xml:space="preserve">. </w:t>
      </w:r>
      <w:r w:rsidR="00AC70F7" w:rsidRPr="00E204E4">
        <w:rPr>
          <w:rFonts w:ascii="Tahoma" w:hAnsi="Tahoma" w:cs="Tahoma"/>
          <w:sz w:val="24"/>
          <w:szCs w:val="24"/>
        </w:rPr>
        <w:t>If a child has significant behaviour difficulties</w:t>
      </w:r>
      <w:r w:rsidR="001F680C" w:rsidRPr="00E204E4">
        <w:rPr>
          <w:rFonts w:ascii="Tahoma" w:hAnsi="Tahoma" w:cs="Tahoma"/>
          <w:sz w:val="24"/>
          <w:szCs w:val="24"/>
        </w:rPr>
        <w:t>,</w:t>
      </w:r>
      <w:r w:rsidR="00AC70F7" w:rsidRPr="00E204E4">
        <w:rPr>
          <w:rFonts w:ascii="Tahoma" w:hAnsi="Tahoma" w:cs="Tahoma"/>
          <w:sz w:val="24"/>
          <w:szCs w:val="24"/>
        </w:rPr>
        <w:t xml:space="preserve"> </w:t>
      </w:r>
      <w:r w:rsidR="00C51C96" w:rsidRPr="00E204E4">
        <w:rPr>
          <w:rFonts w:ascii="Tahoma" w:hAnsi="Tahoma" w:cs="Tahoma"/>
          <w:sz w:val="24"/>
          <w:szCs w:val="24"/>
        </w:rPr>
        <w:t>a Consistency</w:t>
      </w:r>
      <w:r w:rsidR="00F66B3A" w:rsidRPr="00E204E4">
        <w:rPr>
          <w:rFonts w:ascii="Tahoma" w:hAnsi="Tahoma" w:cs="Tahoma"/>
          <w:sz w:val="24"/>
          <w:szCs w:val="24"/>
        </w:rPr>
        <w:t xml:space="preserve"> P</w:t>
      </w:r>
      <w:r w:rsidR="00D33724" w:rsidRPr="00E204E4">
        <w:rPr>
          <w:rFonts w:ascii="Tahoma" w:hAnsi="Tahoma" w:cs="Tahoma"/>
          <w:sz w:val="24"/>
          <w:szCs w:val="24"/>
        </w:rPr>
        <w:t>lan (</w:t>
      </w:r>
      <w:r w:rsidR="00C51C96" w:rsidRPr="00E204E4">
        <w:rPr>
          <w:rFonts w:ascii="Tahoma" w:hAnsi="Tahoma" w:cs="Tahoma"/>
          <w:sz w:val="24"/>
          <w:szCs w:val="24"/>
        </w:rPr>
        <w:t>C</w:t>
      </w:r>
      <w:r w:rsidR="00AC70F7" w:rsidRPr="00E204E4">
        <w:rPr>
          <w:rFonts w:ascii="Tahoma" w:hAnsi="Tahoma" w:cs="Tahoma"/>
          <w:sz w:val="24"/>
          <w:szCs w:val="24"/>
        </w:rPr>
        <w:t xml:space="preserve">P) is written to identify the specific issues, put relevant support in place and set targets with a view to identifying </w:t>
      </w:r>
      <w:r w:rsidR="00EE0690" w:rsidRPr="00E204E4">
        <w:rPr>
          <w:rFonts w:ascii="Tahoma" w:hAnsi="Tahoma" w:cs="Tahoma"/>
          <w:sz w:val="24"/>
          <w:szCs w:val="24"/>
        </w:rPr>
        <w:t xml:space="preserve">and addressing </w:t>
      </w:r>
      <w:r w:rsidR="00AC70F7" w:rsidRPr="00E204E4">
        <w:rPr>
          <w:rFonts w:ascii="Tahoma" w:hAnsi="Tahoma" w:cs="Tahoma"/>
          <w:sz w:val="24"/>
          <w:szCs w:val="24"/>
        </w:rPr>
        <w:t>the underlyi</w:t>
      </w:r>
      <w:r w:rsidR="00B35579" w:rsidRPr="00E204E4">
        <w:rPr>
          <w:rFonts w:ascii="Tahoma" w:hAnsi="Tahoma" w:cs="Tahoma"/>
          <w:sz w:val="24"/>
          <w:szCs w:val="24"/>
        </w:rPr>
        <w:t>n</w:t>
      </w:r>
      <w:r w:rsidR="00F201C1" w:rsidRPr="00E204E4">
        <w:rPr>
          <w:rFonts w:ascii="Tahoma" w:hAnsi="Tahoma" w:cs="Tahoma"/>
          <w:sz w:val="24"/>
          <w:szCs w:val="24"/>
        </w:rPr>
        <w:t>g reasons behind the behaviour</w:t>
      </w:r>
    </w:p>
    <w:p w14:paraId="6E29BE8F" w14:textId="758007EA" w:rsidR="00811305" w:rsidRPr="00174CBE" w:rsidRDefault="00AC70F7" w:rsidP="00174CBE">
      <w:pPr>
        <w:pStyle w:val="MediumGrid1-Accent21"/>
        <w:numPr>
          <w:ilvl w:val="0"/>
          <w:numId w:val="11"/>
        </w:numPr>
        <w:jc w:val="both"/>
        <w:rPr>
          <w:rFonts w:ascii="Tahoma" w:hAnsi="Tahoma" w:cs="Tahoma"/>
          <w:sz w:val="24"/>
          <w:szCs w:val="24"/>
        </w:rPr>
      </w:pPr>
      <w:r w:rsidRPr="00E204E4">
        <w:rPr>
          <w:rFonts w:ascii="Tahoma" w:hAnsi="Tahoma" w:cs="Tahoma"/>
          <w:sz w:val="24"/>
          <w:szCs w:val="24"/>
        </w:rPr>
        <w:t xml:space="preserve">Attendance of every child is monitored </w:t>
      </w:r>
      <w:proofErr w:type="gramStart"/>
      <w:r w:rsidRPr="00E204E4">
        <w:rPr>
          <w:rFonts w:ascii="Tahoma" w:hAnsi="Tahoma" w:cs="Tahoma"/>
          <w:sz w:val="24"/>
          <w:szCs w:val="24"/>
        </w:rPr>
        <w:t>on a daily basis</w:t>
      </w:r>
      <w:proofErr w:type="gramEnd"/>
      <w:r w:rsidRPr="00E204E4">
        <w:rPr>
          <w:rFonts w:ascii="Tahoma" w:hAnsi="Tahoma" w:cs="Tahoma"/>
          <w:sz w:val="24"/>
          <w:szCs w:val="24"/>
        </w:rPr>
        <w:t xml:space="preserve"> by the school. Lateness and absence are recorded a</w:t>
      </w:r>
      <w:r w:rsidR="00EE0690" w:rsidRPr="00E204E4">
        <w:rPr>
          <w:rFonts w:ascii="Tahoma" w:hAnsi="Tahoma" w:cs="Tahoma"/>
          <w:sz w:val="24"/>
          <w:szCs w:val="24"/>
        </w:rPr>
        <w:t xml:space="preserve">nd reported to the </w:t>
      </w:r>
      <w:r w:rsidR="00E25550">
        <w:rPr>
          <w:rFonts w:ascii="Tahoma" w:hAnsi="Tahoma" w:cs="Tahoma"/>
          <w:sz w:val="24"/>
          <w:szCs w:val="24"/>
        </w:rPr>
        <w:t xml:space="preserve">Deputy </w:t>
      </w:r>
      <w:r w:rsidR="00EE0690" w:rsidRPr="00E204E4">
        <w:rPr>
          <w:rFonts w:ascii="Tahoma" w:hAnsi="Tahoma" w:cs="Tahoma"/>
          <w:sz w:val="24"/>
          <w:szCs w:val="24"/>
        </w:rPr>
        <w:t>Headteacher</w:t>
      </w:r>
      <w:r w:rsidR="00811305">
        <w:rPr>
          <w:rFonts w:ascii="Tahoma" w:hAnsi="Tahoma" w:cs="Tahoma"/>
          <w:sz w:val="24"/>
          <w:szCs w:val="24"/>
        </w:rPr>
        <w:t xml:space="preserve"> by our </w:t>
      </w:r>
      <w:r w:rsidR="00E25550">
        <w:rPr>
          <w:rFonts w:ascii="Tahoma" w:hAnsi="Tahoma" w:cs="Tahoma"/>
          <w:sz w:val="24"/>
          <w:szCs w:val="24"/>
        </w:rPr>
        <w:t xml:space="preserve">SENCo </w:t>
      </w:r>
      <w:r w:rsidR="00EE0690" w:rsidRPr="00E204E4">
        <w:rPr>
          <w:rFonts w:ascii="Tahoma" w:hAnsi="Tahoma" w:cs="Tahoma"/>
          <w:sz w:val="24"/>
          <w:szCs w:val="24"/>
        </w:rPr>
        <w:t xml:space="preserve">who may involve </w:t>
      </w:r>
      <w:r w:rsidR="00811305">
        <w:rPr>
          <w:rFonts w:ascii="Tahoma" w:hAnsi="Tahoma" w:cs="Tahoma"/>
          <w:sz w:val="24"/>
          <w:szCs w:val="24"/>
        </w:rPr>
        <w:t xml:space="preserve">the school’s </w:t>
      </w:r>
      <w:r w:rsidR="00582D2E" w:rsidRPr="00E204E4">
        <w:rPr>
          <w:rFonts w:ascii="Tahoma" w:hAnsi="Tahoma" w:cs="Tahoma"/>
          <w:sz w:val="24"/>
          <w:szCs w:val="24"/>
        </w:rPr>
        <w:t>EWO</w:t>
      </w:r>
      <w:r w:rsidR="00EE0690" w:rsidRPr="00E204E4">
        <w:rPr>
          <w:rFonts w:ascii="Tahoma" w:hAnsi="Tahoma" w:cs="Tahoma"/>
          <w:sz w:val="24"/>
          <w:szCs w:val="24"/>
        </w:rPr>
        <w:t xml:space="preserve"> if this becomes a concern.</w:t>
      </w:r>
    </w:p>
    <w:p w14:paraId="52806B76" w14:textId="77777777" w:rsidR="00811305" w:rsidRDefault="00811305" w:rsidP="00EE0690">
      <w:pPr>
        <w:pStyle w:val="MediumGrid1-Accent21"/>
        <w:ind w:left="0"/>
        <w:jc w:val="both"/>
        <w:rPr>
          <w:rFonts w:ascii="Tahoma" w:hAnsi="Tahoma" w:cs="Tahoma"/>
          <w:sz w:val="24"/>
          <w:szCs w:val="24"/>
        </w:rPr>
      </w:pPr>
    </w:p>
    <w:p w14:paraId="23A75CEB" w14:textId="77777777" w:rsidR="00AC70F7" w:rsidRPr="00E204E4" w:rsidRDefault="00EE0690" w:rsidP="00EE0690">
      <w:pPr>
        <w:pStyle w:val="MediumGrid1-Accent21"/>
        <w:ind w:left="0"/>
        <w:jc w:val="both"/>
        <w:rPr>
          <w:rFonts w:ascii="Tahoma" w:hAnsi="Tahoma" w:cs="Tahoma"/>
          <w:sz w:val="24"/>
          <w:szCs w:val="24"/>
        </w:rPr>
      </w:pPr>
      <w:r w:rsidRPr="00E204E4">
        <w:rPr>
          <w:rFonts w:ascii="Tahoma" w:hAnsi="Tahoma" w:cs="Tahoma"/>
          <w:sz w:val="24"/>
          <w:szCs w:val="24"/>
        </w:rPr>
        <w:t>4</w:t>
      </w:r>
      <w:r w:rsidR="00424E25" w:rsidRPr="00E204E4">
        <w:rPr>
          <w:rFonts w:ascii="Tahoma" w:hAnsi="Tahoma" w:cs="Tahoma"/>
          <w:sz w:val="24"/>
          <w:szCs w:val="24"/>
        </w:rPr>
        <w:t>c</w:t>
      </w:r>
      <w:r w:rsidR="00AC70F7" w:rsidRPr="00E204E4">
        <w:rPr>
          <w:rFonts w:ascii="Tahoma" w:hAnsi="Tahoma" w:cs="Tahoma"/>
          <w:sz w:val="24"/>
          <w:szCs w:val="24"/>
        </w:rPr>
        <w:t xml:space="preserve"> </w:t>
      </w:r>
      <w:r w:rsidR="00811305">
        <w:rPr>
          <w:rFonts w:ascii="Tahoma" w:hAnsi="Tahoma" w:cs="Tahoma"/>
          <w:sz w:val="24"/>
          <w:szCs w:val="24"/>
        </w:rPr>
        <w:t xml:space="preserve">     </w:t>
      </w:r>
      <w:r w:rsidR="00582D2E" w:rsidRPr="00811305">
        <w:rPr>
          <w:rFonts w:ascii="Tahoma" w:hAnsi="Tahoma" w:cs="Tahoma"/>
          <w:b/>
          <w:sz w:val="24"/>
          <w:szCs w:val="24"/>
        </w:rPr>
        <w:t>Children’s contribution</w:t>
      </w:r>
      <w:r w:rsidR="00582D2E" w:rsidRPr="00E204E4">
        <w:rPr>
          <w:rFonts w:ascii="Tahoma" w:hAnsi="Tahoma" w:cs="Tahoma"/>
          <w:sz w:val="24"/>
          <w:szCs w:val="24"/>
        </w:rPr>
        <w:t xml:space="preserve"> </w:t>
      </w:r>
    </w:p>
    <w:p w14:paraId="66A46F0C" w14:textId="53AD4495" w:rsidR="00AC70F7" w:rsidRPr="00E204E4" w:rsidRDefault="00582D2E" w:rsidP="00453B12">
      <w:pPr>
        <w:pStyle w:val="MediumGrid1-Accent21"/>
        <w:numPr>
          <w:ilvl w:val="0"/>
          <w:numId w:val="12"/>
        </w:numPr>
        <w:jc w:val="both"/>
        <w:rPr>
          <w:rFonts w:ascii="Tahoma" w:hAnsi="Tahoma" w:cs="Tahoma"/>
          <w:sz w:val="24"/>
          <w:szCs w:val="24"/>
        </w:rPr>
      </w:pPr>
      <w:r w:rsidRPr="00E204E4">
        <w:rPr>
          <w:rFonts w:ascii="Tahoma" w:hAnsi="Tahoma" w:cs="Tahoma"/>
          <w:sz w:val="24"/>
          <w:szCs w:val="24"/>
        </w:rPr>
        <w:t>Children who have ILPs</w:t>
      </w:r>
      <w:r w:rsidR="00AD6B30">
        <w:rPr>
          <w:rFonts w:ascii="Tahoma" w:hAnsi="Tahoma" w:cs="Tahoma"/>
          <w:sz w:val="24"/>
          <w:szCs w:val="24"/>
        </w:rPr>
        <w:t xml:space="preserve"> or a CP</w:t>
      </w:r>
      <w:r w:rsidR="00AC70F7" w:rsidRPr="00E204E4">
        <w:rPr>
          <w:rFonts w:ascii="Tahoma" w:hAnsi="Tahoma" w:cs="Tahoma"/>
          <w:sz w:val="24"/>
          <w:szCs w:val="24"/>
        </w:rPr>
        <w:t xml:space="preserve"> discuss their progress and targets when these are reviewed </w:t>
      </w:r>
      <w:r w:rsidR="003156D6" w:rsidRPr="00E204E4">
        <w:rPr>
          <w:rFonts w:ascii="Tahoma" w:hAnsi="Tahoma" w:cs="Tahoma"/>
          <w:sz w:val="24"/>
          <w:szCs w:val="24"/>
        </w:rPr>
        <w:t>(age appropriate)</w:t>
      </w:r>
      <w:r w:rsidR="001149A0" w:rsidRPr="00E204E4">
        <w:rPr>
          <w:rFonts w:ascii="Tahoma" w:hAnsi="Tahoma" w:cs="Tahoma"/>
          <w:sz w:val="24"/>
          <w:szCs w:val="24"/>
        </w:rPr>
        <w:t xml:space="preserve">, as well as at termly </w:t>
      </w:r>
      <w:r w:rsidRPr="00E204E4">
        <w:rPr>
          <w:rFonts w:ascii="Tahoma" w:hAnsi="Tahoma" w:cs="Tahoma"/>
          <w:sz w:val="24"/>
          <w:szCs w:val="24"/>
        </w:rPr>
        <w:t xml:space="preserve">parent consultations. </w:t>
      </w:r>
    </w:p>
    <w:p w14:paraId="4D450ABB" w14:textId="77777777" w:rsidR="003156D6" w:rsidRPr="00E204E4" w:rsidRDefault="00AC70F7" w:rsidP="00323F95">
      <w:pPr>
        <w:pStyle w:val="MediumGrid1-Accent21"/>
        <w:numPr>
          <w:ilvl w:val="0"/>
          <w:numId w:val="12"/>
        </w:numPr>
        <w:jc w:val="both"/>
        <w:rPr>
          <w:rFonts w:ascii="Tahoma" w:hAnsi="Tahoma" w:cs="Tahoma"/>
          <w:sz w:val="24"/>
          <w:szCs w:val="24"/>
        </w:rPr>
      </w:pPr>
      <w:r w:rsidRPr="00E204E4">
        <w:rPr>
          <w:rFonts w:ascii="Tahoma" w:hAnsi="Tahoma" w:cs="Tahoma"/>
          <w:sz w:val="24"/>
          <w:szCs w:val="24"/>
        </w:rPr>
        <w:t xml:space="preserve">Children are routinely asked to reflect on their learning and share how they feel they are progressing </w:t>
      </w:r>
      <w:proofErr w:type="gramStart"/>
      <w:r w:rsidRPr="00E204E4">
        <w:rPr>
          <w:rFonts w:ascii="Tahoma" w:hAnsi="Tahoma" w:cs="Tahoma"/>
          <w:sz w:val="24"/>
          <w:szCs w:val="24"/>
        </w:rPr>
        <w:t>duri</w:t>
      </w:r>
      <w:r w:rsidR="00017DD7" w:rsidRPr="00E204E4">
        <w:rPr>
          <w:rFonts w:ascii="Tahoma" w:hAnsi="Tahoma" w:cs="Tahoma"/>
          <w:sz w:val="24"/>
          <w:szCs w:val="24"/>
        </w:rPr>
        <w:t>ng the course of</w:t>
      </w:r>
      <w:proofErr w:type="gramEnd"/>
      <w:r w:rsidR="00017DD7" w:rsidRPr="00E204E4">
        <w:rPr>
          <w:rFonts w:ascii="Tahoma" w:hAnsi="Tahoma" w:cs="Tahoma"/>
          <w:sz w:val="24"/>
          <w:szCs w:val="24"/>
        </w:rPr>
        <w:t xml:space="preserve"> their </w:t>
      </w:r>
      <w:r w:rsidR="003156D6" w:rsidRPr="00E204E4">
        <w:rPr>
          <w:rFonts w:ascii="Tahoma" w:hAnsi="Tahoma" w:cs="Tahoma"/>
          <w:sz w:val="24"/>
          <w:szCs w:val="24"/>
        </w:rPr>
        <w:t>daily learning journey</w:t>
      </w:r>
      <w:r w:rsidR="00F201C1" w:rsidRPr="00E204E4">
        <w:rPr>
          <w:rFonts w:ascii="Tahoma" w:hAnsi="Tahoma" w:cs="Tahoma"/>
          <w:sz w:val="24"/>
          <w:szCs w:val="24"/>
        </w:rPr>
        <w:t>.</w:t>
      </w:r>
    </w:p>
    <w:p w14:paraId="2560A755" w14:textId="77777777" w:rsidR="00AC70F7" w:rsidRDefault="00E94026" w:rsidP="003F0182">
      <w:pPr>
        <w:numPr>
          <w:ilvl w:val="0"/>
          <w:numId w:val="19"/>
        </w:numPr>
        <w:ind w:left="284"/>
        <w:jc w:val="both"/>
        <w:rPr>
          <w:rFonts w:ascii="Tahoma" w:hAnsi="Tahoma" w:cs="Tahoma"/>
          <w:b/>
          <w:szCs w:val="24"/>
        </w:rPr>
      </w:pPr>
      <w:r w:rsidRPr="00E204E4">
        <w:rPr>
          <w:rFonts w:ascii="Tahoma" w:hAnsi="Tahoma" w:cs="Tahoma"/>
          <w:b/>
          <w:szCs w:val="24"/>
        </w:rPr>
        <w:t xml:space="preserve">   </w:t>
      </w:r>
      <w:r w:rsidR="00582D2E" w:rsidRPr="00E204E4">
        <w:rPr>
          <w:rFonts w:ascii="Tahoma" w:hAnsi="Tahoma" w:cs="Tahoma"/>
          <w:b/>
          <w:szCs w:val="24"/>
        </w:rPr>
        <w:t xml:space="preserve">Curriculum </w:t>
      </w:r>
    </w:p>
    <w:p w14:paraId="0800411F" w14:textId="77777777" w:rsidR="00954476" w:rsidRDefault="00954476" w:rsidP="00954476">
      <w:pPr>
        <w:jc w:val="both"/>
        <w:rPr>
          <w:rFonts w:ascii="Tahoma" w:hAnsi="Tahoma" w:cs="Tahoma"/>
          <w:b/>
          <w:szCs w:val="24"/>
        </w:rPr>
      </w:pPr>
    </w:p>
    <w:p w14:paraId="0CCF028E"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We </w:t>
      </w:r>
      <w:r>
        <w:rPr>
          <w:rFonts w:ascii="Tahoma" w:hAnsi="Tahoma" w:cs="Tahoma"/>
          <w:szCs w:val="24"/>
        </w:rPr>
        <w:t xml:space="preserve">are working hard to </w:t>
      </w:r>
      <w:r w:rsidRPr="00954476">
        <w:rPr>
          <w:rFonts w:ascii="Tahoma" w:hAnsi="Tahoma" w:cs="Tahoma"/>
          <w:szCs w:val="24"/>
        </w:rPr>
        <w:t>provide a curriculum that is broad and balanced, in other words it includes a wide range of subjects that are motivating and accessible to all children e.g. science, drama, RE, personal social education, geography</w:t>
      </w:r>
      <w:r>
        <w:rPr>
          <w:rFonts w:ascii="Tahoma" w:hAnsi="Tahoma" w:cs="Tahoma"/>
          <w:szCs w:val="24"/>
        </w:rPr>
        <w:t xml:space="preserve"> and history</w:t>
      </w:r>
      <w:r w:rsidRPr="00954476">
        <w:rPr>
          <w:rFonts w:ascii="Tahoma" w:hAnsi="Tahoma" w:cs="Tahoma"/>
          <w:szCs w:val="24"/>
        </w:rPr>
        <w:t>. We want our exciting curriculum to be one of the many reasons our children love coming to school!</w:t>
      </w:r>
      <w:r w:rsidR="00931DC6">
        <w:rPr>
          <w:rFonts w:ascii="Tahoma" w:hAnsi="Tahoma" w:cs="Tahoma"/>
          <w:szCs w:val="24"/>
        </w:rPr>
        <w:t xml:space="preserve"> We are always looking at research to make sure we understand how to make the curriculum meet the needs of our learners so they are equipped to take on the challenges of the next phase of learning and beyond.</w:t>
      </w:r>
      <w:r w:rsidRPr="00954476">
        <w:rPr>
          <w:rFonts w:ascii="Tahoma" w:hAnsi="Tahoma" w:cs="Tahoma"/>
          <w:szCs w:val="24"/>
        </w:rPr>
        <w:t xml:space="preserve"> </w:t>
      </w:r>
    </w:p>
    <w:p w14:paraId="7CA1AF37"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 </w:t>
      </w:r>
    </w:p>
    <w:p w14:paraId="61CBC292"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We work hard to ensure that all of our children achieve in lots of different ways as well as academic learning – for example in sport, music, dance, showing leadership and taking on responsibilities. </w:t>
      </w:r>
    </w:p>
    <w:p w14:paraId="60F442F7"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 </w:t>
      </w:r>
    </w:p>
    <w:p w14:paraId="15B9D51A"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We arrange educational visits and journeys and make sure that all of our </w:t>
      </w:r>
      <w:r>
        <w:rPr>
          <w:rFonts w:ascii="Tahoma" w:hAnsi="Tahoma" w:cs="Tahoma"/>
          <w:szCs w:val="24"/>
        </w:rPr>
        <w:t xml:space="preserve">children can take part. We do </w:t>
      </w:r>
      <w:r w:rsidRPr="00954476">
        <w:rPr>
          <w:rFonts w:ascii="Tahoma" w:hAnsi="Tahoma" w:cs="Tahoma"/>
          <w:szCs w:val="24"/>
        </w:rPr>
        <w:t>risk assessment</w:t>
      </w:r>
      <w:r>
        <w:rPr>
          <w:rFonts w:ascii="Tahoma" w:hAnsi="Tahoma" w:cs="Tahoma"/>
          <w:szCs w:val="24"/>
        </w:rPr>
        <w:t>s</w:t>
      </w:r>
      <w:r w:rsidRPr="00954476">
        <w:rPr>
          <w:rFonts w:ascii="Tahoma" w:hAnsi="Tahoma" w:cs="Tahoma"/>
          <w:szCs w:val="24"/>
        </w:rPr>
        <w:t xml:space="preserve"> and when </w:t>
      </w:r>
      <w:proofErr w:type="gramStart"/>
      <w:r w:rsidRPr="00954476">
        <w:rPr>
          <w:rFonts w:ascii="Tahoma" w:hAnsi="Tahoma" w:cs="Tahoma"/>
          <w:szCs w:val="24"/>
        </w:rPr>
        <w:t>necessary</w:t>
      </w:r>
      <w:proofErr w:type="gramEnd"/>
      <w:r w:rsidRPr="00954476">
        <w:rPr>
          <w:rFonts w:ascii="Tahoma" w:hAnsi="Tahoma" w:cs="Tahoma"/>
          <w:szCs w:val="24"/>
        </w:rPr>
        <w:t xml:space="preserve"> make reasonable adjustments to plans and arrangements.  An example of a reasonable adjustment would be to book a taxi for a child with limited mobility or complex needs</w:t>
      </w:r>
      <w:r w:rsidR="00931DC6">
        <w:rPr>
          <w:rFonts w:ascii="Tahoma" w:hAnsi="Tahoma" w:cs="Tahoma"/>
          <w:szCs w:val="24"/>
        </w:rPr>
        <w:t xml:space="preserve"> or think about the staffing on residential trips</w:t>
      </w:r>
      <w:r w:rsidRPr="00954476">
        <w:rPr>
          <w:rFonts w:ascii="Tahoma" w:hAnsi="Tahoma" w:cs="Tahoma"/>
          <w:szCs w:val="24"/>
        </w:rPr>
        <w:t xml:space="preserve">. </w:t>
      </w:r>
    </w:p>
    <w:p w14:paraId="1530F1FB"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 </w:t>
      </w:r>
    </w:p>
    <w:p w14:paraId="334D47B8" w14:textId="473F104B" w:rsidR="00954476" w:rsidRPr="00954476" w:rsidRDefault="00954476" w:rsidP="00954476">
      <w:pPr>
        <w:jc w:val="both"/>
        <w:rPr>
          <w:rFonts w:ascii="Tahoma" w:hAnsi="Tahoma" w:cs="Tahoma"/>
          <w:szCs w:val="24"/>
        </w:rPr>
      </w:pPr>
      <w:r w:rsidRPr="00954476">
        <w:rPr>
          <w:rFonts w:ascii="Tahoma" w:hAnsi="Tahoma" w:cs="Tahoma"/>
          <w:szCs w:val="24"/>
        </w:rPr>
        <w:t xml:space="preserve">Our Provision Map shows the additional specialist interventions available to accelerate children’s progress in, for example, reading, writing and mathematics: we chose these after looking carefully at educational research. These sessions run for a limited time – sometimes only </w:t>
      </w:r>
      <w:r w:rsidR="005D6C8E">
        <w:rPr>
          <w:rFonts w:ascii="Tahoma" w:hAnsi="Tahoma" w:cs="Tahoma"/>
          <w:szCs w:val="24"/>
        </w:rPr>
        <w:t>a few weeks, sometimes longer</w:t>
      </w:r>
      <w:r w:rsidRPr="00954476">
        <w:rPr>
          <w:rFonts w:ascii="Tahoma" w:hAnsi="Tahoma" w:cs="Tahoma"/>
          <w:szCs w:val="24"/>
        </w:rPr>
        <w:t xml:space="preserve">. They are frequent and short – for example, two or three </w:t>
      </w:r>
      <w:proofErr w:type="gramStart"/>
      <w:r w:rsidRPr="00954476">
        <w:rPr>
          <w:rFonts w:ascii="Tahoma" w:hAnsi="Tahoma" w:cs="Tahoma"/>
          <w:szCs w:val="24"/>
        </w:rPr>
        <w:t>twenty minute</w:t>
      </w:r>
      <w:proofErr w:type="gramEnd"/>
      <w:r w:rsidRPr="00954476">
        <w:rPr>
          <w:rFonts w:ascii="Tahoma" w:hAnsi="Tahoma" w:cs="Tahoma"/>
          <w:szCs w:val="24"/>
        </w:rPr>
        <w:t xml:space="preserve"> sessions a week. They are well taught by a trained </w:t>
      </w:r>
      <w:r w:rsidR="005D6C8E">
        <w:rPr>
          <w:rFonts w:ascii="Tahoma" w:hAnsi="Tahoma" w:cs="Tahoma"/>
          <w:szCs w:val="24"/>
        </w:rPr>
        <w:t>t</w:t>
      </w:r>
      <w:r w:rsidRPr="00954476">
        <w:rPr>
          <w:rFonts w:ascii="Tahoma" w:hAnsi="Tahoma" w:cs="Tahoma"/>
          <w:szCs w:val="24"/>
        </w:rPr>
        <w:t xml:space="preserve">eacher or </w:t>
      </w:r>
      <w:r w:rsidR="005D6C8E">
        <w:rPr>
          <w:rFonts w:ascii="Tahoma" w:hAnsi="Tahoma" w:cs="Tahoma"/>
          <w:szCs w:val="24"/>
        </w:rPr>
        <w:t>member of support staff</w:t>
      </w:r>
      <w:r w:rsidRPr="00954476">
        <w:rPr>
          <w:rFonts w:ascii="Tahoma" w:hAnsi="Tahoma" w:cs="Tahoma"/>
          <w:szCs w:val="24"/>
        </w:rPr>
        <w:t xml:space="preserve">.    </w:t>
      </w:r>
    </w:p>
    <w:p w14:paraId="36C51F42"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 </w:t>
      </w:r>
    </w:p>
    <w:p w14:paraId="434CF068" w14:textId="4DA8ADD9" w:rsidR="00954476" w:rsidRPr="00954476" w:rsidRDefault="00954476" w:rsidP="00954476">
      <w:pPr>
        <w:jc w:val="both"/>
        <w:rPr>
          <w:rFonts w:ascii="Tahoma" w:hAnsi="Tahoma" w:cs="Tahoma"/>
          <w:szCs w:val="24"/>
        </w:rPr>
      </w:pPr>
      <w:r w:rsidRPr="00954476">
        <w:rPr>
          <w:rFonts w:ascii="Tahoma" w:hAnsi="Tahoma" w:cs="Tahoma"/>
          <w:szCs w:val="24"/>
        </w:rPr>
        <w:lastRenderedPageBreak/>
        <w:t xml:space="preserve">Our Inclusion Lead monitors the quality and effectiveness of these interventions every term.  For example, we measure a reading level at the start of a reading intervention and then assess progress over time and levels of attainment. If a child is not making sufficient progress, we will consider other forms of support in discussion with you and your child. Similar interventions are put into place for maths. </w:t>
      </w:r>
    </w:p>
    <w:p w14:paraId="79AF9FEB"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 </w:t>
      </w:r>
    </w:p>
    <w:p w14:paraId="6196E7EA" w14:textId="77777777" w:rsidR="00954476" w:rsidRDefault="00954476" w:rsidP="00954476">
      <w:pPr>
        <w:jc w:val="both"/>
        <w:rPr>
          <w:rFonts w:ascii="Tahoma" w:hAnsi="Tahoma" w:cs="Tahoma"/>
          <w:szCs w:val="24"/>
        </w:rPr>
      </w:pPr>
      <w:r w:rsidRPr="00954476">
        <w:rPr>
          <w:rFonts w:ascii="Tahoma" w:hAnsi="Tahoma" w:cs="Tahoma"/>
          <w:szCs w:val="24"/>
        </w:rPr>
        <w:t>We also adapt the curriculum to include chi</w:t>
      </w:r>
      <w:r>
        <w:rPr>
          <w:rFonts w:ascii="Tahoma" w:hAnsi="Tahoma" w:cs="Tahoma"/>
          <w:szCs w:val="24"/>
        </w:rPr>
        <w:t xml:space="preserve">ldren with SEND, for example: </w:t>
      </w:r>
    </w:p>
    <w:p w14:paraId="754BEB6C" w14:textId="3F6D673A" w:rsidR="00954476" w:rsidRDefault="00954476" w:rsidP="00954476">
      <w:pPr>
        <w:numPr>
          <w:ilvl w:val="0"/>
          <w:numId w:val="32"/>
        </w:numPr>
        <w:jc w:val="both"/>
        <w:rPr>
          <w:rFonts w:ascii="Tahoma" w:hAnsi="Tahoma" w:cs="Tahoma"/>
          <w:szCs w:val="24"/>
        </w:rPr>
      </w:pPr>
      <w:r w:rsidRPr="00954476">
        <w:rPr>
          <w:rFonts w:ascii="Tahoma" w:hAnsi="Tahoma" w:cs="Tahoma"/>
          <w:szCs w:val="24"/>
        </w:rPr>
        <w:t>Providing quiet time out for</w:t>
      </w:r>
      <w:r>
        <w:rPr>
          <w:rFonts w:ascii="Tahoma" w:hAnsi="Tahoma" w:cs="Tahoma"/>
          <w:szCs w:val="24"/>
        </w:rPr>
        <w:t xml:space="preserve"> </w:t>
      </w:r>
      <w:r w:rsidR="00FA6AFC">
        <w:rPr>
          <w:rFonts w:ascii="Tahoma" w:hAnsi="Tahoma" w:cs="Tahoma"/>
          <w:szCs w:val="24"/>
        </w:rPr>
        <w:t>children</w:t>
      </w:r>
    </w:p>
    <w:p w14:paraId="7C939241" w14:textId="77777777" w:rsidR="00954476" w:rsidRDefault="00954476" w:rsidP="00954476">
      <w:pPr>
        <w:numPr>
          <w:ilvl w:val="0"/>
          <w:numId w:val="32"/>
        </w:numPr>
        <w:jc w:val="both"/>
        <w:rPr>
          <w:rFonts w:ascii="Tahoma" w:hAnsi="Tahoma" w:cs="Tahoma"/>
          <w:szCs w:val="24"/>
        </w:rPr>
      </w:pPr>
      <w:r w:rsidRPr="00954476">
        <w:rPr>
          <w:rFonts w:ascii="Tahoma" w:hAnsi="Tahoma" w:cs="Tahoma"/>
          <w:szCs w:val="24"/>
        </w:rPr>
        <w:t>Providing an individual visual timetable (all classro</w:t>
      </w:r>
      <w:r>
        <w:rPr>
          <w:rFonts w:ascii="Tahoma" w:hAnsi="Tahoma" w:cs="Tahoma"/>
          <w:szCs w:val="24"/>
        </w:rPr>
        <w:t>oms have a visual timetable)</w:t>
      </w:r>
    </w:p>
    <w:p w14:paraId="445EC9EA" w14:textId="2A1C4809" w:rsidR="00954476" w:rsidRPr="00BD0EA0" w:rsidRDefault="00FA6AFC" w:rsidP="00BD0EA0">
      <w:pPr>
        <w:pStyle w:val="ListParagraph"/>
        <w:numPr>
          <w:ilvl w:val="0"/>
          <w:numId w:val="32"/>
        </w:numPr>
        <w:jc w:val="both"/>
        <w:rPr>
          <w:rFonts w:ascii="Tahoma" w:hAnsi="Tahoma" w:cs="Tahoma"/>
          <w:szCs w:val="24"/>
        </w:rPr>
      </w:pPr>
      <w:r w:rsidRPr="00BD0EA0">
        <w:rPr>
          <w:rFonts w:ascii="Tahoma" w:hAnsi="Tahoma" w:cs="Tahoma"/>
          <w:szCs w:val="24"/>
        </w:rPr>
        <w:t>T</w:t>
      </w:r>
      <w:r w:rsidR="00954476" w:rsidRPr="00BD0EA0">
        <w:rPr>
          <w:rFonts w:ascii="Tahoma" w:hAnsi="Tahoma" w:cs="Tahoma"/>
          <w:szCs w:val="24"/>
        </w:rPr>
        <w:t>ask checklist</w:t>
      </w:r>
      <w:r w:rsidRPr="00BD0EA0">
        <w:rPr>
          <w:rFonts w:ascii="Tahoma" w:hAnsi="Tahoma" w:cs="Tahoma"/>
          <w:szCs w:val="24"/>
        </w:rPr>
        <w:t>/workstations</w:t>
      </w:r>
      <w:r w:rsidR="00954476" w:rsidRPr="00BD0EA0">
        <w:rPr>
          <w:rFonts w:ascii="Tahoma" w:hAnsi="Tahoma" w:cs="Tahoma"/>
          <w:szCs w:val="24"/>
        </w:rPr>
        <w:t xml:space="preserve"> for </w:t>
      </w:r>
      <w:r w:rsidRPr="00BD0EA0">
        <w:rPr>
          <w:rFonts w:ascii="Tahoma" w:hAnsi="Tahoma" w:cs="Tahoma"/>
          <w:szCs w:val="24"/>
        </w:rPr>
        <w:t>children</w:t>
      </w:r>
      <w:r w:rsidR="00954476" w:rsidRPr="00BD0EA0">
        <w:rPr>
          <w:rFonts w:ascii="Tahoma" w:hAnsi="Tahoma" w:cs="Tahoma"/>
          <w:szCs w:val="24"/>
        </w:rPr>
        <w:t xml:space="preserve"> </w:t>
      </w:r>
      <w:r w:rsidR="00BD0EA0">
        <w:rPr>
          <w:rFonts w:ascii="Tahoma" w:hAnsi="Tahoma" w:cs="Tahoma"/>
          <w:szCs w:val="24"/>
        </w:rPr>
        <w:t xml:space="preserve">with an </w:t>
      </w:r>
      <w:r w:rsidR="00954476" w:rsidRPr="00BD0EA0">
        <w:rPr>
          <w:rFonts w:ascii="Tahoma" w:hAnsi="Tahoma" w:cs="Tahoma"/>
          <w:szCs w:val="24"/>
        </w:rPr>
        <w:t xml:space="preserve">autistic spectrum </w:t>
      </w:r>
      <w:r w:rsidRPr="00BD0EA0">
        <w:rPr>
          <w:rFonts w:ascii="Tahoma" w:hAnsi="Tahoma" w:cs="Tahoma"/>
          <w:szCs w:val="24"/>
        </w:rPr>
        <w:t>condition</w:t>
      </w:r>
    </w:p>
    <w:p w14:paraId="0374EB0E" w14:textId="5D0B52FB" w:rsidR="00954476" w:rsidRPr="00954476" w:rsidRDefault="00954476" w:rsidP="00954476">
      <w:pPr>
        <w:numPr>
          <w:ilvl w:val="0"/>
          <w:numId w:val="32"/>
        </w:numPr>
        <w:jc w:val="both"/>
        <w:rPr>
          <w:rFonts w:ascii="Tahoma" w:hAnsi="Tahoma" w:cs="Tahoma"/>
          <w:szCs w:val="24"/>
        </w:rPr>
      </w:pPr>
      <w:r w:rsidRPr="00954476">
        <w:rPr>
          <w:rFonts w:ascii="Tahoma" w:hAnsi="Tahoma" w:cs="Tahoma"/>
          <w:szCs w:val="24"/>
        </w:rPr>
        <w:t xml:space="preserve">Providing assistive technology to ensure effective communication </w:t>
      </w:r>
      <w:proofErr w:type="gramStart"/>
      <w:r w:rsidRPr="00954476">
        <w:rPr>
          <w:rFonts w:ascii="Tahoma" w:hAnsi="Tahoma" w:cs="Tahoma"/>
          <w:szCs w:val="24"/>
        </w:rPr>
        <w:t>e.g.</w:t>
      </w:r>
      <w:proofErr w:type="gramEnd"/>
      <w:r w:rsidRPr="00954476">
        <w:rPr>
          <w:rFonts w:ascii="Tahoma" w:hAnsi="Tahoma" w:cs="Tahoma"/>
          <w:szCs w:val="24"/>
        </w:rPr>
        <w:t xml:space="preserve"> use of laptops</w:t>
      </w:r>
      <w:r w:rsidR="00FA6AFC">
        <w:rPr>
          <w:rFonts w:ascii="Tahoma" w:hAnsi="Tahoma" w:cs="Tahoma"/>
          <w:szCs w:val="24"/>
        </w:rPr>
        <w:t>/</w:t>
      </w:r>
      <w:r w:rsidR="00D2537D">
        <w:rPr>
          <w:rFonts w:ascii="Tahoma" w:hAnsi="Tahoma" w:cs="Tahoma"/>
          <w:szCs w:val="24"/>
        </w:rPr>
        <w:t>iP</w:t>
      </w:r>
      <w:r w:rsidR="00FA6AFC">
        <w:rPr>
          <w:rFonts w:ascii="Tahoma" w:hAnsi="Tahoma" w:cs="Tahoma"/>
          <w:szCs w:val="24"/>
        </w:rPr>
        <w:t>ads</w:t>
      </w:r>
      <w:r w:rsidRPr="00954476">
        <w:rPr>
          <w:rFonts w:ascii="Tahoma" w:hAnsi="Tahoma" w:cs="Tahoma"/>
          <w:szCs w:val="24"/>
        </w:rPr>
        <w:t xml:space="preserve"> for those who struggle with handwriting. </w:t>
      </w:r>
    </w:p>
    <w:p w14:paraId="376A31C8" w14:textId="77777777" w:rsidR="00954476" w:rsidRPr="00954476" w:rsidRDefault="00954476" w:rsidP="00954476">
      <w:pPr>
        <w:jc w:val="both"/>
        <w:rPr>
          <w:rFonts w:ascii="Tahoma" w:hAnsi="Tahoma" w:cs="Tahoma"/>
          <w:szCs w:val="24"/>
        </w:rPr>
      </w:pPr>
      <w:r w:rsidRPr="00954476">
        <w:rPr>
          <w:rFonts w:ascii="Tahoma" w:hAnsi="Tahoma" w:cs="Tahoma"/>
          <w:szCs w:val="24"/>
        </w:rPr>
        <w:t xml:space="preserve"> </w:t>
      </w:r>
    </w:p>
    <w:p w14:paraId="4B9E65DC" w14:textId="167B5448" w:rsidR="00FF7F4E" w:rsidRPr="00D2537D" w:rsidRDefault="00954476" w:rsidP="00FF7F4E">
      <w:pPr>
        <w:jc w:val="both"/>
        <w:rPr>
          <w:rFonts w:ascii="Tahoma" w:hAnsi="Tahoma" w:cs="Tahoma"/>
          <w:szCs w:val="24"/>
        </w:rPr>
      </w:pPr>
      <w:r w:rsidRPr="00954476">
        <w:rPr>
          <w:rFonts w:ascii="Tahoma" w:hAnsi="Tahoma" w:cs="Tahoma"/>
          <w:szCs w:val="24"/>
        </w:rPr>
        <w:t>Additional staff members (teaching assistants or specialist teachers) provide support for learning in the classroom and sometimes in small groups away from the main part of the lesson for a short period of time.</w:t>
      </w:r>
    </w:p>
    <w:p w14:paraId="16B6963F" w14:textId="77777777" w:rsidR="00017DD7" w:rsidRPr="00E204E4" w:rsidRDefault="00FF7F4E" w:rsidP="00FF7F4E">
      <w:pPr>
        <w:numPr>
          <w:ilvl w:val="0"/>
          <w:numId w:val="26"/>
        </w:numPr>
        <w:jc w:val="both"/>
        <w:rPr>
          <w:rFonts w:ascii="Tahoma" w:hAnsi="Tahoma" w:cs="Tahoma"/>
          <w:szCs w:val="24"/>
        </w:rPr>
      </w:pPr>
      <w:r w:rsidRPr="00E204E4">
        <w:rPr>
          <w:rFonts w:ascii="Tahoma" w:hAnsi="Tahoma" w:cs="Tahoma"/>
          <w:szCs w:val="24"/>
        </w:rPr>
        <w:t>We strive to provide a high quality broad and balanced curriculum for all our pupils using a growth mindset approach</w:t>
      </w:r>
      <w:r w:rsidR="0051601C" w:rsidRPr="00E204E4">
        <w:rPr>
          <w:rFonts w:ascii="Tahoma" w:hAnsi="Tahoma" w:cs="Tahoma"/>
          <w:szCs w:val="24"/>
        </w:rPr>
        <w:t>.</w:t>
      </w:r>
      <w:r w:rsidRPr="00E204E4">
        <w:rPr>
          <w:rFonts w:ascii="Tahoma" w:hAnsi="Tahoma" w:cs="Tahoma"/>
          <w:szCs w:val="24"/>
        </w:rPr>
        <w:t xml:space="preserve"> </w:t>
      </w:r>
    </w:p>
    <w:p w14:paraId="75AEB0BF" w14:textId="77777777" w:rsidR="00622734" w:rsidRPr="00E204E4" w:rsidRDefault="0051601C" w:rsidP="00622734">
      <w:pPr>
        <w:pStyle w:val="MediumGrid1-Accent21"/>
        <w:numPr>
          <w:ilvl w:val="0"/>
          <w:numId w:val="6"/>
        </w:numPr>
        <w:jc w:val="both"/>
        <w:rPr>
          <w:rFonts w:ascii="Tahoma" w:hAnsi="Tahoma" w:cs="Tahoma"/>
          <w:sz w:val="24"/>
          <w:szCs w:val="24"/>
        </w:rPr>
      </w:pPr>
      <w:r w:rsidRPr="00E204E4">
        <w:rPr>
          <w:rFonts w:ascii="Tahoma" w:hAnsi="Tahoma" w:cs="Tahoma"/>
          <w:sz w:val="24"/>
          <w:szCs w:val="24"/>
        </w:rPr>
        <w:t>Where appropriate,</w:t>
      </w:r>
      <w:r w:rsidR="00AC70F7" w:rsidRPr="00E204E4">
        <w:rPr>
          <w:rFonts w:ascii="Tahoma" w:hAnsi="Tahoma" w:cs="Tahoma"/>
          <w:sz w:val="24"/>
          <w:szCs w:val="24"/>
        </w:rPr>
        <w:t xml:space="preserve"> </w:t>
      </w:r>
      <w:r w:rsidR="001149A0" w:rsidRPr="00E204E4">
        <w:rPr>
          <w:rFonts w:ascii="Tahoma" w:hAnsi="Tahoma" w:cs="Tahoma"/>
          <w:sz w:val="24"/>
          <w:szCs w:val="24"/>
        </w:rPr>
        <w:t xml:space="preserve">learning activities within class are </w:t>
      </w:r>
      <w:r w:rsidR="00AC70F7" w:rsidRPr="00E204E4">
        <w:rPr>
          <w:rFonts w:ascii="Tahoma" w:hAnsi="Tahoma" w:cs="Tahoma"/>
          <w:sz w:val="24"/>
          <w:szCs w:val="24"/>
        </w:rPr>
        <w:t>p</w:t>
      </w:r>
      <w:r w:rsidR="00306BBC" w:rsidRPr="00E204E4">
        <w:rPr>
          <w:rFonts w:ascii="Tahoma" w:hAnsi="Tahoma" w:cs="Tahoma"/>
          <w:sz w:val="24"/>
          <w:szCs w:val="24"/>
        </w:rPr>
        <w:t>lanned</w:t>
      </w:r>
      <w:r w:rsidR="00AC70F7" w:rsidRPr="00E204E4">
        <w:rPr>
          <w:rFonts w:ascii="Tahoma" w:hAnsi="Tahoma" w:cs="Tahoma"/>
          <w:sz w:val="24"/>
          <w:szCs w:val="24"/>
        </w:rPr>
        <w:t xml:space="preserve"> </w:t>
      </w:r>
      <w:r w:rsidR="00E67223" w:rsidRPr="00E204E4">
        <w:rPr>
          <w:rFonts w:ascii="Tahoma" w:hAnsi="Tahoma" w:cs="Tahoma"/>
          <w:sz w:val="24"/>
          <w:szCs w:val="24"/>
        </w:rPr>
        <w:t xml:space="preserve">and differentiated </w:t>
      </w:r>
      <w:r w:rsidR="00AC70F7" w:rsidRPr="00E204E4">
        <w:rPr>
          <w:rFonts w:ascii="Tahoma" w:hAnsi="Tahoma" w:cs="Tahoma"/>
          <w:sz w:val="24"/>
          <w:szCs w:val="24"/>
        </w:rPr>
        <w:t xml:space="preserve">so that all children </w:t>
      </w:r>
      <w:proofErr w:type="gramStart"/>
      <w:r w:rsidR="00AC70F7" w:rsidRPr="00E204E4">
        <w:rPr>
          <w:rFonts w:ascii="Tahoma" w:hAnsi="Tahoma" w:cs="Tahoma"/>
          <w:sz w:val="24"/>
          <w:szCs w:val="24"/>
        </w:rPr>
        <w:t>are able to</w:t>
      </w:r>
      <w:proofErr w:type="gramEnd"/>
      <w:r w:rsidR="00AC70F7" w:rsidRPr="00E204E4">
        <w:rPr>
          <w:rFonts w:ascii="Tahoma" w:hAnsi="Tahoma" w:cs="Tahoma"/>
          <w:sz w:val="24"/>
          <w:szCs w:val="24"/>
        </w:rPr>
        <w:t xml:space="preserve"> access </w:t>
      </w:r>
      <w:r w:rsidR="00E67223" w:rsidRPr="00E204E4">
        <w:rPr>
          <w:rFonts w:ascii="Tahoma" w:hAnsi="Tahoma" w:cs="Tahoma"/>
          <w:sz w:val="24"/>
          <w:szCs w:val="24"/>
        </w:rPr>
        <w:t xml:space="preserve">learning </w:t>
      </w:r>
      <w:r w:rsidR="00AC70F7" w:rsidRPr="00E204E4">
        <w:rPr>
          <w:rFonts w:ascii="Tahoma" w:hAnsi="Tahoma" w:cs="Tahoma"/>
          <w:sz w:val="24"/>
          <w:szCs w:val="24"/>
        </w:rPr>
        <w:t xml:space="preserve">according to their specific needs. </w:t>
      </w:r>
    </w:p>
    <w:p w14:paraId="49BF82A0" w14:textId="77777777" w:rsidR="00AC70F7" w:rsidRPr="00E204E4" w:rsidRDefault="00622734" w:rsidP="00453B12">
      <w:pPr>
        <w:pStyle w:val="MediumGrid1-Accent21"/>
        <w:numPr>
          <w:ilvl w:val="0"/>
          <w:numId w:val="6"/>
        </w:numPr>
        <w:jc w:val="both"/>
        <w:rPr>
          <w:rFonts w:ascii="Tahoma" w:hAnsi="Tahoma" w:cs="Tahoma"/>
          <w:sz w:val="24"/>
          <w:szCs w:val="24"/>
        </w:rPr>
      </w:pPr>
      <w:r w:rsidRPr="00E204E4">
        <w:rPr>
          <w:rFonts w:ascii="Tahoma" w:hAnsi="Tahoma" w:cs="Tahoma"/>
          <w:sz w:val="24"/>
          <w:szCs w:val="24"/>
        </w:rPr>
        <w:t>The class teacher</w:t>
      </w:r>
      <w:r w:rsidR="00306BBC" w:rsidRPr="00E204E4">
        <w:rPr>
          <w:rFonts w:ascii="Tahoma" w:hAnsi="Tahoma" w:cs="Tahoma"/>
          <w:sz w:val="24"/>
          <w:szCs w:val="24"/>
        </w:rPr>
        <w:t>,</w:t>
      </w:r>
      <w:r w:rsidRPr="00E204E4">
        <w:rPr>
          <w:rFonts w:ascii="Tahoma" w:hAnsi="Tahoma" w:cs="Tahoma"/>
          <w:sz w:val="24"/>
          <w:szCs w:val="24"/>
        </w:rPr>
        <w:t xml:space="preserve"> </w:t>
      </w:r>
      <w:r w:rsidR="0027636B" w:rsidRPr="00E204E4">
        <w:rPr>
          <w:rFonts w:ascii="Tahoma" w:hAnsi="Tahoma" w:cs="Tahoma"/>
          <w:sz w:val="24"/>
          <w:szCs w:val="24"/>
        </w:rPr>
        <w:t>in consultation with</w:t>
      </w:r>
      <w:r w:rsidRPr="00E204E4">
        <w:rPr>
          <w:rFonts w:ascii="Tahoma" w:hAnsi="Tahoma" w:cs="Tahoma"/>
          <w:sz w:val="24"/>
          <w:szCs w:val="24"/>
        </w:rPr>
        <w:t xml:space="preserve"> the SENCo will discuss </w:t>
      </w:r>
      <w:r w:rsidR="00306BBC" w:rsidRPr="00E204E4">
        <w:rPr>
          <w:rFonts w:ascii="Tahoma" w:hAnsi="Tahoma" w:cs="Tahoma"/>
          <w:sz w:val="24"/>
          <w:szCs w:val="24"/>
        </w:rPr>
        <w:t>a</w:t>
      </w:r>
      <w:r w:rsidRPr="00E204E4">
        <w:rPr>
          <w:rFonts w:ascii="Tahoma" w:hAnsi="Tahoma" w:cs="Tahoma"/>
          <w:sz w:val="24"/>
          <w:szCs w:val="24"/>
        </w:rPr>
        <w:t xml:space="preserve"> child’s needs and w</w:t>
      </w:r>
      <w:r w:rsidR="00306BBC" w:rsidRPr="00E204E4">
        <w:rPr>
          <w:rFonts w:ascii="Tahoma" w:hAnsi="Tahoma" w:cs="Tahoma"/>
          <w:sz w:val="24"/>
          <w:szCs w:val="24"/>
        </w:rPr>
        <w:t>hat support will be appropriate</w:t>
      </w:r>
      <w:r w:rsidR="00F201C1" w:rsidRPr="00E204E4">
        <w:rPr>
          <w:rFonts w:ascii="Tahoma" w:hAnsi="Tahoma" w:cs="Tahoma"/>
          <w:sz w:val="24"/>
          <w:szCs w:val="24"/>
        </w:rPr>
        <w:t>.</w:t>
      </w:r>
    </w:p>
    <w:p w14:paraId="53031C0D" w14:textId="77777777" w:rsidR="00582D2E" w:rsidRPr="00E204E4" w:rsidRDefault="00AC70F7" w:rsidP="00453B12">
      <w:pPr>
        <w:pStyle w:val="MediumGrid1-Accent21"/>
        <w:numPr>
          <w:ilvl w:val="0"/>
          <w:numId w:val="6"/>
        </w:numPr>
        <w:jc w:val="both"/>
        <w:rPr>
          <w:rFonts w:ascii="Tahoma" w:hAnsi="Tahoma" w:cs="Tahoma"/>
          <w:sz w:val="24"/>
          <w:szCs w:val="24"/>
        </w:rPr>
      </w:pPr>
      <w:r w:rsidRPr="00E204E4">
        <w:rPr>
          <w:rFonts w:ascii="Tahoma" w:hAnsi="Tahoma" w:cs="Tahoma"/>
          <w:sz w:val="24"/>
          <w:szCs w:val="24"/>
        </w:rPr>
        <w:t xml:space="preserve">Children with SEND will have access to the appropriate resources needed </w:t>
      </w:r>
      <w:r w:rsidR="009D66FC" w:rsidRPr="00E204E4">
        <w:rPr>
          <w:rFonts w:ascii="Tahoma" w:hAnsi="Tahoma" w:cs="Tahoma"/>
          <w:sz w:val="24"/>
          <w:szCs w:val="24"/>
        </w:rPr>
        <w:t xml:space="preserve">in order </w:t>
      </w:r>
      <w:r w:rsidRPr="00E204E4">
        <w:rPr>
          <w:rFonts w:ascii="Tahoma" w:hAnsi="Tahoma" w:cs="Tahoma"/>
          <w:sz w:val="24"/>
          <w:szCs w:val="24"/>
        </w:rPr>
        <w:t>to help them</w:t>
      </w:r>
      <w:r w:rsidR="009D66FC" w:rsidRPr="00E204E4">
        <w:rPr>
          <w:rFonts w:ascii="Tahoma" w:hAnsi="Tahoma" w:cs="Tahoma"/>
          <w:sz w:val="24"/>
          <w:szCs w:val="24"/>
        </w:rPr>
        <w:t xml:space="preserve"> to</w:t>
      </w:r>
      <w:r w:rsidRPr="00E204E4">
        <w:rPr>
          <w:rFonts w:ascii="Tahoma" w:hAnsi="Tahoma" w:cs="Tahoma"/>
          <w:sz w:val="24"/>
          <w:szCs w:val="24"/>
        </w:rPr>
        <w:t xml:space="preserve"> make progress</w:t>
      </w:r>
      <w:r w:rsidR="001149A0" w:rsidRPr="00E204E4">
        <w:rPr>
          <w:rFonts w:ascii="Tahoma" w:hAnsi="Tahoma" w:cs="Tahoma"/>
          <w:sz w:val="24"/>
          <w:szCs w:val="24"/>
        </w:rPr>
        <w:t xml:space="preserve"> </w:t>
      </w:r>
      <w:proofErr w:type="gramStart"/>
      <w:r w:rsidR="001149A0" w:rsidRPr="00E204E4">
        <w:rPr>
          <w:rFonts w:ascii="Tahoma" w:hAnsi="Tahoma" w:cs="Tahoma"/>
          <w:sz w:val="24"/>
          <w:szCs w:val="24"/>
        </w:rPr>
        <w:t>e.g.</w:t>
      </w:r>
      <w:proofErr w:type="gramEnd"/>
      <w:r w:rsidR="001149A0" w:rsidRPr="00E204E4">
        <w:rPr>
          <w:rFonts w:ascii="Tahoma" w:hAnsi="Tahoma" w:cs="Tahoma"/>
          <w:sz w:val="24"/>
          <w:szCs w:val="24"/>
        </w:rPr>
        <w:t xml:space="preserve"> phonic mats, coloured overlays</w:t>
      </w:r>
      <w:r w:rsidR="00633323" w:rsidRPr="00E204E4">
        <w:rPr>
          <w:rFonts w:ascii="Tahoma" w:hAnsi="Tahoma" w:cs="Tahoma"/>
          <w:sz w:val="24"/>
          <w:szCs w:val="24"/>
        </w:rPr>
        <w:t xml:space="preserve">, </w:t>
      </w:r>
      <w:r w:rsidR="00582D2E" w:rsidRPr="00E204E4">
        <w:rPr>
          <w:rFonts w:ascii="Tahoma" w:hAnsi="Tahoma" w:cs="Tahoma"/>
          <w:sz w:val="24"/>
          <w:szCs w:val="24"/>
        </w:rPr>
        <w:t>fidget spinners</w:t>
      </w:r>
      <w:r w:rsidR="000A6145" w:rsidRPr="00E204E4">
        <w:rPr>
          <w:rFonts w:ascii="Tahoma" w:hAnsi="Tahoma" w:cs="Tahoma"/>
          <w:sz w:val="24"/>
          <w:szCs w:val="24"/>
        </w:rPr>
        <w:t>, ear defenders</w:t>
      </w:r>
      <w:r w:rsidR="00582D2E" w:rsidRPr="00E204E4">
        <w:rPr>
          <w:rFonts w:ascii="Tahoma" w:hAnsi="Tahoma" w:cs="Tahoma"/>
          <w:sz w:val="24"/>
          <w:szCs w:val="24"/>
        </w:rPr>
        <w:t xml:space="preserve"> </w:t>
      </w:r>
      <w:r w:rsidR="00417E6B" w:rsidRPr="00E204E4">
        <w:rPr>
          <w:rFonts w:ascii="Tahoma" w:hAnsi="Tahoma" w:cs="Tahoma"/>
          <w:sz w:val="24"/>
          <w:szCs w:val="24"/>
        </w:rPr>
        <w:t>etc.</w:t>
      </w:r>
      <w:r w:rsidR="00582D2E" w:rsidRPr="00E204E4">
        <w:rPr>
          <w:rFonts w:ascii="Tahoma" w:hAnsi="Tahoma" w:cs="Tahoma"/>
          <w:sz w:val="24"/>
          <w:szCs w:val="24"/>
        </w:rPr>
        <w:t xml:space="preserve"> </w:t>
      </w:r>
    </w:p>
    <w:p w14:paraId="3957F617" w14:textId="77777777" w:rsidR="00AC70F7" w:rsidRPr="00E204E4" w:rsidRDefault="00AC70F7" w:rsidP="00453B12">
      <w:pPr>
        <w:pStyle w:val="MediumGrid1-Accent21"/>
        <w:numPr>
          <w:ilvl w:val="0"/>
          <w:numId w:val="6"/>
        </w:numPr>
        <w:jc w:val="both"/>
        <w:rPr>
          <w:rFonts w:ascii="Tahoma" w:hAnsi="Tahoma" w:cs="Tahoma"/>
          <w:sz w:val="24"/>
          <w:szCs w:val="24"/>
        </w:rPr>
      </w:pPr>
      <w:r w:rsidRPr="00E204E4">
        <w:rPr>
          <w:rFonts w:ascii="Tahoma" w:hAnsi="Tahoma" w:cs="Tahoma"/>
          <w:sz w:val="24"/>
          <w:szCs w:val="24"/>
        </w:rPr>
        <w:t>The SEN</w:t>
      </w:r>
      <w:r w:rsidR="00811305">
        <w:rPr>
          <w:rFonts w:ascii="Tahoma" w:hAnsi="Tahoma" w:cs="Tahoma"/>
          <w:sz w:val="24"/>
          <w:szCs w:val="24"/>
        </w:rPr>
        <w:t>D</w:t>
      </w:r>
      <w:r w:rsidRPr="00E204E4">
        <w:rPr>
          <w:rFonts w:ascii="Tahoma" w:hAnsi="Tahoma" w:cs="Tahoma"/>
          <w:sz w:val="24"/>
          <w:szCs w:val="24"/>
        </w:rPr>
        <w:t xml:space="preserve">Co </w:t>
      </w:r>
      <w:r w:rsidR="009D66FC" w:rsidRPr="00E204E4">
        <w:rPr>
          <w:rFonts w:ascii="Tahoma" w:hAnsi="Tahoma" w:cs="Tahoma"/>
          <w:sz w:val="24"/>
          <w:szCs w:val="24"/>
        </w:rPr>
        <w:t>reports to the Head</w:t>
      </w:r>
      <w:r w:rsidR="005C3400" w:rsidRPr="00E204E4">
        <w:rPr>
          <w:rFonts w:ascii="Tahoma" w:hAnsi="Tahoma" w:cs="Tahoma"/>
          <w:sz w:val="24"/>
          <w:szCs w:val="24"/>
        </w:rPr>
        <w:t xml:space="preserve"> </w:t>
      </w:r>
      <w:r w:rsidR="00931DC6">
        <w:rPr>
          <w:rFonts w:ascii="Tahoma" w:hAnsi="Tahoma" w:cs="Tahoma"/>
          <w:sz w:val="24"/>
          <w:szCs w:val="24"/>
        </w:rPr>
        <w:t xml:space="preserve">teacher </w:t>
      </w:r>
      <w:r w:rsidRPr="00E204E4">
        <w:rPr>
          <w:rFonts w:ascii="Tahoma" w:hAnsi="Tahoma" w:cs="Tahoma"/>
          <w:sz w:val="24"/>
          <w:szCs w:val="24"/>
        </w:rPr>
        <w:t xml:space="preserve">regularly to inform them about the progress of children with SEND and how resources are </w:t>
      </w:r>
      <w:r w:rsidR="001149A0" w:rsidRPr="00E204E4">
        <w:rPr>
          <w:rFonts w:ascii="Tahoma" w:hAnsi="Tahoma" w:cs="Tahoma"/>
          <w:sz w:val="24"/>
          <w:szCs w:val="24"/>
        </w:rPr>
        <w:t xml:space="preserve">being </w:t>
      </w:r>
      <w:r w:rsidR="000A6145" w:rsidRPr="00E204E4">
        <w:rPr>
          <w:rFonts w:ascii="Tahoma" w:hAnsi="Tahoma" w:cs="Tahoma"/>
          <w:sz w:val="24"/>
          <w:szCs w:val="24"/>
        </w:rPr>
        <w:t>used</w:t>
      </w:r>
      <w:r w:rsidR="00F201C1" w:rsidRPr="00E204E4">
        <w:rPr>
          <w:rFonts w:ascii="Tahoma" w:hAnsi="Tahoma" w:cs="Tahoma"/>
          <w:sz w:val="24"/>
          <w:szCs w:val="24"/>
        </w:rPr>
        <w:t>.</w:t>
      </w:r>
    </w:p>
    <w:p w14:paraId="7E88A240" w14:textId="28A17B68" w:rsidR="00D33724" w:rsidRPr="00E204E4" w:rsidRDefault="00D33724" w:rsidP="00D33724">
      <w:pPr>
        <w:pStyle w:val="MediumGrid1-Accent21"/>
        <w:numPr>
          <w:ilvl w:val="0"/>
          <w:numId w:val="16"/>
        </w:numPr>
        <w:jc w:val="both"/>
        <w:rPr>
          <w:rFonts w:ascii="Tahoma" w:hAnsi="Tahoma" w:cs="Tahoma"/>
          <w:sz w:val="24"/>
          <w:szCs w:val="24"/>
        </w:rPr>
      </w:pPr>
      <w:r w:rsidRPr="00E204E4">
        <w:rPr>
          <w:rFonts w:ascii="Tahoma" w:hAnsi="Tahoma" w:cs="Tahoma"/>
          <w:sz w:val="24"/>
          <w:szCs w:val="24"/>
        </w:rPr>
        <w:t>As a school we track and analyse the children’s pr</w:t>
      </w:r>
      <w:r w:rsidR="00811305">
        <w:rPr>
          <w:rFonts w:ascii="Tahoma" w:hAnsi="Tahoma" w:cs="Tahoma"/>
          <w:sz w:val="24"/>
          <w:szCs w:val="24"/>
        </w:rPr>
        <w:t xml:space="preserve">ogress in learning against </w:t>
      </w:r>
      <w:r w:rsidR="000A6145" w:rsidRPr="00E204E4">
        <w:rPr>
          <w:rFonts w:ascii="Tahoma" w:hAnsi="Tahoma" w:cs="Tahoma"/>
          <w:sz w:val="24"/>
          <w:szCs w:val="24"/>
        </w:rPr>
        <w:t>age-</w:t>
      </w:r>
      <w:r w:rsidRPr="00E204E4">
        <w:rPr>
          <w:rFonts w:ascii="Tahoma" w:hAnsi="Tahoma" w:cs="Tahoma"/>
          <w:sz w:val="24"/>
          <w:szCs w:val="24"/>
        </w:rPr>
        <w:t>related expectations on a termly basis</w:t>
      </w:r>
      <w:r w:rsidR="00F201C1" w:rsidRPr="00E204E4">
        <w:rPr>
          <w:rFonts w:ascii="Tahoma" w:hAnsi="Tahoma" w:cs="Tahoma"/>
          <w:sz w:val="24"/>
          <w:szCs w:val="24"/>
        </w:rPr>
        <w:t>.</w:t>
      </w:r>
    </w:p>
    <w:p w14:paraId="5AC55F8B" w14:textId="77777777" w:rsidR="00AC70F7" w:rsidRPr="00E204E4" w:rsidRDefault="000A6145" w:rsidP="000A6145">
      <w:pPr>
        <w:pStyle w:val="MediumGrid1-Accent21"/>
        <w:numPr>
          <w:ilvl w:val="0"/>
          <w:numId w:val="16"/>
        </w:numPr>
        <w:jc w:val="both"/>
        <w:rPr>
          <w:rFonts w:ascii="Tahoma" w:hAnsi="Tahoma" w:cs="Tahoma"/>
          <w:sz w:val="24"/>
          <w:szCs w:val="24"/>
        </w:rPr>
      </w:pPr>
      <w:r w:rsidRPr="00E204E4">
        <w:rPr>
          <w:rFonts w:ascii="Tahoma" w:hAnsi="Tahoma" w:cs="Tahoma"/>
          <w:sz w:val="24"/>
          <w:szCs w:val="24"/>
        </w:rPr>
        <w:t>As a school we monitor how well</w:t>
      </w:r>
      <w:r w:rsidR="00AC70F7" w:rsidRPr="00E204E4">
        <w:rPr>
          <w:rFonts w:ascii="Tahoma" w:hAnsi="Tahoma" w:cs="Tahoma"/>
          <w:sz w:val="24"/>
          <w:szCs w:val="24"/>
        </w:rPr>
        <w:t xml:space="preserve"> child</w:t>
      </w:r>
      <w:r w:rsidRPr="00E204E4">
        <w:rPr>
          <w:rFonts w:ascii="Tahoma" w:hAnsi="Tahoma" w:cs="Tahoma"/>
          <w:sz w:val="24"/>
          <w:szCs w:val="24"/>
        </w:rPr>
        <w:t>ren</w:t>
      </w:r>
      <w:r w:rsidR="00AC70F7" w:rsidRPr="00E204E4">
        <w:rPr>
          <w:rFonts w:ascii="Tahoma" w:hAnsi="Tahoma" w:cs="Tahoma"/>
          <w:sz w:val="24"/>
          <w:szCs w:val="24"/>
        </w:rPr>
        <w:t xml:space="preserve"> </w:t>
      </w:r>
      <w:r w:rsidRPr="00E204E4">
        <w:rPr>
          <w:rFonts w:ascii="Tahoma" w:hAnsi="Tahoma" w:cs="Tahoma"/>
          <w:sz w:val="24"/>
          <w:szCs w:val="24"/>
        </w:rPr>
        <w:t>are</w:t>
      </w:r>
      <w:r w:rsidR="00AC70F7" w:rsidRPr="00E204E4">
        <w:rPr>
          <w:rFonts w:ascii="Tahoma" w:hAnsi="Tahoma" w:cs="Tahoma"/>
          <w:sz w:val="24"/>
          <w:szCs w:val="24"/>
        </w:rPr>
        <w:t xml:space="preserve"> making progress academically against age </w:t>
      </w:r>
      <w:r w:rsidR="0027636B" w:rsidRPr="00E204E4">
        <w:rPr>
          <w:rFonts w:ascii="Tahoma" w:hAnsi="Tahoma" w:cs="Tahoma"/>
          <w:sz w:val="24"/>
          <w:szCs w:val="24"/>
        </w:rPr>
        <w:t xml:space="preserve">related </w:t>
      </w:r>
      <w:r w:rsidR="00AC70F7" w:rsidRPr="00E204E4">
        <w:rPr>
          <w:rFonts w:ascii="Tahoma" w:hAnsi="Tahoma" w:cs="Tahoma"/>
          <w:sz w:val="24"/>
          <w:szCs w:val="24"/>
        </w:rPr>
        <w:t>expected levels</w:t>
      </w:r>
      <w:r w:rsidR="006A41B0" w:rsidRPr="00E204E4">
        <w:rPr>
          <w:rFonts w:ascii="Tahoma" w:hAnsi="Tahoma" w:cs="Tahoma"/>
          <w:sz w:val="24"/>
          <w:szCs w:val="24"/>
        </w:rPr>
        <w:t xml:space="preserve"> (or equivalents)</w:t>
      </w:r>
      <w:r w:rsidRPr="00E204E4">
        <w:rPr>
          <w:rFonts w:ascii="Tahoma" w:hAnsi="Tahoma" w:cs="Tahoma"/>
          <w:sz w:val="24"/>
          <w:szCs w:val="24"/>
        </w:rPr>
        <w:t xml:space="preserve"> </w:t>
      </w:r>
      <w:r w:rsidR="0027636B" w:rsidRPr="00E204E4">
        <w:rPr>
          <w:rFonts w:ascii="Tahoma" w:hAnsi="Tahoma" w:cs="Tahoma"/>
          <w:sz w:val="24"/>
          <w:szCs w:val="24"/>
        </w:rPr>
        <w:t>from</w:t>
      </w:r>
      <w:r w:rsidRPr="00E204E4">
        <w:rPr>
          <w:rFonts w:ascii="Tahoma" w:hAnsi="Tahoma" w:cs="Tahoma"/>
          <w:sz w:val="24"/>
          <w:szCs w:val="24"/>
        </w:rPr>
        <w:t xml:space="preserve"> their starting points</w:t>
      </w:r>
      <w:r w:rsidR="00F201C1" w:rsidRPr="00E204E4">
        <w:rPr>
          <w:rFonts w:ascii="Tahoma" w:hAnsi="Tahoma" w:cs="Tahoma"/>
          <w:sz w:val="24"/>
          <w:szCs w:val="24"/>
        </w:rPr>
        <w:t>.</w:t>
      </w:r>
      <w:r w:rsidR="00AC70F7" w:rsidRPr="00E204E4">
        <w:rPr>
          <w:rFonts w:ascii="Tahoma" w:hAnsi="Tahoma" w:cs="Tahoma"/>
          <w:sz w:val="24"/>
          <w:szCs w:val="24"/>
        </w:rPr>
        <w:t xml:space="preserve"> </w:t>
      </w:r>
    </w:p>
    <w:p w14:paraId="60EF3FB8" w14:textId="77777777" w:rsidR="00AC70F7" w:rsidRPr="00E204E4" w:rsidRDefault="0027636B" w:rsidP="00453B12">
      <w:pPr>
        <w:pStyle w:val="MediumGrid1-Accent21"/>
        <w:numPr>
          <w:ilvl w:val="0"/>
          <w:numId w:val="16"/>
        </w:numPr>
        <w:jc w:val="both"/>
        <w:rPr>
          <w:rFonts w:ascii="Tahoma" w:hAnsi="Tahoma" w:cs="Tahoma"/>
          <w:sz w:val="24"/>
          <w:szCs w:val="24"/>
        </w:rPr>
      </w:pPr>
      <w:r w:rsidRPr="00E204E4">
        <w:rPr>
          <w:rFonts w:ascii="Tahoma" w:hAnsi="Tahoma" w:cs="Tahoma"/>
          <w:sz w:val="24"/>
          <w:szCs w:val="24"/>
        </w:rPr>
        <w:t>Teachers review</w:t>
      </w:r>
      <w:r w:rsidR="006C1BD9" w:rsidRPr="00E204E4">
        <w:rPr>
          <w:rFonts w:ascii="Tahoma" w:hAnsi="Tahoma" w:cs="Tahoma"/>
          <w:sz w:val="24"/>
          <w:szCs w:val="24"/>
        </w:rPr>
        <w:t xml:space="preserve"> children’s </w:t>
      </w:r>
      <w:r w:rsidR="00582D2E" w:rsidRPr="00E204E4">
        <w:rPr>
          <w:rFonts w:ascii="Tahoma" w:hAnsi="Tahoma" w:cs="Tahoma"/>
          <w:sz w:val="24"/>
          <w:szCs w:val="24"/>
        </w:rPr>
        <w:t>targets in IL</w:t>
      </w:r>
      <w:r w:rsidRPr="00E204E4">
        <w:rPr>
          <w:rFonts w:ascii="Tahoma" w:hAnsi="Tahoma" w:cs="Tahoma"/>
          <w:sz w:val="24"/>
          <w:szCs w:val="24"/>
        </w:rPr>
        <w:t>Ps</w:t>
      </w:r>
      <w:r w:rsidR="00931DC6">
        <w:rPr>
          <w:rFonts w:ascii="Tahoma" w:hAnsi="Tahoma" w:cs="Tahoma"/>
          <w:sz w:val="24"/>
          <w:szCs w:val="24"/>
        </w:rPr>
        <w:t xml:space="preserve"> and Provision Maps</w:t>
      </w:r>
      <w:r w:rsidRPr="00E204E4">
        <w:rPr>
          <w:rFonts w:ascii="Tahoma" w:hAnsi="Tahoma" w:cs="Tahoma"/>
          <w:sz w:val="24"/>
          <w:szCs w:val="24"/>
        </w:rPr>
        <w:t xml:space="preserve"> and ensure</w:t>
      </w:r>
      <w:r w:rsidR="0087700D" w:rsidRPr="00E204E4">
        <w:rPr>
          <w:rFonts w:ascii="Tahoma" w:hAnsi="Tahoma" w:cs="Tahoma"/>
          <w:sz w:val="24"/>
          <w:szCs w:val="24"/>
        </w:rPr>
        <w:t xml:space="preserve"> </w:t>
      </w:r>
      <w:r w:rsidR="00AC70F7" w:rsidRPr="00E204E4">
        <w:rPr>
          <w:rFonts w:ascii="Tahoma" w:hAnsi="Tahoma" w:cs="Tahoma"/>
          <w:sz w:val="24"/>
          <w:szCs w:val="24"/>
        </w:rPr>
        <w:t>they are being met</w:t>
      </w:r>
      <w:r w:rsidR="00F201C1" w:rsidRPr="00E204E4">
        <w:rPr>
          <w:rFonts w:ascii="Tahoma" w:hAnsi="Tahoma" w:cs="Tahoma"/>
          <w:sz w:val="24"/>
          <w:szCs w:val="24"/>
        </w:rPr>
        <w:t>.</w:t>
      </w:r>
      <w:r w:rsidR="00AC70F7" w:rsidRPr="00E204E4">
        <w:rPr>
          <w:rFonts w:ascii="Tahoma" w:hAnsi="Tahoma" w:cs="Tahoma"/>
          <w:sz w:val="24"/>
          <w:szCs w:val="24"/>
        </w:rPr>
        <w:t xml:space="preserve"> </w:t>
      </w:r>
    </w:p>
    <w:p w14:paraId="556C6915" w14:textId="77777777" w:rsidR="00AC70F7" w:rsidRPr="00E204E4" w:rsidRDefault="0027636B" w:rsidP="0027636B">
      <w:pPr>
        <w:pStyle w:val="MediumGrid1-Accent21"/>
        <w:numPr>
          <w:ilvl w:val="0"/>
          <w:numId w:val="16"/>
        </w:numPr>
        <w:jc w:val="both"/>
        <w:rPr>
          <w:rFonts w:ascii="Tahoma" w:hAnsi="Tahoma" w:cs="Tahoma"/>
          <w:sz w:val="24"/>
          <w:szCs w:val="24"/>
        </w:rPr>
      </w:pPr>
      <w:r w:rsidRPr="00E204E4">
        <w:rPr>
          <w:rFonts w:ascii="Tahoma" w:hAnsi="Tahoma" w:cs="Tahoma"/>
          <w:sz w:val="24"/>
          <w:szCs w:val="24"/>
        </w:rPr>
        <w:t>A</w:t>
      </w:r>
      <w:r w:rsidR="0051601C" w:rsidRPr="00E204E4">
        <w:rPr>
          <w:rFonts w:ascii="Tahoma" w:hAnsi="Tahoma" w:cs="Tahoma"/>
          <w:sz w:val="24"/>
          <w:szCs w:val="24"/>
        </w:rPr>
        <w:t>s a school, we track children’s</w:t>
      </w:r>
      <w:r w:rsidRPr="00E204E4">
        <w:rPr>
          <w:rFonts w:ascii="Tahoma" w:hAnsi="Tahoma" w:cs="Tahoma"/>
          <w:sz w:val="24"/>
          <w:szCs w:val="24"/>
        </w:rPr>
        <w:t xml:space="preserve"> progress from entry at Year R through to Year 6, using a variety of different methods. </w:t>
      </w:r>
      <w:r w:rsidR="00AC70F7" w:rsidRPr="00E204E4">
        <w:rPr>
          <w:rFonts w:ascii="Tahoma" w:hAnsi="Tahoma" w:cs="Tahoma"/>
          <w:sz w:val="24"/>
          <w:szCs w:val="24"/>
        </w:rPr>
        <w:t>The class teacher continually assesses each child and notes areas where they are improving and where furth</w:t>
      </w:r>
      <w:r w:rsidR="0051601C" w:rsidRPr="00E204E4">
        <w:rPr>
          <w:rFonts w:ascii="Tahoma" w:hAnsi="Tahoma" w:cs="Tahoma"/>
          <w:sz w:val="24"/>
          <w:szCs w:val="24"/>
        </w:rPr>
        <w:t>er support is needed through the graduated approach of assess, plan do and review.</w:t>
      </w:r>
    </w:p>
    <w:p w14:paraId="3B083268" w14:textId="77777777" w:rsidR="0027636B" w:rsidRPr="00533830" w:rsidRDefault="00FB2D7C" w:rsidP="00533830">
      <w:pPr>
        <w:pStyle w:val="MediumGrid1-Accent21"/>
        <w:numPr>
          <w:ilvl w:val="0"/>
          <w:numId w:val="8"/>
        </w:numPr>
        <w:jc w:val="both"/>
        <w:rPr>
          <w:rFonts w:ascii="Tahoma" w:hAnsi="Tahoma" w:cs="Tahoma"/>
          <w:sz w:val="24"/>
          <w:szCs w:val="24"/>
        </w:rPr>
      </w:pPr>
      <w:r w:rsidRPr="00E204E4">
        <w:rPr>
          <w:rFonts w:ascii="Tahoma" w:hAnsi="Tahoma" w:cs="Tahoma"/>
          <w:sz w:val="24"/>
          <w:szCs w:val="24"/>
        </w:rPr>
        <w:t>Pupil P</w:t>
      </w:r>
      <w:r w:rsidR="00453A6A" w:rsidRPr="00E204E4">
        <w:rPr>
          <w:rFonts w:ascii="Tahoma" w:hAnsi="Tahoma" w:cs="Tahoma"/>
          <w:sz w:val="24"/>
          <w:szCs w:val="24"/>
        </w:rPr>
        <w:t>rogress Meetings are held each term between each cla</w:t>
      </w:r>
      <w:r w:rsidR="0027636B" w:rsidRPr="00E204E4">
        <w:rPr>
          <w:rFonts w:ascii="Tahoma" w:hAnsi="Tahoma" w:cs="Tahoma"/>
          <w:sz w:val="24"/>
          <w:szCs w:val="24"/>
        </w:rPr>
        <w:t xml:space="preserve">ss teacher, </w:t>
      </w:r>
      <w:r w:rsidR="00453A6A" w:rsidRPr="00E204E4">
        <w:rPr>
          <w:rFonts w:ascii="Tahoma" w:hAnsi="Tahoma" w:cs="Tahoma"/>
          <w:sz w:val="24"/>
          <w:szCs w:val="24"/>
        </w:rPr>
        <w:t xml:space="preserve">the </w:t>
      </w:r>
      <w:r w:rsidR="0027636B" w:rsidRPr="00E204E4">
        <w:rPr>
          <w:rFonts w:ascii="Tahoma" w:hAnsi="Tahoma" w:cs="Tahoma"/>
          <w:sz w:val="24"/>
          <w:szCs w:val="24"/>
        </w:rPr>
        <w:t xml:space="preserve">Headteacher and </w:t>
      </w:r>
      <w:r w:rsidR="00453A6A" w:rsidRPr="00E204E4">
        <w:rPr>
          <w:rFonts w:ascii="Tahoma" w:hAnsi="Tahoma" w:cs="Tahoma"/>
          <w:sz w:val="24"/>
          <w:szCs w:val="24"/>
        </w:rPr>
        <w:t xml:space="preserve">Deputy </w:t>
      </w:r>
      <w:r w:rsidR="00D33724" w:rsidRPr="00E204E4">
        <w:rPr>
          <w:rFonts w:ascii="Tahoma" w:hAnsi="Tahoma" w:cs="Tahoma"/>
          <w:sz w:val="24"/>
          <w:szCs w:val="24"/>
        </w:rPr>
        <w:t>Head teacher</w:t>
      </w:r>
      <w:r w:rsidR="00453A6A" w:rsidRPr="00E204E4">
        <w:rPr>
          <w:rFonts w:ascii="Tahoma" w:hAnsi="Tahoma" w:cs="Tahoma"/>
          <w:sz w:val="24"/>
          <w:szCs w:val="24"/>
        </w:rPr>
        <w:t xml:space="preserve">. In these meetings, </w:t>
      </w:r>
      <w:r w:rsidR="0027636B" w:rsidRPr="00E204E4">
        <w:rPr>
          <w:rFonts w:ascii="Tahoma" w:hAnsi="Tahoma" w:cs="Tahoma"/>
          <w:sz w:val="24"/>
          <w:szCs w:val="24"/>
        </w:rPr>
        <w:t>concerns are</w:t>
      </w:r>
      <w:r w:rsidR="00453A6A" w:rsidRPr="00E204E4">
        <w:rPr>
          <w:rFonts w:ascii="Tahoma" w:hAnsi="Tahoma" w:cs="Tahoma"/>
          <w:sz w:val="24"/>
          <w:szCs w:val="24"/>
        </w:rPr>
        <w:t xml:space="preserve"> </w:t>
      </w:r>
      <w:proofErr w:type="gramStart"/>
      <w:r w:rsidR="0027636B" w:rsidRPr="00E204E4">
        <w:rPr>
          <w:rFonts w:ascii="Tahoma" w:hAnsi="Tahoma" w:cs="Tahoma"/>
          <w:sz w:val="24"/>
          <w:szCs w:val="24"/>
        </w:rPr>
        <w:t>raised</w:t>
      </w:r>
      <w:proofErr w:type="gramEnd"/>
      <w:r w:rsidR="0027636B" w:rsidRPr="00E204E4">
        <w:rPr>
          <w:rFonts w:ascii="Tahoma" w:hAnsi="Tahoma" w:cs="Tahoma"/>
          <w:sz w:val="24"/>
          <w:szCs w:val="24"/>
        </w:rPr>
        <w:t xml:space="preserve"> and </w:t>
      </w:r>
      <w:r w:rsidR="006A41B0" w:rsidRPr="00E204E4">
        <w:rPr>
          <w:rFonts w:ascii="Tahoma" w:hAnsi="Tahoma" w:cs="Tahoma"/>
          <w:sz w:val="24"/>
          <w:szCs w:val="24"/>
        </w:rPr>
        <w:t>possible actions are discussed</w:t>
      </w:r>
      <w:r w:rsidR="00F201C1" w:rsidRPr="00E204E4">
        <w:rPr>
          <w:rFonts w:ascii="Tahoma" w:hAnsi="Tahoma" w:cs="Tahoma"/>
          <w:sz w:val="24"/>
          <w:szCs w:val="24"/>
        </w:rPr>
        <w:t>.</w:t>
      </w:r>
      <w:r w:rsidR="0051601C" w:rsidRPr="00E204E4">
        <w:rPr>
          <w:rFonts w:ascii="Tahoma" w:hAnsi="Tahoma" w:cs="Tahoma"/>
          <w:sz w:val="24"/>
          <w:szCs w:val="24"/>
        </w:rPr>
        <w:t xml:space="preserve"> We will be using an initial concerns checklist moving forward to support </w:t>
      </w:r>
      <w:r w:rsidR="00533830">
        <w:rPr>
          <w:rFonts w:ascii="Tahoma" w:hAnsi="Tahoma" w:cs="Tahoma"/>
          <w:sz w:val="24"/>
          <w:szCs w:val="24"/>
        </w:rPr>
        <w:t>more accurate analysis of needs.</w:t>
      </w:r>
    </w:p>
    <w:p w14:paraId="44828936" w14:textId="77777777" w:rsidR="00AC70F7" w:rsidRPr="00E204E4" w:rsidRDefault="006431A9" w:rsidP="00533830">
      <w:pPr>
        <w:jc w:val="both"/>
        <w:rPr>
          <w:rFonts w:ascii="Tahoma" w:hAnsi="Tahoma" w:cs="Tahoma"/>
          <w:b/>
          <w:szCs w:val="24"/>
        </w:rPr>
      </w:pPr>
      <w:r w:rsidRPr="00E204E4">
        <w:rPr>
          <w:rFonts w:ascii="Tahoma" w:hAnsi="Tahoma" w:cs="Tahoma"/>
          <w:b/>
          <w:szCs w:val="24"/>
        </w:rPr>
        <w:t xml:space="preserve">Activities outside the classroom and trips </w:t>
      </w:r>
    </w:p>
    <w:p w14:paraId="6E2DF7A8" w14:textId="77777777" w:rsidR="00AC70F7" w:rsidRPr="00E204E4" w:rsidRDefault="00AC70F7" w:rsidP="00453B12">
      <w:pPr>
        <w:pStyle w:val="MediumGrid1-Accent21"/>
        <w:numPr>
          <w:ilvl w:val="0"/>
          <w:numId w:val="14"/>
        </w:numPr>
        <w:jc w:val="both"/>
        <w:rPr>
          <w:rFonts w:ascii="Tahoma" w:hAnsi="Tahoma" w:cs="Tahoma"/>
          <w:sz w:val="24"/>
          <w:szCs w:val="24"/>
        </w:rPr>
      </w:pPr>
      <w:r w:rsidRPr="00E204E4">
        <w:rPr>
          <w:rFonts w:ascii="Tahoma" w:hAnsi="Tahoma" w:cs="Tahoma"/>
          <w:sz w:val="24"/>
          <w:szCs w:val="24"/>
        </w:rPr>
        <w:t xml:space="preserve">All children are included in all parts of the school </w:t>
      </w:r>
      <w:proofErr w:type="gramStart"/>
      <w:r w:rsidRPr="00E204E4">
        <w:rPr>
          <w:rFonts w:ascii="Tahoma" w:hAnsi="Tahoma" w:cs="Tahoma"/>
          <w:sz w:val="24"/>
          <w:szCs w:val="24"/>
        </w:rPr>
        <w:t>curriculum</w:t>
      </w:r>
      <w:proofErr w:type="gramEnd"/>
      <w:r w:rsidRPr="00E204E4">
        <w:rPr>
          <w:rFonts w:ascii="Tahoma" w:hAnsi="Tahoma" w:cs="Tahoma"/>
          <w:sz w:val="24"/>
          <w:szCs w:val="24"/>
        </w:rPr>
        <w:t xml:space="preserve"> and we aim for all children to be included on school trips. We will provide the necessary support to</w:t>
      </w:r>
      <w:r w:rsidR="00D13852" w:rsidRPr="00E204E4">
        <w:rPr>
          <w:rFonts w:ascii="Tahoma" w:hAnsi="Tahoma" w:cs="Tahoma"/>
          <w:sz w:val="24"/>
          <w:szCs w:val="24"/>
        </w:rPr>
        <w:t xml:space="preserve"> ensure that this is successful</w:t>
      </w:r>
      <w:r w:rsidR="00B36941" w:rsidRPr="00E204E4">
        <w:rPr>
          <w:rFonts w:ascii="Tahoma" w:hAnsi="Tahoma" w:cs="Tahoma"/>
          <w:sz w:val="24"/>
          <w:szCs w:val="24"/>
        </w:rPr>
        <w:t xml:space="preserve"> and </w:t>
      </w:r>
      <w:r w:rsidR="006A41B0" w:rsidRPr="00E204E4">
        <w:rPr>
          <w:rFonts w:ascii="Tahoma" w:hAnsi="Tahoma" w:cs="Tahoma"/>
          <w:sz w:val="24"/>
          <w:szCs w:val="24"/>
        </w:rPr>
        <w:t>may</w:t>
      </w:r>
      <w:r w:rsidR="00B36941" w:rsidRPr="00E204E4">
        <w:rPr>
          <w:rFonts w:ascii="Tahoma" w:hAnsi="Tahoma" w:cs="Tahoma"/>
          <w:sz w:val="24"/>
          <w:szCs w:val="24"/>
        </w:rPr>
        <w:t xml:space="preserve"> discuss this</w:t>
      </w:r>
      <w:r w:rsidR="006A41B0" w:rsidRPr="00E204E4">
        <w:rPr>
          <w:rFonts w:ascii="Tahoma" w:hAnsi="Tahoma" w:cs="Tahoma"/>
          <w:sz w:val="24"/>
          <w:szCs w:val="24"/>
        </w:rPr>
        <w:t xml:space="preserve"> in advance with parents. It might</w:t>
      </w:r>
      <w:r w:rsidR="00B36941" w:rsidRPr="00E204E4">
        <w:rPr>
          <w:rFonts w:ascii="Tahoma" w:hAnsi="Tahoma" w:cs="Tahoma"/>
          <w:sz w:val="24"/>
          <w:szCs w:val="24"/>
        </w:rPr>
        <w:t xml:space="preserve"> be appropriate for a parent/carer to accompany a child on a school trip</w:t>
      </w:r>
      <w:r w:rsidR="006A41B0" w:rsidRPr="00E204E4">
        <w:rPr>
          <w:rFonts w:ascii="Tahoma" w:hAnsi="Tahoma" w:cs="Tahoma"/>
          <w:sz w:val="24"/>
          <w:szCs w:val="24"/>
        </w:rPr>
        <w:t>, depending upon the child’s individual needs</w:t>
      </w:r>
      <w:r w:rsidR="00F201C1" w:rsidRPr="00E204E4">
        <w:rPr>
          <w:rFonts w:ascii="Tahoma" w:hAnsi="Tahoma" w:cs="Tahoma"/>
          <w:sz w:val="24"/>
          <w:szCs w:val="24"/>
        </w:rPr>
        <w:t>.</w:t>
      </w:r>
    </w:p>
    <w:p w14:paraId="7482D74C" w14:textId="5DE358B3" w:rsidR="00AC70F7" w:rsidRPr="00E204E4" w:rsidRDefault="00AC70F7" w:rsidP="0034433F">
      <w:pPr>
        <w:pStyle w:val="MediumGrid1-Accent21"/>
        <w:numPr>
          <w:ilvl w:val="0"/>
          <w:numId w:val="14"/>
        </w:numPr>
        <w:jc w:val="both"/>
        <w:rPr>
          <w:rFonts w:ascii="Tahoma" w:hAnsi="Tahoma" w:cs="Tahoma"/>
          <w:sz w:val="24"/>
          <w:szCs w:val="24"/>
        </w:rPr>
      </w:pPr>
      <w:r w:rsidRPr="00E204E4">
        <w:rPr>
          <w:rFonts w:ascii="Tahoma" w:hAnsi="Tahoma" w:cs="Tahoma"/>
          <w:sz w:val="24"/>
          <w:szCs w:val="24"/>
        </w:rPr>
        <w:lastRenderedPageBreak/>
        <w:t>A risk assessment is carried out prior to any offsite activity to ensure health &amp; safety will not be compromised</w:t>
      </w:r>
      <w:r w:rsidR="00D33724" w:rsidRPr="00E204E4">
        <w:rPr>
          <w:rFonts w:ascii="Tahoma" w:hAnsi="Tahoma" w:cs="Tahoma"/>
          <w:sz w:val="24"/>
          <w:szCs w:val="24"/>
        </w:rPr>
        <w:t xml:space="preserve"> and children’s additional needs are </w:t>
      </w:r>
      <w:proofErr w:type="gramStart"/>
      <w:r w:rsidR="00D33724" w:rsidRPr="00E204E4">
        <w:rPr>
          <w:rFonts w:ascii="Tahoma" w:hAnsi="Tahoma" w:cs="Tahoma"/>
          <w:sz w:val="24"/>
          <w:szCs w:val="24"/>
        </w:rPr>
        <w:t>taken into account</w:t>
      </w:r>
      <w:proofErr w:type="gramEnd"/>
      <w:r w:rsidRPr="00E204E4">
        <w:rPr>
          <w:rFonts w:ascii="Tahoma" w:hAnsi="Tahoma" w:cs="Tahoma"/>
          <w:sz w:val="24"/>
          <w:szCs w:val="24"/>
        </w:rPr>
        <w:t xml:space="preserve">. </w:t>
      </w:r>
    </w:p>
    <w:p w14:paraId="0CAE94A4" w14:textId="63526D3C" w:rsidR="00165399" w:rsidRPr="00D2537D" w:rsidRDefault="006431A9" w:rsidP="00D2537D">
      <w:pPr>
        <w:pStyle w:val="MediumGrid1-Accent21"/>
        <w:numPr>
          <w:ilvl w:val="0"/>
          <w:numId w:val="14"/>
        </w:numPr>
        <w:jc w:val="both"/>
        <w:rPr>
          <w:rFonts w:ascii="Tahoma" w:hAnsi="Tahoma" w:cs="Tahoma"/>
          <w:sz w:val="24"/>
          <w:szCs w:val="24"/>
        </w:rPr>
      </w:pPr>
      <w:r w:rsidRPr="00E204E4">
        <w:rPr>
          <w:rFonts w:ascii="Tahoma" w:hAnsi="Tahoma" w:cs="Tahoma"/>
          <w:sz w:val="24"/>
          <w:szCs w:val="24"/>
        </w:rPr>
        <w:t>A</w:t>
      </w:r>
      <w:r w:rsidR="00B36941" w:rsidRPr="00E204E4">
        <w:rPr>
          <w:rFonts w:ascii="Tahoma" w:hAnsi="Tahoma" w:cs="Tahoma"/>
          <w:sz w:val="24"/>
          <w:szCs w:val="24"/>
        </w:rPr>
        <w:t xml:space="preserve"> variety of after school clubs are provided during lunchtimes and after school. We aim for these to be as inclusive as possible and may provide additional staff or sessions in order to achieve this. Some children find the lunchtime period challenging. Depending upon their needs, it might not be appropriate for them to eat in the dining hall with a large number of children or spend long periods of t</w:t>
      </w:r>
      <w:r w:rsidR="00F201C1" w:rsidRPr="00E204E4">
        <w:rPr>
          <w:rFonts w:ascii="Tahoma" w:hAnsi="Tahoma" w:cs="Tahoma"/>
          <w:sz w:val="24"/>
          <w:szCs w:val="24"/>
        </w:rPr>
        <w:t xml:space="preserve">ime outside. Each child’s </w:t>
      </w:r>
      <w:r w:rsidR="00FF7F4E" w:rsidRPr="00E204E4">
        <w:rPr>
          <w:rFonts w:ascii="Tahoma" w:hAnsi="Tahoma" w:cs="Tahoma"/>
          <w:sz w:val="24"/>
          <w:szCs w:val="24"/>
        </w:rPr>
        <w:t xml:space="preserve">needs </w:t>
      </w:r>
      <w:r w:rsidR="00F201C1" w:rsidRPr="00E204E4">
        <w:rPr>
          <w:rFonts w:ascii="Tahoma" w:hAnsi="Tahoma" w:cs="Tahoma"/>
          <w:sz w:val="24"/>
          <w:szCs w:val="24"/>
        </w:rPr>
        <w:t>will</w:t>
      </w:r>
      <w:r w:rsidR="00B36941" w:rsidRPr="00E204E4">
        <w:rPr>
          <w:rFonts w:ascii="Tahoma" w:hAnsi="Tahoma" w:cs="Tahoma"/>
          <w:sz w:val="24"/>
          <w:szCs w:val="24"/>
        </w:rPr>
        <w:t xml:space="preserve"> be considered on an individual basis.</w:t>
      </w:r>
    </w:p>
    <w:p w14:paraId="208920B6" w14:textId="77777777" w:rsidR="00AC70F7" w:rsidRPr="00E204E4" w:rsidRDefault="00E94026" w:rsidP="00165399">
      <w:pPr>
        <w:numPr>
          <w:ilvl w:val="0"/>
          <w:numId w:val="19"/>
        </w:numPr>
        <w:tabs>
          <w:tab w:val="left" w:pos="284"/>
        </w:tabs>
        <w:ind w:left="142"/>
        <w:jc w:val="both"/>
        <w:rPr>
          <w:rFonts w:ascii="Tahoma" w:hAnsi="Tahoma" w:cs="Tahoma"/>
          <w:b/>
          <w:szCs w:val="24"/>
        </w:rPr>
      </w:pPr>
      <w:r w:rsidRPr="00E204E4">
        <w:rPr>
          <w:rFonts w:ascii="Tahoma" w:hAnsi="Tahoma" w:cs="Tahoma"/>
          <w:b/>
          <w:szCs w:val="24"/>
        </w:rPr>
        <w:t xml:space="preserve">  </w:t>
      </w:r>
      <w:r w:rsidR="006431A9" w:rsidRPr="00E204E4">
        <w:rPr>
          <w:rFonts w:ascii="Tahoma" w:hAnsi="Tahoma" w:cs="Tahoma"/>
          <w:b/>
          <w:szCs w:val="24"/>
        </w:rPr>
        <w:t xml:space="preserve">Transition </w:t>
      </w:r>
    </w:p>
    <w:p w14:paraId="11871B45" w14:textId="77777777" w:rsidR="00AC70F7" w:rsidRPr="00E204E4" w:rsidRDefault="00AC70F7" w:rsidP="00453B12">
      <w:pPr>
        <w:pStyle w:val="MediumGrid1-Accent21"/>
        <w:numPr>
          <w:ilvl w:val="0"/>
          <w:numId w:val="15"/>
        </w:numPr>
        <w:jc w:val="both"/>
        <w:rPr>
          <w:rFonts w:ascii="Tahoma" w:hAnsi="Tahoma" w:cs="Tahoma"/>
          <w:sz w:val="24"/>
          <w:szCs w:val="24"/>
        </w:rPr>
      </w:pPr>
      <w:r w:rsidRPr="00E204E4">
        <w:rPr>
          <w:rFonts w:ascii="Tahoma" w:hAnsi="Tahoma" w:cs="Tahoma"/>
          <w:sz w:val="24"/>
          <w:szCs w:val="24"/>
        </w:rPr>
        <w:t>We encourage all new children to vis</w:t>
      </w:r>
      <w:r w:rsidR="00110E41" w:rsidRPr="00E204E4">
        <w:rPr>
          <w:rFonts w:ascii="Tahoma" w:hAnsi="Tahoma" w:cs="Tahoma"/>
          <w:sz w:val="24"/>
          <w:szCs w:val="24"/>
        </w:rPr>
        <w:t xml:space="preserve">it the school prior to </w:t>
      </w:r>
      <w:r w:rsidR="00F201C1" w:rsidRPr="00E204E4">
        <w:rPr>
          <w:rFonts w:ascii="Tahoma" w:hAnsi="Tahoma" w:cs="Tahoma"/>
          <w:sz w:val="24"/>
          <w:szCs w:val="24"/>
        </w:rPr>
        <w:t>commencing school.</w:t>
      </w:r>
    </w:p>
    <w:p w14:paraId="072DED7A" w14:textId="77777777" w:rsidR="00AC70F7" w:rsidRPr="00E204E4" w:rsidRDefault="00AC70F7" w:rsidP="00622734">
      <w:pPr>
        <w:pStyle w:val="MediumGrid1-Accent21"/>
        <w:numPr>
          <w:ilvl w:val="0"/>
          <w:numId w:val="15"/>
        </w:numPr>
        <w:jc w:val="both"/>
        <w:rPr>
          <w:rFonts w:ascii="Tahoma" w:hAnsi="Tahoma" w:cs="Tahoma"/>
          <w:sz w:val="24"/>
          <w:szCs w:val="24"/>
        </w:rPr>
      </w:pPr>
      <w:r w:rsidRPr="00E204E4">
        <w:rPr>
          <w:rFonts w:ascii="Tahoma" w:hAnsi="Tahoma" w:cs="Tahoma"/>
          <w:sz w:val="24"/>
          <w:szCs w:val="24"/>
        </w:rPr>
        <w:t xml:space="preserve">We can </w:t>
      </w:r>
      <w:r w:rsidR="0080227C" w:rsidRPr="00E204E4">
        <w:rPr>
          <w:rFonts w:ascii="Tahoma" w:hAnsi="Tahoma" w:cs="Tahoma"/>
          <w:sz w:val="24"/>
          <w:szCs w:val="24"/>
        </w:rPr>
        <w:t>create</w:t>
      </w:r>
      <w:r w:rsidRPr="00E204E4">
        <w:rPr>
          <w:rFonts w:ascii="Tahoma" w:hAnsi="Tahoma" w:cs="Tahoma"/>
          <w:sz w:val="24"/>
          <w:szCs w:val="24"/>
        </w:rPr>
        <w:t xml:space="preserve"> </w:t>
      </w:r>
      <w:r w:rsidR="0080227C" w:rsidRPr="00E204E4">
        <w:rPr>
          <w:rFonts w:ascii="Tahoma" w:hAnsi="Tahoma" w:cs="Tahoma"/>
          <w:sz w:val="24"/>
          <w:szCs w:val="24"/>
        </w:rPr>
        <w:t>‘</w:t>
      </w:r>
      <w:r w:rsidRPr="00E204E4">
        <w:rPr>
          <w:rFonts w:ascii="Tahoma" w:hAnsi="Tahoma" w:cs="Tahoma"/>
          <w:sz w:val="24"/>
          <w:szCs w:val="24"/>
        </w:rPr>
        <w:t>social stories</w:t>
      </w:r>
      <w:r w:rsidR="0080227C" w:rsidRPr="00E204E4">
        <w:rPr>
          <w:rFonts w:ascii="Tahoma" w:hAnsi="Tahoma" w:cs="Tahoma"/>
          <w:sz w:val="24"/>
          <w:szCs w:val="24"/>
        </w:rPr>
        <w:t>’</w:t>
      </w:r>
      <w:r w:rsidRPr="00E204E4">
        <w:rPr>
          <w:rFonts w:ascii="Tahoma" w:hAnsi="Tahoma" w:cs="Tahoma"/>
          <w:sz w:val="24"/>
          <w:szCs w:val="24"/>
        </w:rPr>
        <w:t xml:space="preserve"> with</w:t>
      </w:r>
      <w:r w:rsidR="0080227C" w:rsidRPr="00E204E4">
        <w:rPr>
          <w:rFonts w:ascii="Tahoma" w:hAnsi="Tahoma" w:cs="Tahoma"/>
          <w:sz w:val="24"/>
          <w:szCs w:val="24"/>
        </w:rPr>
        <w:t>/for the</w:t>
      </w:r>
      <w:r w:rsidRPr="00E204E4">
        <w:rPr>
          <w:rFonts w:ascii="Tahoma" w:hAnsi="Tahoma" w:cs="Tahoma"/>
          <w:sz w:val="24"/>
          <w:szCs w:val="24"/>
        </w:rPr>
        <w:t xml:space="preserve"> children if transition is likely to prove </w:t>
      </w:r>
      <w:r w:rsidR="00110E41" w:rsidRPr="00E204E4">
        <w:rPr>
          <w:rFonts w:ascii="Tahoma" w:hAnsi="Tahoma" w:cs="Tahoma"/>
          <w:sz w:val="24"/>
          <w:szCs w:val="24"/>
        </w:rPr>
        <w:t>challenging</w:t>
      </w:r>
      <w:r w:rsidR="0051601C" w:rsidRPr="00E204E4">
        <w:rPr>
          <w:rFonts w:ascii="Tahoma" w:hAnsi="Tahoma" w:cs="Tahoma"/>
          <w:sz w:val="24"/>
          <w:szCs w:val="24"/>
        </w:rPr>
        <w:t>.</w:t>
      </w:r>
    </w:p>
    <w:p w14:paraId="07FC18C5" w14:textId="77777777" w:rsidR="0028518B" w:rsidRPr="00E204E4" w:rsidRDefault="0028518B" w:rsidP="0028518B">
      <w:pPr>
        <w:pStyle w:val="MediumGrid1-Accent21"/>
        <w:numPr>
          <w:ilvl w:val="0"/>
          <w:numId w:val="15"/>
        </w:numPr>
        <w:jc w:val="both"/>
        <w:rPr>
          <w:rFonts w:ascii="Tahoma" w:hAnsi="Tahoma" w:cs="Tahoma"/>
          <w:sz w:val="24"/>
          <w:szCs w:val="24"/>
        </w:rPr>
      </w:pPr>
      <w:r w:rsidRPr="00E204E4">
        <w:rPr>
          <w:rFonts w:ascii="Tahoma" w:hAnsi="Tahoma" w:cs="Tahoma"/>
          <w:sz w:val="24"/>
          <w:szCs w:val="24"/>
        </w:rPr>
        <w:t xml:space="preserve">For children starting in Reception, </w:t>
      </w:r>
      <w:r w:rsidR="00DA6994" w:rsidRPr="00E204E4">
        <w:rPr>
          <w:rFonts w:ascii="Tahoma" w:hAnsi="Tahoma" w:cs="Tahoma"/>
          <w:sz w:val="24"/>
          <w:szCs w:val="24"/>
        </w:rPr>
        <w:t>the Headteacher</w:t>
      </w:r>
      <w:r w:rsidR="00FF7F4E" w:rsidRPr="00E204E4">
        <w:rPr>
          <w:rFonts w:ascii="Tahoma" w:hAnsi="Tahoma" w:cs="Tahoma"/>
          <w:sz w:val="24"/>
          <w:szCs w:val="24"/>
        </w:rPr>
        <w:t xml:space="preserve"> and Foundation Stage</w:t>
      </w:r>
      <w:r w:rsidR="006431A9" w:rsidRPr="00E204E4">
        <w:rPr>
          <w:rFonts w:ascii="Tahoma" w:hAnsi="Tahoma" w:cs="Tahoma"/>
          <w:sz w:val="24"/>
          <w:szCs w:val="24"/>
        </w:rPr>
        <w:t xml:space="preserve"> team</w:t>
      </w:r>
      <w:r w:rsidR="00FF7F4E" w:rsidRPr="00E204E4">
        <w:rPr>
          <w:rFonts w:ascii="Tahoma" w:hAnsi="Tahoma" w:cs="Tahoma"/>
          <w:sz w:val="24"/>
          <w:szCs w:val="24"/>
        </w:rPr>
        <w:t xml:space="preserve"> hold</w:t>
      </w:r>
      <w:r w:rsidR="00DA6994" w:rsidRPr="00E204E4">
        <w:rPr>
          <w:rFonts w:ascii="Tahoma" w:hAnsi="Tahoma" w:cs="Tahoma"/>
          <w:sz w:val="24"/>
          <w:szCs w:val="24"/>
        </w:rPr>
        <w:t xml:space="preserve"> a meeting for parents </w:t>
      </w:r>
      <w:r w:rsidR="002A2FE0" w:rsidRPr="00E204E4">
        <w:rPr>
          <w:rFonts w:ascii="Tahoma" w:hAnsi="Tahoma" w:cs="Tahoma"/>
          <w:sz w:val="24"/>
          <w:szCs w:val="24"/>
        </w:rPr>
        <w:t>in addition to</w:t>
      </w:r>
      <w:r w:rsidRPr="00E204E4">
        <w:rPr>
          <w:rFonts w:ascii="Tahoma" w:hAnsi="Tahoma" w:cs="Tahoma"/>
          <w:sz w:val="24"/>
          <w:szCs w:val="24"/>
        </w:rPr>
        <w:t xml:space="preserve"> </w:t>
      </w:r>
      <w:r w:rsidR="001B1410" w:rsidRPr="00E204E4">
        <w:rPr>
          <w:rFonts w:ascii="Tahoma" w:hAnsi="Tahoma" w:cs="Tahoma"/>
          <w:sz w:val="24"/>
          <w:szCs w:val="24"/>
        </w:rPr>
        <w:t>planning a series of visits for children</w:t>
      </w:r>
      <w:r w:rsidRPr="00E204E4">
        <w:rPr>
          <w:rFonts w:ascii="Tahoma" w:hAnsi="Tahoma" w:cs="Tahoma"/>
          <w:sz w:val="24"/>
          <w:szCs w:val="24"/>
        </w:rPr>
        <w:t xml:space="preserve"> throughout the second half of the Summer Term to help children, parents and staff get to know each other</w:t>
      </w:r>
      <w:r w:rsidR="0051601C" w:rsidRPr="00E204E4">
        <w:rPr>
          <w:rFonts w:ascii="Tahoma" w:hAnsi="Tahoma" w:cs="Tahoma"/>
          <w:sz w:val="24"/>
          <w:szCs w:val="24"/>
        </w:rPr>
        <w:t>.</w:t>
      </w:r>
    </w:p>
    <w:p w14:paraId="6D4F00ED" w14:textId="77777777" w:rsidR="006B2509" w:rsidRPr="00E204E4" w:rsidRDefault="006431A9" w:rsidP="0028518B">
      <w:pPr>
        <w:pStyle w:val="MediumGrid1-Accent21"/>
        <w:numPr>
          <w:ilvl w:val="0"/>
          <w:numId w:val="15"/>
        </w:numPr>
        <w:jc w:val="both"/>
        <w:rPr>
          <w:rFonts w:ascii="Tahoma" w:hAnsi="Tahoma" w:cs="Tahoma"/>
          <w:sz w:val="24"/>
          <w:szCs w:val="24"/>
        </w:rPr>
      </w:pPr>
      <w:r w:rsidRPr="00E204E4">
        <w:rPr>
          <w:rFonts w:ascii="Tahoma" w:hAnsi="Tahoma" w:cs="Tahoma"/>
          <w:sz w:val="24"/>
          <w:szCs w:val="24"/>
        </w:rPr>
        <w:t xml:space="preserve">A </w:t>
      </w:r>
      <w:r w:rsidR="002121D7" w:rsidRPr="00E204E4">
        <w:rPr>
          <w:rFonts w:ascii="Tahoma" w:hAnsi="Tahoma" w:cs="Tahoma"/>
          <w:sz w:val="24"/>
          <w:szCs w:val="24"/>
        </w:rPr>
        <w:t>home visit</w:t>
      </w:r>
      <w:r w:rsidRPr="00E204E4">
        <w:rPr>
          <w:rFonts w:ascii="Tahoma" w:hAnsi="Tahoma" w:cs="Tahoma"/>
          <w:sz w:val="24"/>
          <w:szCs w:val="24"/>
        </w:rPr>
        <w:t xml:space="preserve"> is done for all children </w:t>
      </w:r>
      <w:r w:rsidR="0051601C" w:rsidRPr="00E204E4">
        <w:rPr>
          <w:rFonts w:ascii="Tahoma" w:hAnsi="Tahoma" w:cs="Tahoma"/>
          <w:sz w:val="24"/>
          <w:szCs w:val="24"/>
        </w:rPr>
        <w:t>starting nursery.</w:t>
      </w:r>
      <w:r w:rsidRPr="00E204E4">
        <w:rPr>
          <w:rFonts w:ascii="Tahoma" w:hAnsi="Tahoma" w:cs="Tahoma"/>
          <w:sz w:val="24"/>
          <w:szCs w:val="24"/>
        </w:rPr>
        <w:t xml:space="preserve"> </w:t>
      </w:r>
      <w:r w:rsidR="006B2509" w:rsidRPr="00E204E4">
        <w:rPr>
          <w:rFonts w:ascii="Tahoma" w:hAnsi="Tahoma" w:cs="Tahoma"/>
          <w:sz w:val="24"/>
          <w:szCs w:val="24"/>
        </w:rPr>
        <w:t xml:space="preserve"> </w:t>
      </w:r>
    </w:p>
    <w:p w14:paraId="0AE36941" w14:textId="77777777" w:rsidR="00AC70F7" w:rsidRPr="00E204E4" w:rsidRDefault="00AC70F7" w:rsidP="00453B12">
      <w:pPr>
        <w:pStyle w:val="MediumGrid1-Accent21"/>
        <w:numPr>
          <w:ilvl w:val="0"/>
          <w:numId w:val="15"/>
        </w:numPr>
        <w:jc w:val="both"/>
        <w:rPr>
          <w:rFonts w:ascii="Tahoma" w:hAnsi="Tahoma" w:cs="Tahoma"/>
          <w:sz w:val="24"/>
          <w:szCs w:val="24"/>
        </w:rPr>
      </w:pPr>
      <w:r w:rsidRPr="00E204E4">
        <w:rPr>
          <w:rFonts w:ascii="Tahoma" w:hAnsi="Tahoma" w:cs="Tahoma"/>
          <w:sz w:val="24"/>
          <w:szCs w:val="24"/>
        </w:rPr>
        <w:t>We liaise closely with the staff when receiving and transferring children to and from different schools</w:t>
      </w:r>
      <w:r w:rsidR="002A2FE0" w:rsidRPr="00E204E4">
        <w:rPr>
          <w:rFonts w:ascii="Tahoma" w:hAnsi="Tahoma" w:cs="Tahoma"/>
          <w:sz w:val="24"/>
          <w:szCs w:val="24"/>
        </w:rPr>
        <w:t>,</w:t>
      </w:r>
      <w:r w:rsidRPr="00E204E4">
        <w:rPr>
          <w:rFonts w:ascii="Tahoma" w:hAnsi="Tahoma" w:cs="Tahoma"/>
          <w:sz w:val="24"/>
          <w:szCs w:val="24"/>
        </w:rPr>
        <w:t xml:space="preserve"> ensuring all relevant paperwork is passed on and all nee</w:t>
      </w:r>
      <w:r w:rsidR="00110E41" w:rsidRPr="00E204E4">
        <w:rPr>
          <w:rFonts w:ascii="Tahoma" w:hAnsi="Tahoma" w:cs="Tahoma"/>
          <w:sz w:val="24"/>
          <w:szCs w:val="24"/>
        </w:rPr>
        <w:t>ds are discussed and understood</w:t>
      </w:r>
      <w:r w:rsidR="0051601C" w:rsidRPr="00E204E4">
        <w:rPr>
          <w:rFonts w:ascii="Tahoma" w:hAnsi="Tahoma" w:cs="Tahoma"/>
          <w:sz w:val="24"/>
          <w:szCs w:val="24"/>
        </w:rPr>
        <w:t>.</w:t>
      </w:r>
    </w:p>
    <w:p w14:paraId="51499E7B" w14:textId="053AE869" w:rsidR="00622734" w:rsidRPr="00E204E4" w:rsidRDefault="00AC70F7" w:rsidP="00453B12">
      <w:pPr>
        <w:pStyle w:val="MediumGrid1-Accent21"/>
        <w:numPr>
          <w:ilvl w:val="0"/>
          <w:numId w:val="15"/>
        </w:numPr>
        <w:jc w:val="both"/>
        <w:rPr>
          <w:rFonts w:ascii="Tahoma" w:hAnsi="Tahoma" w:cs="Tahoma"/>
          <w:sz w:val="24"/>
          <w:szCs w:val="24"/>
        </w:rPr>
      </w:pPr>
      <w:r w:rsidRPr="00E204E4">
        <w:rPr>
          <w:rFonts w:ascii="Tahoma" w:hAnsi="Tahoma" w:cs="Tahoma"/>
          <w:sz w:val="24"/>
          <w:szCs w:val="24"/>
        </w:rPr>
        <w:t xml:space="preserve">If </w:t>
      </w:r>
      <w:r w:rsidR="006431A9" w:rsidRPr="00E204E4">
        <w:rPr>
          <w:rFonts w:ascii="Tahoma" w:hAnsi="Tahoma" w:cs="Tahoma"/>
          <w:sz w:val="24"/>
          <w:szCs w:val="24"/>
        </w:rPr>
        <w:t>a c</w:t>
      </w:r>
      <w:r w:rsidRPr="00E204E4">
        <w:rPr>
          <w:rFonts w:ascii="Tahoma" w:hAnsi="Tahoma" w:cs="Tahoma"/>
          <w:sz w:val="24"/>
          <w:szCs w:val="24"/>
        </w:rPr>
        <w:t xml:space="preserve">hild has </w:t>
      </w:r>
      <w:r w:rsidR="00165399" w:rsidRPr="00E204E4">
        <w:rPr>
          <w:rFonts w:ascii="Tahoma" w:hAnsi="Tahoma" w:cs="Tahoma"/>
          <w:sz w:val="24"/>
          <w:szCs w:val="24"/>
        </w:rPr>
        <w:t>a ‘</w:t>
      </w:r>
      <w:r w:rsidR="00FF7F4E" w:rsidRPr="00E204E4">
        <w:rPr>
          <w:rFonts w:ascii="Tahoma" w:hAnsi="Tahoma" w:cs="Tahoma"/>
          <w:sz w:val="24"/>
          <w:szCs w:val="24"/>
        </w:rPr>
        <w:t>R</w:t>
      </w:r>
      <w:r w:rsidR="006431A9" w:rsidRPr="00E204E4">
        <w:rPr>
          <w:rFonts w:ascii="Tahoma" w:hAnsi="Tahoma" w:cs="Tahoma"/>
          <w:sz w:val="24"/>
          <w:szCs w:val="24"/>
        </w:rPr>
        <w:t xml:space="preserve">ecord of </w:t>
      </w:r>
      <w:r w:rsidR="00FF7F4E" w:rsidRPr="00E204E4">
        <w:rPr>
          <w:rFonts w:ascii="Tahoma" w:hAnsi="Tahoma" w:cs="Tahoma"/>
          <w:sz w:val="24"/>
          <w:szCs w:val="24"/>
        </w:rPr>
        <w:t>N</w:t>
      </w:r>
      <w:r w:rsidR="006431A9" w:rsidRPr="00E204E4">
        <w:rPr>
          <w:rFonts w:ascii="Tahoma" w:hAnsi="Tahoma" w:cs="Tahoma"/>
          <w:sz w:val="24"/>
          <w:szCs w:val="24"/>
        </w:rPr>
        <w:t>eed</w:t>
      </w:r>
      <w:r w:rsidR="00165399" w:rsidRPr="00E204E4">
        <w:rPr>
          <w:rFonts w:ascii="Tahoma" w:hAnsi="Tahoma" w:cs="Tahoma"/>
          <w:sz w:val="24"/>
          <w:szCs w:val="24"/>
        </w:rPr>
        <w:t>’</w:t>
      </w:r>
      <w:r w:rsidR="006431A9" w:rsidRPr="00E204E4">
        <w:rPr>
          <w:rFonts w:ascii="Tahoma" w:hAnsi="Tahoma" w:cs="Tahoma"/>
          <w:sz w:val="24"/>
          <w:szCs w:val="24"/>
        </w:rPr>
        <w:t xml:space="preserve"> there will </w:t>
      </w:r>
      <w:r w:rsidR="0051601C" w:rsidRPr="00E204E4">
        <w:rPr>
          <w:rFonts w:ascii="Tahoma" w:hAnsi="Tahoma" w:cs="Tahoma"/>
          <w:sz w:val="24"/>
          <w:szCs w:val="24"/>
        </w:rPr>
        <w:t>a will</w:t>
      </w:r>
      <w:r w:rsidRPr="00E204E4">
        <w:rPr>
          <w:rFonts w:ascii="Tahoma" w:hAnsi="Tahoma" w:cs="Tahoma"/>
          <w:sz w:val="24"/>
          <w:szCs w:val="24"/>
        </w:rPr>
        <w:t xml:space="preserve"> be </w:t>
      </w:r>
      <w:r w:rsidR="006431A9" w:rsidRPr="00E204E4">
        <w:rPr>
          <w:rFonts w:ascii="Tahoma" w:hAnsi="Tahoma" w:cs="Tahoma"/>
          <w:sz w:val="24"/>
          <w:szCs w:val="24"/>
        </w:rPr>
        <w:t>a</w:t>
      </w:r>
      <w:r w:rsidRPr="00E204E4">
        <w:rPr>
          <w:rFonts w:ascii="Tahoma" w:hAnsi="Tahoma" w:cs="Tahoma"/>
          <w:sz w:val="24"/>
          <w:szCs w:val="24"/>
        </w:rPr>
        <w:t xml:space="preserve"> transition planning meeting to which we will invite staff from bot</w:t>
      </w:r>
      <w:r w:rsidR="00110E41" w:rsidRPr="00E204E4">
        <w:rPr>
          <w:rFonts w:ascii="Tahoma" w:hAnsi="Tahoma" w:cs="Tahoma"/>
          <w:sz w:val="24"/>
          <w:szCs w:val="24"/>
        </w:rPr>
        <w:t>h schools</w:t>
      </w:r>
      <w:r w:rsidR="0051601C" w:rsidRPr="00E204E4">
        <w:rPr>
          <w:rFonts w:ascii="Tahoma" w:hAnsi="Tahoma" w:cs="Tahoma"/>
          <w:sz w:val="24"/>
          <w:szCs w:val="24"/>
        </w:rPr>
        <w:t>.</w:t>
      </w:r>
    </w:p>
    <w:p w14:paraId="1051B38C" w14:textId="77777777" w:rsidR="00F4486A" w:rsidRPr="00E204E4" w:rsidRDefault="00622734" w:rsidP="00F4486A">
      <w:pPr>
        <w:pStyle w:val="MediumGrid1-Accent21"/>
        <w:numPr>
          <w:ilvl w:val="0"/>
          <w:numId w:val="15"/>
        </w:numPr>
        <w:jc w:val="both"/>
        <w:rPr>
          <w:rFonts w:ascii="Tahoma" w:hAnsi="Tahoma" w:cs="Tahoma"/>
          <w:sz w:val="24"/>
          <w:szCs w:val="24"/>
        </w:rPr>
      </w:pPr>
      <w:r w:rsidRPr="00E204E4">
        <w:rPr>
          <w:rFonts w:ascii="Tahoma" w:hAnsi="Tahoma" w:cs="Tahoma"/>
          <w:sz w:val="24"/>
          <w:szCs w:val="24"/>
        </w:rPr>
        <w:t>Transition between year groups and key stages within the school will be dealt with as part of our annual programme of transition and handover</w:t>
      </w:r>
      <w:r w:rsidR="00110E41" w:rsidRPr="00E204E4">
        <w:rPr>
          <w:rFonts w:ascii="Tahoma" w:hAnsi="Tahoma" w:cs="Tahoma"/>
          <w:sz w:val="24"/>
          <w:szCs w:val="24"/>
        </w:rPr>
        <w:t xml:space="preserve"> to the next class teacher</w:t>
      </w:r>
      <w:r w:rsidR="0051601C" w:rsidRPr="00E204E4">
        <w:rPr>
          <w:rFonts w:ascii="Tahoma" w:hAnsi="Tahoma" w:cs="Tahoma"/>
          <w:sz w:val="24"/>
          <w:szCs w:val="24"/>
        </w:rPr>
        <w:t>.</w:t>
      </w:r>
    </w:p>
    <w:p w14:paraId="2961B3B0" w14:textId="77777777" w:rsidR="00F4486A" w:rsidRPr="00E204E4" w:rsidRDefault="00622734" w:rsidP="00F4486A">
      <w:pPr>
        <w:pStyle w:val="MediumGrid1-Accent21"/>
        <w:numPr>
          <w:ilvl w:val="0"/>
          <w:numId w:val="15"/>
        </w:numPr>
        <w:jc w:val="both"/>
        <w:rPr>
          <w:rFonts w:ascii="Tahoma" w:hAnsi="Tahoma" w:cs="Tahoma"/>
          <w:sz w:val="24"/>
          <w:szCs w:val="24"/>
        </w:rPr>
      </w:pPr>
      <w:r w:rsidRPr="00E204E4">
        <w:rPr>
          <w:rFonts w:ascii="Tahoma" w:hAnsi="Tahoma" w:cs="Tahoma"/>
          <w:sz w:val="24"/>
          <w:szCs w:val="24"/>
        </w:rPr>
        <w:t xml:space="preserve">At any point where a child with SEND is preparing to leave our school, we would seek to arrange additional visits for the child in question to support smooth transition.  </w:t>
      </w:r>
    </w:p>
    <w:p w14:paraId="243738C3" w14:textId="77777777" w:rsidR="00FF7F4E" w:rsidRPr="00E204E4" w:rsidRDefault="00FF7F4E" w:rsidP="00FF7F4E">
      <w:pPr>
        <w:pStyle w:val="MediumGrid1-Accent21"/>
        <w:ind w:left="142"/>
        <w:jc w:val="both"/>
        <w:rPr>
          <w:rFonts w:ascii="Tahoma" w:hAnsi="Tahoma" w:cs="Tahoma"/>
          <w:b/>
          <w:sz w:val="24"/>
          <w:szCs w:val="24"/>
        </w:rPr>
      </w:pPr>
    </w:p>
    <w:p w14:paraId="758951CD" w14:textId="77777777" w:rsidR="00BA4844" w:rsidRPr="00E204E4" w:rsidRDefault="00E94026" w:rsidP="00AC70F7">
      <w:pPr>
        <w:pStyle w:val="MediumGrid1-Accent21"/>
        <w:numPr>
          <w:ilvl w:val="0"/>
          <w:numId w:val="19"/>
        </w:numPr>
        <w:ind w:left="142"/>
        <w:jc w:val="both"/>
        <w:rPr>
          <w:rFonts w:ascii="Tahoma" w:hAnsi="Tahoma" w:cs="Tahoma"/>
          <w:b/>
          <w:sz w:val="24"/>
          <w:szCs w:val="24"/>
        </w:rPr>
      </w:pPr>
      <w:r w:rsidRPr="00E204E4">
        <w:rPr>
          <w:rFonts w:ascii="Tahoma" w:hAnsi="Tahoma" w:cs="Tahoma"/>
          <w:b/>
          <w:sz w:val="24"/>
          <w:szCs w:val="24"/>
        </w:rPr>
        <w:t xml:space="preserve">    </w:t>
      </w:r>
      <w:r w:rsidR="00FF7F4E" w:rsidRPr="00E204E4">
        <w:rPr>
          <w:rFonts w:ascii="Tahoma" w:hAnsi="Tahoma" w:cs="Tahoma"/>
          <w:b/>
          <w:sz w:val="24"/>
          <w:szCs w:val="24"/>
        </w:rPr>
        <w:t xml:space="preserve">  </w:t>
      </w:r>
      <w:r w:rsidR="006431A9" w:rsidRPr="00E204E4">
        <w:rPr>
          <w:rFonts w:ascii="Tahoma" w:hAnsi="Tahoma" w:cs="Tahoma"/>
          <w:b/>
          <w:sz w:val="24"/>
          <w:szCs w:val="24"/>
        </w:rPr>
        <w:t xml:space="preserve">Specialist services </w:t>
      </w:r>
    </w:p>
    <w:p w14:paraId="29C2118F" w14:textId="77777777" w:rsidR="00D2537D" w:rsidRDefault="00AC70F7" w:rsidP="00D2537D">
      <w:pPr>
        <w:pStyle w:val="MediumGrid1-Accent21"/>
        <w:ind w:left="142"/>
        <w:jc w:val="both"/>
        <w:rPr>
          <w:rFonts w:ascii="Tahoma" w:hAnsi="Tahoma" w:cs="Tahoma"/>
          <w:sz w:val="24"/>
          <w:szCs w:val="24"/>
        </w:rPr>
      </w:pPr>
      <w:r w:rsidRPr="00E204E4">
        <w:rPr>
          <w:rFonts w:ascii="Tahoma" w:hAnsi="Tahoma" w:cs="Tahoma"/>
          <w:sz w:val="24"/>
          <w:szCs w:val="24"/>
        </w:rPr>
        <w:t>As a school we work closely with any external agencies that we feel are relevant to</w:t>
      </w:r>
      <w:r w:rsidR="00BB0F20" w:rsidRPr="00E204E4">
        <w:rPr>
          <w:rFonts w:ascii="Tahoma" w:hAnsi="Tahoma" w:cs="Tahoma"/>
          <w:sz w:val="24"/>
          <w:szCs w:val="24"/>
        </w:rPr>
        <w:t xml:space="preserve"> supporting</w:t>
      </w:r>
      <w:r w:rsidRPr="00E204E4">
        <w:rPr>
          <w:rFonts w:ascii="Tahoma" w:hAnsi="Tahoma" w:cs="Tahoma"/>
          <w:sz w:val="24"/>
          <w:szCs w:val="24"/>
        </w:rPr>
        <w:t xml:space="preserve"> individual </w:t>
      </w:r>
      <w:r w:rsidR="001560E9" w:rsidRPr="00E204E4">
        <w:rPr>
          <w:rFonts w:ascii="Tahoma" w:hAnsi="Tahoma" w:cs="Tahoma"/>
          <w:sz w:val="24"/>
          <w:szCs w:val="24"/>
        </w:rPr>
        <w:t>children’s</w:t>
      </w:r>
      <w:r w:rsidRPr="00E204E4">
        <w:rPr>
          <w:rFonts w:ascii="Tahoma" w:hAnsi="Tahoma" w:cs="Tahoma"/>
          <w:sz w:val="24"/>
          <w:szCs w:val="24"/>
        </w:rPr>
        <w:t xml:space="preserve">’ needs within our school including: </w:t>
      </w:r>
    </w:p>
    <w:p w14:paraId="4BABFD6C" w14:textId="022D9537" w:rsidR="00C91983" w:rsidRPr="00D2537D" w:rsidRDefault="00FF7F4E" w:rsidP="00D2537D">
      <w:pPr>
        <w:pStyle w:val="MediumGrid1-Accent21"/>
        <w:ind w:left="142"/>
        <w:jc w:val="both"/>
        <w:rPr>
          <w:rFonts w:ascii="Tahoma" w:hAnsi="Tahoma" w:cs="Tahoma"/>
          <w:sz w:val="24"/>
          <w:szCs w:val="24"/>
        </w:rPr>
      </w:pPr>
      <w:r w:rsidRPr="005C53B2">
        <w:rPr>
          <w:rFonts w:ascii="Tahoma" w:hAnsi="Tahoma" w:cs="Tahoma"/>
          <w:b/>
          <w:sz w:val="24"/>
          <w:szCs w:val="24"/>
        </w:rPr>
        <w:t>I</w:t>
      </w:r>
      <w:r w:rsidR="00C91983" w:rsidRPr="005C53B2">
        <w:rPr>
          <w:rFonts w:ascii="Tahoma" w:hAnsi="Tahoma" w:cs="Tahoma"/>
          <w:b/>
          <w:sz w:val="24"/>
          <w:szCs w:val="24"/>
        </w:rPr>
        <w:t xml:space="preserve">nclusion and </w:t>
      </w:r>
      <w:r w:rsidRPr="005C53B2">
        <w:rPr>
          <w:rFonts w:ascii="Tahoma" w:hAnsi="Tahoma" w:cs="Tahoma"/>
          <w:b/>
          <w:sz w:val="24"/>
          <w:szCs w:val="24"/>
        </w:rPr>
        <w:t>E</w:t>
      </w:r>
      <w:r w:rsidR="00C91983" w:rsidRPr="005C53B2">
        <w:rPr>
          <w:rFonts w:ascii="Tahoma" w:hAnsi="Tahoma" w:cs="Tahoma"/>
          <w:b/>
          <w:sz w:val="24"/>
          <w:szCs w:val="24"/>
        </w:rPr>
        <w:t xml:space="preserve">arly </w:t>
      </w:r>
      <w:r w:rsidRPr="005C53B2">
        <w:rPr>
          <w:rFonts w:ascii="Tahoma" w:hAnsi="Tahoma" w:cs="Tahoma"/>
          <w:b/>
          <w:sz w:val="24"/>
          <w:szCs w:val="24"/>
        </w:rPr>
        <w:t>I</w:t>
      </w:r>
      <w:r w:rsidR="00C91983" w:rsidRPr="005C53B2">
        <w:rPr>
          <w:rFonts w:ascii="Tahoma" w:hAnsi="Tahoma" w:cs="Tahoma"/>
          <w:b/>
          <w:sz w:val="24"/>
          <w:szCs w:val="24"/>
        </w:rPr>
        <w:t>ntervention</w:t>
      </w:r>
      <w:r w:rsidRPr="005C53B2">
        <w:rPr>
          <w:rFonts w:ascii="Tahoma" w:hAnsi="Tahoma" w:cs="Tahoma"/>
          <w:b/>
          <w:sz w:val="24"/>
          <w:szCs w:val="24"/>
        </w:rPr>
        <w:t xml:space="preserve"> </w:t>
      </w:r>
      <w:r w:rsidR="00C91983" w:rsidRPr="005C53B2">
        <w:rPr>
          <w:rFonts w:ascii="Tahoma" w:hAnsi="Tahoma" w:cs="Tahoma"/>
          <w:b/>
          <w:sz w:val="24"/>
          <w:szCs w:val="24"/>
        </w:rPr>
        <w:t>T</w:t>
      </w:r>
      <w:r w:rsidRPr="005C53B2">
        <w:rPr>
          <w:rFonts w:ascii="Tahoma" w:hAnsi="Tahoma" w:cs="Tahoma"/>
          <w:b/>
          <w:sz w:val="24"/>
          <w:szCs w:val="24"/>
        </w:rPr>
        <w:t>eams</w:t>
      </w:r>
      <w:r w:rsidR="00C91983" w:rsidRPr="005C53B2">
        <w:rPr>
          <w:rFonts w:ascii="Tahoma" w:hAnsi="Tahoma" w:cs="Tahoma"/>
          <w:b/>
          <w:sz w:val="24"/>
          <w:szCs w:val="24"/>
        </w:rPr>
        <w:t xml:space="preserve"> within CYPES. These include:</w:t>
      </w:r>
    </w:p>
    <w:p w14:paraId="17FD5DB3" w14:textId="77777777" w:rsidR="00D2537D" w:rsidRDefault="00C91983" w:rsidP="00D2537D">
      <w:pPr>
        <w:pStyle w:val="MediumGrid1-Accent21"/>
        <w:numPr>
          <w:ilvl w:val="0"/>
          <w:numId w:val="34"/>
        </w:numPr>
        <w:jc w:val="both"/>
        <w:rPr>
          <w:rFonts w:ascii="Tahoma" w:hAnsi="Tahoma" w:cs="Tahoma"/>
          <w:sz w:val="24"/>
          <w:szCs w:val="24"/>
        </w:rPr>
      </w:pPr>
      <w:r>
        <w:rPr>
          <w:rFonts w:ascii="Tahoma" w:hAnsi="Tahoma" w:cs="Tahoma"/>
          <w:sz w:val="24"/>
          <w:szCs w:val="24"/>
        </w:rPr>
        <w:t>Psychology and Well-being Team (</w:t>
      </w:r>
      <w:r w:rsidRPr="005C53B2">
        <w:rPr>
          <w:rFonts w:ascii="Tahoma" w:hAnsi="Tahoma" w:cs="Tahoma"/>
          <w:b/>
          <w:sz w:val="24"/>
          <w:szCs w:val="24"/>
        </w:rPr>
        <w:t>PAWT</w:t>
      </w:r>
      <w:r>
        <w:rPr>
          <w:rFonts w:ascii="Tahoma" w:hAnsi="Tahoma" w:cs="Tahoma"/>
          <w:sz w:val="24"/>
          <w:szCs w:val="24"/>
        </w:rPr>
        <w:t>) which consists of: Educational</w:t>
      </w:r>
      <w:r w:rsidR="00D2537D">
        <w:rPr>
          <w:rFonts w:ascii="Tahoma" w:hAnsi="Tahoma" w:cs="Tahoma"/>
          <w:sz w:val="24"/>
          <w:szCs w:val="24"/>
        </w:rPr>
        <w:t xml:space="preserve"> </w:t>
      </w:r>
      <w:r w:rsidRPr="00D2537D">
        <w:rPr>
          <w:rFonts w:ascii="Tahoma" w:hAnsi="Tahoma" w:cs="Tahoma"/>
          <w:sz w:val="24"/>
          <w:szCs w:val="24"/>
        </w:rPr>
        <w:t>Psychologist</w:t>
      </w:r>
      <w:r w:rsidR="00D806B2" w:rsidRPr="00D2537D">
        <w:rPr>
          <w:rFonts w:ascii="Tahoma" w:hAnsi="Tahoma" w:cs="Tahoma"/>
          <w:sz w:val="24"/>
          <w:szCs w:val="24"/>
        </w:rPr>
        <w:t xml:space="preserve"> and</w:t>
      </w:r>
      <w:r w:rsidRPr="00D2537D">
        <w:rPr>
          <w:rFonts w:ascii="Tahoma" w:hAnsi="Tahoma" w:cs="Tahoma"/>
          <w:sz w:val="24"/>
          <w:szCs w:val="24"/>
        </w:rPr>
        <w:t xml:space="preserve"> Well-Being Facilitators </w:t>
      </w:r>
    </w:p>
    <w:p w14:paraId="531FE558" w14:textId="77777777" w:rsidR="00D2537D" w:rsidRDefault="005C53B2" w:rsidP="00D2537D">
      <w:pPr>
        <w:pStyle w:val="MediumGrid1-Accent21"/>
        <w:numPr>
          <w:ilvl w:val="0"/>
          <w:numId w:val="34"/>
        </w:numPr>
        <w:jc w:val="both"/>
        <w:rPr>
          <w:rFonts w:ascii="Tahoma" w:hAnsi="Tahoma" w:cs="Tahoma"/>
          <w:sz w:val="24"/>
          <w:szCs w:val="24"/>
        </w:rPr>
      </w:pPr>
      <w:r w:rsidRPr="00D2537D">
        <w:rPr>
          <w:rFonts w:ascii="Tahoma" w:hAnsi="Tahoma" w:cs="Tahoma"/>
          <w:sz w:val="24"/>
          <w:szCs w:val="24"/>
        </w:rPr>
        <w:t>Social Emotional and Mental Health Intervention Team (</w:t>
      </w:r>
      <w:r w:rsidRPr="00D2537D">
        <w:rPr>
          <w:rFonts w:ascii="Tahoma" w:hAnsi="Tahoma" w:cs="Tahoma"/>
          <w:b/>
          <w:sz w:val="24"/>
          <w:szCs w:val="24"/>
        </w:rPr>
        <w:t>SEMHIT</w:t>
      </w:r>
      <w:r w:rsidRPr="00D2537D">
        <w:rPr>
          <w:rFonts w:ascii="Tahoma" w:hAnsi="Tahoma" w:cs="Tahoma"/>
          <w:sz w:val="24"/>
          <w:szCs w:val="24"/>
        </w:rPr>
        <w:t>)</w:t>
      </w:r>
    </w:p>
    <w:p w14:paraId="0CCA9C73" w14:textId="77777777" w:rsidR="00D2537D" w:rsidRDefault="005C53B2" w:rsidP="00D2537D">
      <w:pPr>
        <w:pStyle w:val="MediumGrid1-Accent21"/>
        <w:numPr>
          <w:ilvl w:val="0"/>
          <w:numId w:val="34"/>
        </w:numPr>
        <w:jc w:val="both"/>
        <w:rPr>
          <w:rFonts w:ascii="Tahoma" w:hAnsi="Tahoma" w:cs="Tahoma"/>
          <w:sz w:val="24"/>
          <w:szCs w:val="24"/>
        </w:rPr>
      </w:pPr>
      <w:r w:rsidRPr="00D2537D">
        <w:rPr>
          <w:rFonts w:ascii="Tahoma" w:hAnsi="Tahoma" w:cs="Tahoma"/>
          <w:sz w:val="24"/>
          <w:szCs w:val="24"/>
        </w:rPr>
        <w:t>Autism and Social Communication Intervention Team (</w:t>
      </w:r>
      <w:r w:rsidRPr="00D2537D">
        <w:rPr>
          <w:rFonts w:ascii="Tahoma" w:hAnsi="Tahoma" w:cs="Tahoma"/>
          <w:b/>
          <w:sz w:val="24"/>
          <w:szCs w:val="24"/>
        </w:rPr>
        <w:t>ASCIT</w:t>
      </w:r>
      <w:r w:rsidRPr="00D2537D">
        <w:rPr>
          <w:rFonts w:ascii="Tahoma" w:hAnsi="Tahoma" w:cs="Tahoma"/>
          <w:sz w:val="24"/>
          <w:szCs w:val="24"/>
        </w:rPr>
        <w:t>)</w:t>
      </w:r>
    </w:p>
    <w:p w14:paraId="69626E45" w14:textId="77777777" w:rsidR="00D2537D" w:rsidRDefault="005C53B2" w:rsidP="00D2537D">
      <w:pPr>
        <w:pStyle w:val="MediumGrid1-Accent21"/>
        <w:numPr>
          <w:ilvl w:val="0"/>
          <w:numId w:val="34"/>
        </w:numPr>
        <w:jc w:val="both"/>
        <w:rPr>
          <w:rFonts w:ascii="Tahoma" w:hAnsi="Tahoma" w:cs="Tahoma"/>
          <w:sz w:val="24"/>
          <w:szCs w:val="24"/>
        </w:rPr>
      </w:pPr>
      <w:r w:rsidRPr="00D2537D">
        <w:rPr>
          <w:rFonts w:ascii="Tahoma" w:hAnsi="Tahoma" w:cs="Tahoma"/>
          <w:sz w:val="24"/>
          <w:szCs w:val="24"/>
        </w:rPr>
        <w:t>Early Years Intervention Team (</w:t>
      </w:r>
      <w:r w:rsidRPr="00D2537D">
        <w:rPr>
          <w:rFonts w:ascii="Tahoma" w:hAnsi="Tahoma" w:cs="Tahoma"/>
          <w:b/>
          <w:sz w:val="24"/>
          <w:szCs w:val="24"/>
        </w:rPr>
        <w:t>EYIT</w:t>
      </w:r>
      <w:r w:rsidRPr="00D2537D">
        <w:rPr>
          <w:rFonts w:ascii="Tahoma" w:hAnsi="Tahoma" w:cs="Tahoma"/>
          <w:sz w:val="24"/>
          <w:szCs w:val="24"/>
        </w:rPr>
        <w:t>)</w:t>
      </w:r>
    </w:p>
    <w:p w14:paraId="5AC07D4B" w14:textId="77777777" w:rsidR="00D2537D" w:rsidRDefault="005C53B2" w:rsidP="00D2537D">
      <w:pPr>
        <w:pStyle w:val="MediumGrid1-Accent21"/>
        <w:numPr>
          <w:ilvl w:val="0"/>
          <w:numId w:val="34"/>
        </w:numPr>
        <w:jc w:val="both"/>
        <w:rPr>
          <w:rFonts w:ascii="Tahoma" w:hAnsi="Tahoma" w:cs="Tahoma"/>
          <w:sz w:val="24"/>
          <w:szCs w:val="24"/>
        </w:rPr>
      </w:pPr>
      <w:r w:rsidRPr="00D2537D">
        <w:rPr>
          <w:rFonts w:ascii="Tahoma" w:hAnsi="Tahoma" w:cs="Tahoma"/>
          <w:sz w:val="24"/>
          <w:szCs w:val="24"/>
        </w:rPr>
        <w:t>Educational Welfare Team (</w:t>
      </w:r>
      <w:r w:rsidRPr="00D2537D">
        <w:rPr>
          <w:rFonts w:ascii="Tahoma" w:hAnsi="Tahoma" w:cs="Tahoma"/>
          <w:b/>
          <w:sz w:val="24"/>
          <w:szCs w:val="24"/>
        </w:rPr>
        <w:t>EWIT</w:t>
      </w:r>
      <w:r w:rsidRPr="00D2537D">
        <w:rPr>
          <w:rFonts w:ascii="Tahoma" w:hAnsi="Tahoma" w:cs="Tahoma"/>
          <w:sz w:val="24"/>
          <w:szCs w:val="24"/>
        </w:rPr>
        <w:t>)</w:t>
      </w:r>
    </w:p>
    <w:p w14:paraId="4A597EB9" w14:textId="77777777" w:rsidR="00D2537D" w:rsidRDefault="005C53B2" w:rsidP="00D2537D">
      <w:pPr>
        <w:pStyle w:val="MediumGrid1-Accent21"/>
        <w:numPr>
          <w:ilvl w:val="0"/>
          <w:numId w:val="34"/>
        </w:numPr>
        <w:jc w:val="both"/>
        <w:rPr>
          <w:rFonts w:ascii="Tahoma" w:hAnsi="Tahoma" w:cs="Tahoma"/>
          <w:sz w:val="24"/>
          <w:szCs w:val="24"/>
        </w:rPr>
      </w:pPr>
      <w:r w:rsidRPr="00D2537D">
        <w:rPr>
          <w:rFonts w:ascii="Tahoma" w:hAnsi="Tahoma" w:cs="Tahoma"/>
          <w:sz w:val="24"/>
          <w:szCs w:val="24"/>
        </w:rPr>
        <w:t>Learning Intervention Team (</w:t>
      </w:r>
      <w:r w:rsidRPr="00D2537D">
        <w:rPr>
          <w:rFonts w:ascii="Tahoma" w:hAnsi="Tahoma" w:cs="Tahoma"/>
          <w:b/>
          <w:sz w:val="24"/>
          <w:szCs w:val="24"/>
        </w:rPr>
        <w:t>LIT</w:t>
      </w:r>
      <w:r w:rsidRPr="00D2537D">
        <w:rPr>
          <w:rFonts w:ascii="Tahoma" w:hAnsi="Tahoma" w:cs="Tahoma"/>
          <w:sz w:val="24"/>
          <w:szCs w:val="24"/>
        </w:rPr>
        <w:t>)</w:t>
      </w:r>
    </w:p>
    <w:p w14:paraId="7C2A914A" w14:textId="38B9C8CF" w:rsidR="005C53B2" w:rsidRPr="00D2537D" w:rsidRDefault="005C53B2" w:rsidP="00D2537D">
      <w:pPr>
        <w:pStyle w:val="MediumGrid1-Accent21"/>
        <w:numPr>
          <w:ilvl w:val="0"/>
          <w:numId w:val="34"/>
        </w:numPr>
        <w:jc w:val="both"/>
        <w:rPr>
          <w:rFonts w:ascii="Tahoma" w:hAnsi="Tahoma" w:cs="Tahoma"/>
          <w:sz w:val="24"/>
          <w:szCs w:val="24"/>
        </w:rPr>
      </w:pPr>
      <w:r w:rsidRPr="00D2537D">
        <w:rPr>
          <w:rFonts w:ascii="Tahoma" w:hAnsi="Tahoma" w:cs="Tahoma"/>
          <w:sz w:val="24"/>
          <w:szCs w:val="24"/>
        </w:rPr>
        <w:t>Family Support Worker Service (</w:t>
      </w:r>
      <w:r w:rsidRPr="00D2537D">
        <w:rPr>
          <w:rFonts w:ascii="Tahoma" w:hAnsi="Tahoma" w:cs="Tahoma"/>
          <w:b/>
          <w:sz w:val="24"/>
          <w:szCs w:val="24"/>
        </w:rPr>
        <w:t>FSW</w:t>
      </w:r>
      <w:r w:rsidRPr="00D2537D">
        <w:rPr>
          <w:rFonts w:ascii="Tahoma" w:hAnsi="Tahoma" w:cs="Tahoma"/>
          <w:sz w:val="24"/>
          <w:szCs w:val="24"/>
        </w:rPr>
        <w:t>)</w:t>
      </w:r>
    </w:p>
    <w:p w14:paraId="1C71B73F" w14:textId="77777777" w:rsidR="005C53B2" w:rsidRPr="005C53B2" w:rsidRDefault="00AC70F7" w:rsidP="00D2537D">
      <w:pPr>
        <w:pStyle w:val="MediumGrid1-Accent21"/>
        <w:ind w:left="0"/>
        <w:jc w:val="both"/>
        <w:rPr>
          <w:rFonts w:ascii="Tahoma" w:hAnsi="Tahoma" w:cs="Tahoma"/>
          <w:b/>
          <w:sz w:val="24"/>
          <w:szCs w:val="24"/>
        </w:rPr>
      </w:pPr>
      <w:r w:rsidRPr="005C53B2">
        <w:rPr>
          <w:rFonts w:ascii="Tahoma" w:hAnsi="Tahoma" w:cs="Tahoma"/>
          <w:b/>
          <w:sz w:val="24"/>
          <w:szCs w:val="24"/>
        </w:rPr>
        <w:t>Health service</w:t>
      </w:r>
      <w:r w:rsidR="005C53B2" w:rsidRPr="005C53B2">
        <w:rPr>
          <w:rFonts w:ascii="Tahoma" w:hAnsi="Tahoma" w:cs="Tahoma"/>
          <w:b/>
          <w:sz w:val="24"/>
          <w:szCs w:val="24"/>
        </w:rPr>
        <w:t>s include</w:t>
      </w:r>
      <w:r w:rsidRPr="005C53B2">
        <w:rPr>
          <w:rFonts w:ascii="Tahoma" w:hAnsi="Tahoma" w:cs="Tahoma"/>
          <w:b/>
          <w:sz w:val="24"/>
          <w:szCs w:val="24"/>
        </w:rPr>
        <w:t xml:space="preserve">: </w:t>
      </w:r>
    </w:p>
    <w:p w14:paraId="518FABBA" w14:textId="77777777" w:rsidR="005C53B2" w:rsidRPr="00D2537D" w:rsidRDefault="00AC70F7" w:rsidP="00D2537D">
      <w:pPr>
        <w:pStyle w:val="ListParagraph"/>
        <w:numPr>
          <w:ilvl w:val="0"/>
          <w:numId w:val="36"/>
        </w:numPr>
        <w:rPr>
          <w:rFonts w:ascii="Tahoma" w:eastAsia="Calibri" w:hAnsi="Tahoma" w:cs="Tahoma"/>
          <w:szCs w:val="24"/>
        </w:rPr>
      </w:pPr>
      <w:r w:rsidRPr="00D2537D">
        <w:rPr>
          <w:rFonts w:ascii="Tahoma" w:hAnsi="Tahoma" w:cs="Tahoma"/>
          <w:szCs w:val="24"/>
        </w:rPr>
        <w:t>G</w:t>
      </w:r>
      <w:r w:rsidR="005C53B2" w:rsidRPr="00D2537D">
        <w:rPr>
          <w:rFonts w:ascii="Tahoma" w:hAnsi="Tahoma" w:cs="Tahoma"/>
          <w:szCs w:val="24"/>
        </w:rPr>
        <w:t xml:space="preserve">eneral </w:t>
      </w:r>
      <w:r w:rsidRPr="00D2537D">
        <w:rPr>
          <w:rFonts w:ascii="Tahoma" w:hAnsi="Tahoma" w:cs="Tahoma"/>
          <w:szCs w:val="24"/>
        </w:rPr>
        <w:t>P</w:t>
      </w:r>
      <w:r w:rsidR="005C53B2" w:rsidRPr="00D2537D">
        <w:rPr>
          <w:rFonts w:ascii="Tahoma" w:hAnsi="Tahoma" w:cs="Tahoma"/>
          <w:szCs w:val="24"/>
        </w:rPr>
        <w:t>ractitioners</w:t>
      </w:r>
      <w:r w:rsidR="00174CBE" w:rsidRPr="00D2537D">
        <w:rPr>
          <w:rFonts w:ascii="Tahoma" w:hAnsi="Tahoma" w:cs="Tahoma"/>
          <w:szCs w:val="24"/>
        </w:rPr>
        <w:t xml:space="preserve"> (</w:t>
      </w:r>
      <w:r w:rsidR="00174CBE" w:rsidRPr="00D2537D">
        <w:rPr>
          <w:rFonts w:ascii="Tahoma" w:hAnsi="Tahoma" w:cs="Tahoma"/>
          <w:b/>
          <w:szCs w:val="24"/>
        </w:rPr>
        <w:t>GP</w:t>
      </w:r>
      <w:r w:rsidR="00174CBE" w:rsidRPr="00D2537D">
        <w:rPr>
          <w:rFonts w:ascii="Tahoma" w:hAnsi="Tahoma" w:cs="Tahoma"/>
          <w:szCs w:val="24"/>
        </w:rPr>
        <w:t>)</w:t>
      </w:r>
      <w:r w:rsidR="005C53B2" w:rsidRPr="00D2537D">
        <w:rPr>
          <w:rFonts w:ascii="Tahoma" w:hAnsi="Tahoma" w:cs="Tahoma"/>
          <w:szCs w:val="24"/>
        </w:rPr>
        <w:t xml:space="preserve"> and</w:t>
      </w:r>
      <w:r w:rsidR="005C53B2" w:rsidRPr="005C53B2">
        <w:t xml:space="preserve"> </w:t>
      </w:r>
      <w:r w:rsidR="005C53B2" w:rsidRPr="00D2537D">
        <w:rPr>
          <w:rFonts w:ascii="Tahoma" w:eastAsia="Calibri" w:hAnsi="Tahoma" w:cs="Tahoma"/>
          <w:szCs w:val="24"/>
        </w:rPr>
        <w:t xml:space="preserve">Paediatricians, </w:t>
      </w:r>
    </w:p>
    <w:p w14:paraId="0FBBCF1F" w14:textId="77777777" w:rsidR="005C53B2" w:rsidRDefault="005C53B2" w:rsidP="00D2537D">
      <w:pPr>
        <w:pStyle w:val="MediumGrid1-Accent21"/>
        <w:numPr>
          <w:ilvl w:val="0"/>
          <w:numId w:val="36"/>
        </w:numPr>
        <w:jc w:val="both"/>
        <w:rPr>
          <w:rFonts w:ascii="Tahoma" w:hAnsi="Tahoma" w:cs="Tahoma"/>
          <w:sz w:val="24"/>
          <w:szCs w:val="24"/>
        </w:rPr>
      </w:pPr>
      <w:r>
        <w:rPr>
          <w:rFonts w:ascii="Tahoma" w:hAnsi="Tahoma" w:cs="Tahoma"/>
          <w:sz w:val="24"/>
          <w:szCs w:val="24"/>
        </w:rPr>
        <w:t>S</w:t>
      </w:r>
      <w:r w:rsidR="00AC70F7" w:rsidRPr="00E204E4">
        <w:rPr>
          <w:rFonts w:ascii="Tahoma" w:hAnsi="Tahoma" w:cs="Tahoma"/>
          <w:sz w:val="24"/>
          <w:szCs w:val="24"/>
        </w:rPr>
        <w:t xml:space="preserve">chool </w:t>
      </w:r>
      <w:r>
        <w:rPr>
          <w:rFonts w:ascii="Tahoma" w:hAnsi="Tahoma" w:cs="Tahoma"/>
          <w:sz w:val="24"/>
          <w:szCs w:val="24"/>
        </w:rPr>
        <w:t>N</w:t>
      </w:r>
      <w:r w:rsidR="00AC70F7" w:rsidRPr="00E204E4">
        <w:rPr>
          <w:rFonts w:ascii="Tahoma" w:hAnsi="Tahoma" w:cs="Tahoma"/>
          <w:sz w:val="24"/>
          <w:szCs w:val="24"/>
        </w:rPr>
        <w:t>urse</w:t>
      </w:r>
      <w:r>
        <w:rPr>
          <w:rFonts w:ascii="Tahoma" w:hAnsi="Tahoma" w:cs="Tahoma"/>
          <w:sz w:val="24"/>
          <w:szCs w:val="24"/>
        </w:rPr>
        <w:t xml:space="preserve"> who is part of Family Nursing and Home Care service (</w:t>
      </w:r>
      <w:r w:rsidRPr="00174CBE">
        <w:rPr>
          <w:rFonts w:ascii="Tahoma" w:hAnsi="Tahoma" w:cs="Tahoma"/>
          <w:b/>
          <w:sz w:val="24"/>
          <w:szCs w:val="24"/>
        </w:rPr>
        <w:t>FNHC</w:t>
      </w:r>
      <w:r>
        <w:rPr>
          <w:rFonts w:ascii="Tahoma" w:hAnsi="Tahoma" w:cs="Tahoma"/>
          <w:sz w:val="24"/>
          <w:szCs w:val="24"/>
        </w:rPr>
        <w:t>)</w:t>
      </w:r>
      <w:r w:rsidR="00AC70F7" w:rsidRPr="00E204E4">
        <w:rPr>
          <w:rFonts w:ascii="Tahoma" w:hAnsi="Tahoma" w:cs="Tahoma"/>
          <w:sz w:val="24"/>
          <w:szCs w:val="24"/>
        </w:rPr>
        <w:t xml:space="preserve"> </w:t>
      </w:r>
    </w:p>
    <w:p w14:paraId="330595DB" w14:textId="77777777" w:rsidR="005C53B2" w:rsidRDefault="00174CBE" w:rsidP="00D2537D">
      <w:pPr>
        <w:pStyle w:val="MediumGrid1-Accent21"/>
        <w:numPr>
          <w:ilvl w:val="0"/>
          <w:numId w:val="36"/>
        </w:numPr>
        <w:jc w:val="both"/>
        <w:rPr>
          <w:rFonts w:ascii="Tahoma" w:hAnsi="Tahoma" w:cs="Tahoma"/>
          <w:sz w:val="24"/>
          <w:szCs w:val="24"/>
        </w:rPr>
      </w:pPr>
      <w:r>
        <w:rPr>
          <w:rFonts w:ascii="Tahoma" w:hAnsi="Tahoma" w:cs="Tahoma"/>
          <w:sz w:val="24"/>
          <w:szCs w:val="24"/>
        </w:rPr>
        <w:t>C</w:t>
      </w:r>
      <w:r w:rsidR="00565C4E" w:rsidRPr="00E204E4">
        <w:rPr>
          <w:rFonts w:ascii="Tahoma" w:hAnsi="Tahoma" w:cs="Tahoma"/>
          <w:sz w:val="24"/>
          <w:szCs w:val="24"/>
        </w:rPr>
        <w:t>hild and A</w:t>
      </w:r>
      <w:r w:rsidR="005C53B2">
        <w:rPr>
          <w:rFonts w:ascii="Tahoma" w:hAnsi="Tahoma" w:cs="Tahoma"/>
          <w:sz w:val="24"/>
          <w:szCs w:val="24"/>
        </w:rPr>
        <w:t xml:space="preserve">dolescent Mental Health Service </w:t>
      </w:r>
      <w:r w:rsidR="005C53B2" w:rsidRPr="005C53B2">
        <w:rPr>
          <w:rFonts w:ascii="Tahoma" w:hAnsi="Tahoma" w:cs="Tahoma"/>
          <w:sz w:val="24"/>
          <w:szCs w:val="24"/>
        </w:rPr>
        <w:t>(</w:t>
      </w:r>
      <w:r w:rsidR="005C53B2" w:rsidRPr="00174CBE">
        <w:rPr>
          <w:rFonts w:ascii="Tahoma" w:hAnsi="Tahoma" w:cs="Tahoma"/>
          <w:b/>
          <w:sz w:val="24"/>
          <w:szCs w:val="24"/>
        </w:rPr>
        <w:t>CAMHS</w:t>
      </w:r>
      <w:r w:rsidR="005C53B2" w:rsidRPr="005C53B2">
        <w:rPr>
          <w:rFonts w:ascii="Tahoma" w:hAnsi="Tahoma" w:cs="Tahoma"/>
          <w:sz w:val="24"/>
          <w:szCs w:val="24"/>
        </w:rPr>
        <w:t>)</w:t>
      </w:r>
      <w:r w:rsidR="00621C18" w:rsidRPr="00E204E4">
        <w:rPr>
          <w:rFonts w:ascii="Tahoma" w:hAnsi="Tahoma" w:cs="Tahoma"/>
          <w:sz w:val="24"/>
          <w:szCs w:val="24"/>
        </w:rPr>
        <w:t xml:space="preserve"> </w:t>
      </w:r>
    </w:p>
    <w:p w14:paraId="7852B1DF" w14:textId="0474511C" w:rsidR="005C53B2" w:rsidRDefault="005C53B2" w:rsidP="00D2537D">
      <w:pPr>
        <w:pStyle w:val="MediumGrid1-Accent21"/>
        <w:numPr>
          <w:ilvl w:val="0"/>
          <w:numId w:val="36"/>
        </w:numPr>
        <w:jc w:val="both"/>
        <w:rPr>
          <w:rFonts w:ascii="Tahoma" w:hAnsi="Tahoma" w:cs="Tahoma"/>
          <w:sz w:val="24"/>
          <w:szCs w:val="24"/>
        </w:rPr>
      </w:pPr>
      <w:r>
        <w:rPr>
          <w:rFonts w:ascii="Tahoma" w:hAnsi="Tahoma" w:cs="Tahoma"/>
          <w:sz w:val="24"/>
          <w:szCs w:val="24"/>
        </w:rPr>
        <w:t>S</w:t>
      </w:r>
      <w:r w:rsidR="00AC70F7" w:rsidRPr="00E204E4">
        <w:rPr>
          <w:rFonts w:ascii="Tahoma" w:hAnsi="Tahoma" w:cs="Tahoma"/>
          <w:sz w:val="24"/>
          <w:szCs w:val="24"/>
        </w:rPr>
        <w:t xml:space="preserve">peech and </w:t>
      </w:r>
      <w:r>
        <w:rPr>
          <w:rFonts w:ascii="Tahoma" w:hAnsi="Tahoma" w:cs="Tahoma"/>
          <w:sz w:val="24"/>
          <w:szCs w:val="24"/>
        </w:rPr>
        <w:t>L</w:t>
      </w:r>
      <w:r w:rsidR="00AC70F7" w:rsidRPr="00E204E4">
        <w:rPr>
          <w:rFonts w:ascii="Tahoma" w:hAnsi="Tahoma" w:cs="Tahoma"/>
          <w:sz w:val="24"/>
          <w:szCs w:val="24"/>
        </w:rPr>
        <w:t xml:space="preserve">anguage </w:t>
      </w:r>
      <w:r w:rsidR="00174CBE">
        <w:rPr>
          <w:rFonts w:ascii="Tahoma" w:hAnsi="Tahoma" w:cs="Tahoma"/>
          <w:sz w:val="24"/>
          <w:szCs w:val="24"/>
        </w:rPr>
        <w:t>T</w:t>
      </w:r>
      <w:r w:rsidR="00AC70F7" w:rsidRPr="00E204E4">
        <w:rPr>
          <w:rFonts w:ascii="Tahoma" w:hAnsi="Tahoma" w:cs="Tahoma"/>
          <w:sz w:val="24"/>
          <w:szCs w:val="24"/>
        </w:rPr>
        <w:t>her</w:t>
      </w:r>
      <w:r w:rsidR="003F0182" w:rsidRPr="00E204E4">
        <w:rPr>
          <w:rFonts w:ascii="Tahoma" w:hAnsi="Tahoma" w:cs="Tahoma"/>
          <w:sz w:val="24"/>
          <w:szCs w:val="24"/>
        </w:rPr>
        <w:t xml:space="preserve">apists, </w:t>
      </w:r>
      <w:r w:rsidR="0096601A" w:rsidRPr="0096601A">
        <w:rPr>
          <w:rFonts w:ascii="Tahoma" w:hAnsi="Tahoma" w:cs="Tahoma"/>
          <w:b/>
          <w:bCs/>
          <w:sz w:val="24"/>
          <w:szCs w:val="24"/>
        </w:rPr>
        <w:t>(SALT)</w:t>
      </w:r>
    </w:p>
    <w:p w14:paraId="177EA483" w14:textId="67A12669" w:rsidR="005C53B2" w:rsidRDefault="005C53B2" w:rsidP="00D2537D">
      <w:pPr>
        <w:pStyle w:val="MediumGrid1-Accent21"/>
        <w:numPr>
          <w:ilvl w:val="0"/>
          <w:numId w:val="36"/>
        </w:numPr>
        <w:jc w:val="both"/>
        <w:rPr>
          <w:rFonts w:ascii="Tahoma" w:hAnsi="Tahoma" w:cs="Tahoma"/>
          <w:sz w:val="24"/>
          <w:szCs w:val="24"/>
        </w:rPr>
      </w:pPr>
      <w:r>
        <w:rPr>
          <w:rFonts w:ascii="Tahoma" w:hAnsi="Tahoma" w:cs="Tahoma"/>
          <w:sz w:val="24"/>
          <w:szCs w:val="24"/>
        </w:rPr>
        <w:t>Occupational Therapists</w:t>
      </w:r>
      <w:r w:rsidR="00D2537D">
        <w:rPr>
          <w:rFonts w:ascii="Tahoma" w:hAnsi="Tahoma" w:cs="Tahoma"/>
          <w:sz w:val="24"/>
          <w:szCs w:val="24"/>
        </w:rPr>
        <w:t xml:space="preserve"> </w:t>
      </w:r>
      <w:r w:rsidR="00D2537D" w:rsidRPr="00D2537D">
        <w:rPr>
          <w:rFonts w:ascii="Tahoma" w:hAnsi="Tahoma" w:cs="Tahoma"/>
          <w:b/>
          <w:bCs/>
          <w:sz w:val="24"/>
          <w:szCs w:val="24"/>
        </w:rPr>
        <w:t>(OT)</w:t>
      </w:r>
    </w:p>
    <w:p w14:paraId="7079E9AA" w14:textId="77777777" w:rsidR="005C53B2" w:rsidRDefault="005C53B2" w:rsidP="005C53B2">
      <w:pPr>
        <w:pStyle w:val="MediumGrid1-Accent21"/>
        <w:numPr>
          <w:ilvl w:val="0"/>
          <w:numId w:val="30"/>
        </w:numPr>
        <w:jc w:val="both"/>
        <w:rPr>
          <w:rFonts w:ascii="Tahoma" w:hAnsi="Tahoma" w:cs="Tahoma"/>
          <w:sz w:val="24"/>
          <w:szCs w:val="24"/>
        </w:rPr>
      </w:pPr>
      <w:r>
        <w:rPr>
          <w:rFonts w:ascii="Tahoma" w:hAnsi="Tahoma" w:cs="Tahoma"/>
          <w:sz w:val="24"/>
          <w:szCs w:val="24"/>
        </w:rPr>
        <w:lastRenderedPageBreak/>
        <w:t>P</w:t>
      </w:r>
      <w:r w:rsidR="003F0182" w:rsidRPr="00E204E4">
        <w:rPr>
          <w:rFonts w:ascii="Tahoma" w:hAnsi="Tahoma" w:cs="Tahoma"/>
          <w:sz w:val="24"/>
          <w:szCs w:val="24"/>
        </w:rPr>
        <w:t>hysio</w:t>
      </w:r>
      <w:r>
        <w:rPr>
          <w:rFonts w:ascii="Tahoma" w:hAnsi="Tahoma" w:cs="Tahoma"/>
          <w:sz w:val="24"/>
          <w:szCs w:val="24"/>
        </w:rPr>
        <w:t xml:space="preserve">therapists </w:t>
      </w:r>
      <w:r w:rsidR="00AC70F7" w:rsidRPr="00E204E4">
        <w:rPr>
          <w:rFonts w:ascii="Tahoma" w:hAnsi="Tahoma" w:cs="Tahoma"/>
          <w:sz w:val="24"/>
          <w:szCs w:val="24"/>
        </w:rPr>
        <w:t xml:space="preserve"> </w:t>
      </w:r>
    </w:p>
    <w:p w14:paraId="100601D1" w14:textId="0E2B6FA0" w:rsidR="005C53B2" w:rsidRPr="005C53B2" w:rsidRDefault="001560E9" w:rsidP="005C53B2">
      <w:pPr>
        <w:pStyle w:val="MediumGrid1-Accent21"/>
        <w:numPr>
          <w:ilvl w:val="0"/>
          <w:numId w:val="30"/>
        </w:numPr>
        <w:jc w:val="both"/>
        <w:rPr>
          <w:rFonts w:ascii="Tahoma" w:hAnsi="Tahoma" w:cs="Tahoma"/>
          <w:b/>
          <w:sz w:val="24"/>
          <w:szCs w:val="24"/>
        </w:rPr>
      </w:pPr>
      <w:r w:rsidRPr="00E204E4">
        <w:rPr>
          <w:rFonts w:ascii="Tahoma" w:hAnsi="Tahoma" w:cs="Tahoma"/>
          <w:sz w:val="24"/>
          <w:szCs w:val="24"/>
        </w:rPr>
        <w:t>Children’s Services</w:t>
      </w:r>
      <w:r w:rsidR="00D2537D">
        <w:rPr>
          <w:rFonts w:ascii="Tahoma" w:hAnsi="Tahoma" w:cs="Tahoma"/>
          <w:sz w:val="24"/>
          <w:szCs w:val="24"/>
        </w:rPr>
        <w:t xml:space="preserve"> and Family Support (</w:t>
      </w:r>
      <w:proofErr w:type="spellStart"/>
      <w:r w:rsidR="00D2537D">
        <w:rPr>
          <w:rFonts w:ascii="Tahoma" w:hAnsi="Tahoma" w:cs="Tahoma"/>
          <w:sz w:val="24"/>
          <w:szCs w:val="24"/>
        </w:rPr>
        <w:t>CaFH</w:t>
      </w:r>
      <w:proofErr w:type="spellEnd"/>
      <w:r w:rsidR="00D2537D">
        <w:rPr>
          <w:rFonts w:ascii="Tahoma" w:hAnsi="Tahoma" w:cs="Tahoma"/>
          <w:sz w:val="24"/>
          <w:szCs w:val="24"/>
        </w:rPr>
        <w:t>)</w:t>
      </w:r>
    </w:p>
    <w:p w14:paraId="0B0DCB73" w14:textId="59DE761B" w:rsidR="00AD6B30" w:rsidRPr="00AD6B30" w:rsidRDefault="005C53B2" w:rsidP="00AD6B30">
      <w:pPr>
        <w:pStyle w:val="MediumGrid1-Accent21"/>
        <w:numPr>
          <w:ilvl w:val="0"/>
          <w:numId w:val="30"/>
        </w:numPr>
        <w:jc w:val="both"/>
        <w:rPr>
          <w:rFonts w:ascii="Tahoma" w:hAnsi="Tahoma" w:cs="Tahoma"/>
          <w:b/>
          <w:sz w:val="24"/>
          <w:szCs w:val="24"/>
        </w:rPr>
      </w:pPr>
      <w:r>
        <w:rPr>
          <w:rFonts w:ascii="Tahoma" w:hAnsi="Tahoma" w:cs="Tahoma"/>
          <w:sz w:val="24"/>
          <w:szCs w:val="24"/>
        </w:rPr>
        <w:t>Positive Behaviour Support (PBS)</w:t>
      </w:r>
      <w:r w:rsidR="00533830">
        <w:rPr>
          <w:rFonts w:ascii="Tahoma" w:hAnsi="Tahoma" w:cs="Tahoma"/>
          <w:b/>
          <w:sz w:val="24"/>
          <w:szCs w:val="24"/>
        </w:rPr>
        <w:t xml:space="preserve">   </w:t>
      </w:r>
    </w:p>
    <w:p w14:paraId="6ABEEACA" w14:textId="77777777" w:rsidR="00D2537D" w:rsidRDefault="00D2537D" w:rsidP="00533830">
      <w:pPr>
        <w:pStyle w:val="MediumGrid1-Accent21"/>
        <w:ind w:left="0"/>
        <w:jc w:val="both"/>
        <w:rPr>
          <w:rFonts w:ascii="Tahoma" w:hAnsi="Tahoma" w:cs="Tahoma"/>
          <w:b/>
          <w:sz w:val="24"/>
          <w:szCs w:val="24"/>
        </w:rPr>
      </w:pPr>
    </w:p>
    <w:p w14:paraId="54D4FB4F" w14:textId="39422C29" w:rsidR="00625788" w:rsidRDefault="00A012B5" w:rsidP="00D2537D">
      <w:pPr>
        <w:pStyle w:val="MediumGrid1-Accent21"/>
        <w:ind w:left="0"/>
        <w:jc w:val="both"/>
        <w:rPr>
          <w:rFonts w:ascii="Tahoma" w:hAnsi="Tahoma" w:cs="Tahoma"/>
          <w:b/>
          <w:sz w:val="24"/>
          <w:szCs w:val="24"/>
        </w:rPr>
      </w:pPr>
      <w:r w:rsidRPr="00A012B5">
        <w:rPr>
          <w:rFonts w:ascii="Tahoma" w:hAnsi="Tahoma" w:cs="Tahoma"/>
          <w:b/>
          <w:sz w:val="24"/>
          <w:szCs w:val="24"/>
        </w:rPr>
        <w:t>The diagram below sets out our Graduated Approach:</w:t>
      </w:r>
      <w:r w:rsidR="00625788">
        <w:rPr>
          <w:rFonts w:ascii="Tahoma" w:hAnsi="Tahoma" w:cs="Tahoma"/>
          <w:b/>
          <w:noProof/>
          <w:sz w:val="24"/>
          <w:szCs w:val="24"/>
          <w:lang w:eastAsia="en-GB"/>
        </w:rPr>
        <w:drawing>
          <wp:anchor distT="0" distB="0" distL="114300" distR="114300" simplePos="0" relativeHeight="251658241" behindDoc="0" locked="0" layoutInCell="1" allowOverlap="1" wp14:anchorId="6DAF7857" wp14:editId="2CCD3357">
            <wp:simplePos x="0" y="0"/>
            <wp:positionH relativeFrom="page">
              <wp:posOffset>323215</wp:posOffset>
            </wp:positionH>
            <wp:positionV relativeFrom="paragraph">
              <wp:posOffset>199390</wp:posOffset>
            </wp:positionV>
            <wp:extent cx="7160260" cy="4057650"/>
            <wp:effectExtent l="0" t="0" r="0" b="0"/>
            <wp:wrapThrough wrapText="bothSides">
              <wp:wrapPolygon edited="0">
                <wp:start x="15114" y="0"/>
                <wp:lineTo x="862" y="1014"/>
                <wp:lineTo x="862" y="1623"/>
                <wp:lineTo x="575" y="2535"/>
                <wp:lineTo x="460" y="3042"/>
                <wp:lineTo x="460" y="4868"/>
                <wp:lineTo x="172" y="5375"/>
                <wp:lineTo x="115" y="15820"/>
                <wp:lineTo x="230" y="16225"/>
                <wp:lineTo x="460" y="16225"/>
                <wp:lineTo x="517" y="20890"/>
                <wp:lineTo x="2758" y="21093"/>
                <wp:lineTo x="15114" y="21093"/>
                <wp:lineTo x="15114" y="21499"/>
                <wp:lineTo x="15401" y="21499"/>
                <wp:lineTo x="17470" y="17848"/>
                <wp:lineTo x="20114" y="17848"/>
                <wp:lineTo x="20918" y="17442"/>
                <wp:lineTo x="20803" y="12980"/>
                <wp:lineTo x="21148" y="11358"/>
                <wp:lineTo x="21435" y="11155"/>
                <wp:lineTo x="21378" y="10648"/>
                <wp:lineTo x="20918" y="9735"/>
                <wp:lineTo x="20918" y="3752"/>
                <wp:lineTo x="20056" y="3346"/>
                <wp:lineTo x="17240" y="3245"/>
                <wp:lineTo x="15401" y="0"/>
                <wp:lineTo x="15114" y="0"/>
              </wp:wrapPolygon>
            </wp:wrapThrough>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anchor>
        </w:drawing>
      </w:r>
    </w:p>
    <w:p w14:paraId="09B9ED67" w14:textId="77777777" w:rsidR="00625788" w:rsidRPr="00625788" w:rsidRDefault="00625788" w:rsidP="00625788">
      <w:pPr>
        <w:pStyle w:val="MediumGrid1-Accent21"/>
        <w:jc w:val="both"/>
        <w:rPr>
          <w:rFonts w:ascii="Tahoma" w:hAnsi="Tahoma" w:cs="Tahoma"/>
          <w:b/>
          <w:sz w:val="24"/>
          <w:szCs w:val="24"/>
        </w:rPr>
      </w:pPr>
    </w:p>
    <w:p w14:paraId="3CD54AE1" w14:textId="77777777" w:rsidR="00931DC6" w:rsidRDefault="00931DC6" w:rsidP="00931DC6">
      <w:pPr>
        <w:pStyle w:val="MediumGrid1-Accent21"/>
        <w:jc w:val="both"/>
        <w:rPr>
          <w:rFonts w:ascii="Tahoma" w:hAnsi="Tahoma" w:cs="Tahoma"/>
          <w:b/>
          <w:sz w:val="24"/>
          <w:szCs w:val="24"/>
        </w:rPr>
      </w:pPr>
    </w:p>
    <w:p w14:paraId="5DA677FF" w14:textId="77777777" w:rsidR="00DB2A43" w:rsidRDefault="00DB2A43" w:rsidP="00931DC6">
      <w:pPr>
        <w:pStyle w:val="MediumGrid1-Accent21"/>
        <w:jc w:val="both"/>
        <w:rPr>
          <w:rFonts w:ascii="Tahoma" w:hAnsi="Tahoma" w:cs="Tahoma"/>
          <w:b/>
          <w:sz w:val="24"/>
          <w:szCs w:val="24"/>
        </w:rPr>
      </w:pPr>
    </w:p>
    <w:p w14:paraId="56565ECE" w14:textId="77777777" w:rsidR="00DB2A43" w:rsidRDefault="00DB2A43" w:rsidP="00931DC6">
      <w:pPr>
        <w:pStyle w:val="MediumGrid1-Accent21"/>
        <w:jc w:val="both"/>
        <w:rPr>
          <w:rFonts w:ascii="Tahoma" w:hAnsi="Tahoma" w:cs="Tahoma"/>
          <w:b/>
          <w:sz w:val="24"/>
          <w:szCs w:val="24"/>
        </w:rPr>
      </w:pPr>
    </w:p>
    <w:p w14:paraId="4A7FF7A0" w14:textId="77777777" w:rsidR="008F2815" w:rsidRDefault="008F2815" w:rsidP="00931DC6">
      <w:pPr>
        <w:pStyle w:val="MediumGrid1-Accent21"/>
        <w:jc w:val="both"/>
        <w:rPr>
          <w:rFonts w:ascii="Tahoma" w:hAnsi="Tahoma" w:cs="Tahoma"/>
          <w:b/>
          <w:sz w:val="24"/>
          <w:szCs w:val="24"/>
        </w:rPr>
      </w:pPr>
    </w:p>
    <w:p w14:paraId="2A4B9975" w14:textId="77777777" w:rsidR="008F2815" w:rsidRDefault="008F2815" w:rsidP="00931DC6">
      <w:pPr>
        <w:pStyle w:val="MediumGrid1-Accent21"/>
        <w:jc w:val="both"/>
        <w:rPr>
          <w:rFonts w:ascii="Tahoma" w:hAnsi="Tahoma" w:cs="Tahoma"/>
          <w:b/>
          <w:sz w:val="24"/>
          <w:szCs w:val="24"/>
        </w:rPr>
      </w:pPr>
    </w:p>
    <w:p w14:paraId="0872FE36" w14:textId="314F18C4" w:rsidR="00340C59" w:rsidRDefault="00340C59" w:rsidP="00340C59">
      <w:pPr>
        <w:pStyle w:val="MediumGrid1-Accent21"/>
        <w:jc w:val="both"/>
        <w:rPr>
          <w:rFonts w:ascii="Tahoma" w:hAnsi="Tahoma" w:cs="Tahoma"/>
          <w:sz w:val="24"/>
          <w:szCs w:val="24"/>
        </w:rPr>
      </w:pPr>
      <w:r>
        <w:rPr>
          <w:rFonts w:ascii="Tahoma" w:hAnsi="Tahoma" w:cs="Tahoma"/>
          <w:sz w:val="24"/>
          <w:szCs w:val="24"/>
        </w:rPr>
        <w:t xml:space="preserve">Since September 2022, we have been using the following universal, </w:t>
      </w:r>
      <w:proofErr w:type="gramStart"/>
      <w:r>
        <w:rPr>
          <w:rFonts w:ascii="Tahoma" w:hAnsi="Tahoma" w:cs="Tahoma"/>
          <w:sz w:val="24"/>
          <w:szCs w:val="24"/>
        </w:rPr>
        <w:t>targeted</w:t>
      </w:r>
      <w:proofErr w:type="gramEnd"/>
      <w:r>
        <w:rPr>
          <w:rFonts w:ascii="Tahoma" w:hAnsi="Tahoma" w:cs="Tahoma"/>
          <w:sz w:val="24"/>
          <w:szCs w:val="24"/>
        </w:rPr>
        <w:t xml:space="preserve"> and individual pyramid model which suggest</w:t>
      </w:r>
      <w:r w:rsidR="00B85BC2">
        <w:rPr>
          <w:rFonts w:ascii="Tahoma" w:hAnsi="Tahoma" w:cs="Tahoma"/>
          <w:sz w:val="24"/>
          <w:szCs w:val="24"/>
        </w:rPr>
        <w:t>s support</w:t>
      </w:r>
      <w:r>
        <w:rPr>
          <w:rFonts w:ascii="Tahoma" w:hAnsi="Tahoma" w:cs="Tahoma"/>
          <w:sz w:val="24"/>
          <w:szCs w:val="24"/>
        </w:rPr>
        <w:t xml:space="preserve"> strategies for the four board areas of need; Cognition and Learning; Social, Emotional and Mental Hea</w:t>
      </w:r>
      <w:r w:rsidR="00D2537D">
        <w:rPr>
          <w:rFonts w:ascii="Tahoma" w:hAnsi="Tahoma" w:cs="Tahoma"/>
          <w:sz w:val="24"/>
          <w:szCs w:val="24"/>
        </w:rPr>
        <w:t>l</w:t>
      </w:r>
      <w:r>
        <w:rPr>
          <w:rFonts w:ascii="Tahoma" w:hAnsi="Tahoma" w:cs="Tahoma"/>
          <w:sz w:val="24"/>
          <w:szCs w:val="24"/>
        </w:rPr>
        <w:t xml:space="preserve">th; Communication and Interaction; and Sensory and Physical. </w:t>
      </w:r>
    </w:p>
    <w:p w14:paraId="5DC2A49E" w14:textId="0F321DCA" w:rsidR="00340C59" w:rsidRDefault="00340C59" w:rsidP="00340C59">
      <w:pPr>
        <w:pStyle w:val="MediumGrid1-Accent21"/>
        <w:jc w:val="both"/>
        <w:rPr>
          <w:rFonts w:ascii="Tahoma" w:hAnsi="Tahoma" w:cs="Tahoma"/>
          <w:sz w:val="24"/>
          <w:szCs w:val="24"/>
        </w:rPr>
      </w:pPr>
    </w:p>
    <w:p w14:paraId="10AD8070" w14:textId="6B25090C" w:rsidR="00340C59" w:rsidRDefault="00340C59" w:rsidP="00340C59">
      <w:pPr>
        <w:pStyle w:val="MediumGrid1-Accent21"/>
        <w:jc w:val="both"/>
        <w:rPr>
          <w:rFonts w:ascii="Tahoma" w:hAnsi="Tahoma" w:cs="Tahoma"/>
          <w:sz w:val="24"/>
          <w:szCs w:val="24"/>
        </w:rPr>
      </w:pPr>
    </w:p>
    <w:p w14:paraId="06D912B0" w14:textId="50AEB132" w:rsidR="00340C59" w:rsidRDefault="00340C59" w:rsidP="00340C59">
      <w:pPr>
        <w:pStyle w:val="MediumGrid1-Accent21"/>
        <w:jc w:val="both"/>
        <w:rPr>
          <w:rFonts w:ascii="Tahoma" w:hAnsi="Tahoma" w:cs="Tahoma"/>
          <w:sz w:val="24"/>
          <w:szCs w:val="24"/>
        </w:rPr>
      </w:pPr>
    </w:p>
    <w:p w14:paraId="58D09B09" w14:textId="55D89A3C" w:rsidR="00340C59" w:rsidRDefault="00340C59" w:rsidP="00340C59">
      <w:pPr>
        <w:pStyle w:val="MediumGrid1-Accent21"/>
        <w:jc w:val="both"/>
        <w:rPr>
          <w:rFonts w:ascii="Tahoma" w:hAnsi="Tahoma" w:cs="Tahoma"/>
          <w:sz w:val="24"/>
          <w:szCs w:val="24"/>
        </w:rPr>
      </w:pPr>
    </w:p>
    <w:p w14:paraId="71A1D433" w14:textId="685691A6" w:rsidR="00340C59" w:rsidRDefault="00340C59" w:rsidP="00340C59">
      <w:pPr>
        <w:pStyle w:val="MediumGrid1-Accent21"/>
        <w:jc w:val="both"/>
        <w:rPr>
          <w:rFonts w:ascii="Tahoma" w:hAnsi="Tahoma" w:cs="Tahoma"/>
          <w:sz w:val="24"/>
          <w:szCs w:val="24"/>
        </w:rPr>
      </w:pPr>
    </w:p>
    <w:p w14:paraId="5C1E8783" w14:textId="1A41903F" w:rsidR="00340C59" w:rsidRDefault="00340C59" w:rsidP="00340C59">
      <w:pPr>
        <w:pStyle w:val="MediumGrid1-Accent21"/>
        <w:jc w:val="both"/>
        <w:rPr>
          <w:rFonts w:ascii="Tahoma" w:hAnsi="Tahoma" w:cs="Tahoma"/>
          <w:sz w:val="24"/>
          <w:szCs w:val="24"/>
        </w:rPr>
      </w:pPr>
    </w:p>
    <w:p w14:paraId="60478AB0" w14:textId="7436DD38" w:rsidR="00340C59" w:rsidRDefault="00340C59" w:rsidP="00340C59">
      <w:pPr>
        <w:pStyle w:val="MediumGrid1-Accent21"/>
        <w:jc w:val="both"/>
        <w:rPr>
          <w:rFonts w:ascii="Tahoma" w:hAnsi="Tahoma" w:cs="Tahoma"/>
          <w:sz w:val="24"/>
          <w:szCs w:val="24"/>
        </w:rPr>
      </w:pPr>
    </w:p>
    <w:p w14:paraId="710CA7EC" w14:textId="77777777" w:rsidR="00A25385" w:rsidRDefault="00A25385" w:rsidP="00A25385">
      <w:pPr>
        <w:rPr>
          <w:rFonts w:ascii="Tahoma" w:hAnsi="Tahoma" w:cs="Tahoma"/>
          <w:szCs w:val="24"/>
        </w:rPr>
        <w:sectPr w:rsidR="00A25385" w:rsidSect="00650496">
          <w:footerReference w:type="default" r:id="rId17"/>
          <w:pgSz w:w="11909" w:h="16834" w:code="9"/>
          <w:pgMar w:top="720" w:right="720" w:bottom="720" w:left="720" w:header="706" w:footer="968" w:gutter="0"/>
          <w:cols w:space="720"/>
          <w:docGrid w:linePitch="326"/>
        </w:sectPr>
      </w:pPr>
    </w:p>
    <w:p w14:paraId="74DF4FAA" w14:textId="77777777" w:rsidR="00A25385" w:rsidRDefault="00A25385" w:rsidP="00A25385">
      <w:r w:rsidRPr="00E74308">
        <w:rPr>
          <w:noProof/>
        </w:rPr>
        <w:lastRenderedPageBreak/>
        <mc:AlternateContent>
          <mc:Choice Requires="wps">
            <w:drawing>
              <wp:anchor distT="36576" distB="36576" distL="36576" distR="36576" simplePos="0" relativeHeight="251696128" behindDoc="0" locked="0" layoutInCell="1" allowOverlap="1" wp14:anchorId="36002EC2" wp14:editId="400EA803">
                <wp:simplePos x="0" y="0"/>
                <wp:positionH relativeFrom="column">
                  <wp:posOffset>3030855</wp:posOffset>
                </wp:positionH>
                <wp:positionV relativeFrom="paragraph">
                  <wp:posOffset>1106805</wp:posOffset>
                </wp:positionV>
                <wp:extent cx="4171950" cy="1362075"/>
                <wp:effectExtent l="0" t="0" r="0" b="9525"/>
                <wp:wrapNone/>
                <wp:docPr id="2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1362075"/>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27B7814" w14:textId="77777777" w:rsidR="00A25385" w:rsidRPr="001A2C3E" w:rsidRDefault="00A25385" w:rsidP="00A25385">
                            <w:pPr>
                              <w:spacing w:line="285" w:lineRule="auto"/>
                              <w:jc w:val="center"/>
                              <w:rPr>
                                <w:rFonts w:ascii="Wingdings 2" w:hAnsi="Wingdings 2"/>
                                <w:kern w:val="28"/>
                                <w:sz w:val="32"/>
                                <w:szCs w:val="36"/>
                                <w:lang w:eastAsia="en-GB"/>
                                <w14:cntxtAlts/>
                              </w:rPr>
                            </w:pPr>
                            <w:r w:rsidRPr="001A2C3E">
                              <w:rPr>
                                <w:rFonts w:ascii="Wingdings 2" w:hAnsi="Wingdings 2"/>
                                <w:kern w:val="28"/>
                                <w:sz w:val="32"/>
                                <w:szCs w:val="36"/>
                                <w:lang w:eastAsia="en-GB"/>
                                <w14:cntxtAlts/>
                              </w:rPr>
                              <w:t></w:t>
                            </w:r>
                            <w:r>
                              <w:rPr>
                                <w:rFonts w:ascii="Calibri" w:hAnsi="Calibri"/>
                                <w:kern w:val="28"/>
                                <w:sz w:val="36"/>
                                <w:szCs w:val="40"/>
                                <w:lang w:eastAsia="en-GB"/>
                                <w14:cntxtAlts/>
                              </w:rPr>
                              <w:t xml:space="preserve"> Exceptional Action</w:t>
                            </w:r>
                          </w:p>
                          <w:p w14:paraId="55BA4113" w14:textId="77777777" w:rsidR="00A25385" w:rsidRPr="001A2C3E" w:rsidRDefault="00A25385" w:rsidP="00A25385">
                            <w:pPr>
                              <w:spacing w:line="285" w:lineRule="auto"/>
                              <w:jc w:val="center"/>
                              <w:rPr>
                                <w:rFonts w:ascii="Wingdings 2" w:hAnsi="Wingdings 2"/>
                                <w:kern w:val="28"/>
                                <w:sz w:val="32"/>
                                <w:szCs w:val="36"/>
                                <w:lang w:eastAsia="en-GB"/>
                                <w14:cntxtAlts/>
                              </w:rPr>
                            </w:pPr>
                            <w:r w:rsidRPr="001A2C3E">
                              <w:rPr>
                                <w:rFonts w:ascii="Wingdings 2" w:hAnsi="Wingdings 2"/>
                                <w:kern w:val="28"/>
                                <w:sz w:val="32"/>
                                <w:szCs w:val="36"/>
                                <w:lang w:eastAsia="en-GB"/>
                                <w14:cntxtAlts/>
                              </w:rPr>
                              <w:t></w:t>
                            </w:r>
                            <w:r w:rsidRPr="001A2C3E">
                              <w:rPr>
                                <w:rFonts w:ascii="Calibri" w:hAnsi="Calibri"/>
                                <w:kern w:val="28"/>
                                <w:sz w:val="36"/>
                                <w:szCs w:val="40"/>
                                <w:lang w:eastAsia="en-GB"/>
                                <w14:cntxtAlts/>
                              </w:rPr>
                              <w:t>Assistive Tech</w:t>
                            </w:r>
                          </w:p>
                          <w:p w14:paraId="655F5D61" w14:textId="77777777" w:rsidR="00A25385" w:rsidRPr="001A2C3E" w:rsidRDefault="00A25385" w:rsidP="00A25385">
                            <w:pPr>
                              <w:spacing w:line="285" w:lineRule="auto"/>
                              <w:jc w:val="center"/>
                              <w:rPr>
                                <w:rFonts w:ascii="Calibri" w:hAnsi="Calibri"/>
                                <w:kern w:val="28"/>
                                <w:sz w:val="36"/>
                                <w:szCs w:val="40"/>
                                <w:lang w:eastAsia="en-GB"/>
                                <w14:cntxtAlts/>
                              </w:rPr>
                            </w:pPr>
                            <w:r w:rsidRPr="001A2C3E">
                              <w:rPr>
                                <w:rFonts w:ascii="Wingdings 2" w:hAnsi="Wingdings 2"/>
                                <w:kern w:val="28"/>
                                <w:sz w:val="32"/>
                                <w:szCs w:val="36"/>
                                <w:lang w:eastAsia="en-GB"/>
                                <w14:cntxtAlts/>
                              </w:rPr>
                              <w:t></w:t>
                            </w:r>
                            <w:r w:rsidRPr="001A2C3E">
                              <w:rPr>
                                <w:rFonts w:ascii="Calibri" w:hAnsi="Calibri"/>
                                <w:kern w:val="28"/>
                                <w:sz w:val="32"/>
                                <w:szCs w:val="36"/>
                                <w:lang w:eastAsia="en-GB"/>
                                <w14:cntxtAlts/>
                              </w:rPr>
                              <w:t xml:space="preserve"> </w:t>
                            </w:r>
                            <w:r>
                              <w:rPr>
                                <w:rFonts w:ascii="Calibri" w:hAnsi="Calibri"/>
                                <w:kern w:val="28"/>
                                <w:sz w:val="36"/>
                                <w:szCs w:val="40"/>
                                <w:lang w:eastAsia="en-GB"/>
                                <w14:cntxtAlts/>
                              </w:rPr>
                              <w:t>ASCIT</w:t>
                            </w:r>
                            <w:r w:rsidRPr="001A2C3E">
                              <w:rPr>
                                <w:rFonts w:ascii="Calibri" w:hAnsi="Calibri"/>
                                <w:kern w:val="28"/>
                                <w:sz w:val="36"/>
                                <w:szCs w:val="40"/>
                                <w:lang w:eastAsia="en-GB"/>
                                <w14:cntxtAlts/>
                              </w:rPr>
                              <w:t xml:space="preserve"> Team</w:t>
                            </w:r>
                          </w:p>
                          <w:p w14:paraId="168E3D2A" w14:textId="77777777" w:rsidR="00A25385" w:rsidRPr="001A2C3E" w:rsidRDefault="00A25385" w:rsidP="00A25385">
                            <w:pPr>
                              <w:spacing w:line="285" w:lineRule="auto"/>
                              <w:jc w:val="center"/>
                              <w:rPr>
                                <w:rFonts w:ascii="Calibri" w:hAnsi="Calibri"/>
                                <w:kern w:val="28"/>
                                <w:sz w:val="40"/>
                                <w:szCs w:val="40"/>
                                <w:lang w:eastAsia="en-GB"/>
                                <w14:cntxtAlts/>
                              </w:rPr>
                            </w:pPr>
                            <w:r w:rsidRPr="001A2C3E">
                              <w:rPr>
                                <w:rFonts w:ascii="Calibri" w:hAnsi="Calibri"/>
                                <w:kern w:val="28"/>
                                <w:sz w:val="36"/>
                                <w:szCs w:val="40"/>
                                <w:lang w:eastAsia="en-GB"/>
                                <w14:cntxtAlts/>
                              </w:rPr>
                              <w:t xml:space="preserve"> </w:t>
                            </w:r>
                            <w:r w:rsidRPr="001A2C3E">
                              <w:rPr>
                                <w:rFonts w:ascii="Wingdings 2" w:hAnsi="Wingdings 2"/>
                                <w:kern w:val="28"/>
                                <w:sz w:val="32"/>
                                <w:szCs w:val="36"/>
                                <w:lang w:eastAsia="en-GB"/>
                                <w14:cntxtAlts/>
                              </w:rPr>
                              <w:t></w:t>
                            </w:r>
                            <w:r w:rsidRPr="001A2C3E">
                              <w:rPr>
                                <w:rFonts w:ascii="Calibri" w:hAnsi="Calibri"/>
                                <w:kern w:val="28"/>
                                <w:sz w:val="36"/>
                                <w:szCs w:val="40"/>
                                <w:lang w:eastAsia="en-GB"/>
                                <w14:cntxtAlts/>
                              </w:rPr>
                              <w:t xml:space="preserve">SALT support </w:t>
                            </w:r>
                          </w:p>
                          <w:p w14:paraId="69CD2F73"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7FA23BA5" w14:textId="77777777" w:rsidR="00A25385" w:rsidRDefault="00A25385" w:rsidP="00A25385">
                            <w:pPr>
                              <w:spacing w:after="160" w:line="256" w:lineRule="auto"/>
                              <w:jc w:val="center"/>
                              <w:rPr>
                                <w:color w:val="FFFFFF"/>
                                <w:sz w:val="36"/>
                                <w:szCs w:val="36"/>
                              </w:rPr>
                            </w:pPr>
                          </w:p>
                          <w:p w14:paraId="0DD7263A" w14:textId="77777777" w:rsidR="00A25385" w:rsidRDefault="00A25385" w:rsidP="00A25385">
                            <w:pPr>
                              <w:spacing w:after="160" w:line="256" w:lineRule="auto"/>
                              <w:jc w:val="center"/>
                              <w:rPr>
                                <w:color w:val="FFFFFF"/>
                                <w:sz w:val="36"/>
                                <w:szCs w:val="36"/>
                              </w:rPr>
                            </w:pPr>
                            <w:r>
                              <w:rPr>
                                <w:color w:val="FFFFFF"/>
                                <w:sz w:val="36"/>
                                <w:szCs w:val="36"/>
                              </w:rPr>
                              <w:t> </w:t>
                            </w:r>
                          </w:p>
                          <w:p w14:paraId="11E22729" w14:textId="77777777" w:rsidR="00A25385" w:rsidRDefault="00A25385" w:rsidP="00A25385">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02EC2" id="Text Box 7" o:spid="_x0000_s1027" type="#_x0000_t202" style="position:absolute;margin-left:238.65pt;margin-top:87.15pt;width:328.5pt;height:107.25pt;z-index:25169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" filled="f" fillcolor="#4475a1" stroked="f" strokecolor="black [0]" strokeweight="2pt">
                <v:fill opacity="49087f"/>
                <v:textbox inset="2.88pt,2.88pt,2.88pt,2.88pt">
                  <w:txbxContent>
                    <w:p w14:paraId="027B7814" w14:textId="77777777" w:rsidR="00A25385" w:rsidRPr="001A2C3E" w:rsidRDefault="00A25385" w:rsidP="00A25385">
                      <w:pPr>
                        <w:spacing w:line="285" w:lineRule="auto"/>
                        <w:jc w:val="center"/>
                        <w:rPr>
                          <w:rFonts w:ascii="Wingdings 2" w:hAnsi="Wingdings 2"/>
                          <w:kern w:val="28"/>
                          <w:sz w:val="32"/>
                          <w:szCs w:val="36"/>
                          <w:lang w:eastAsia="en-GB"/>
                          <w14:cntxtAlts/>
                        </w:rPr>
                      </w:pPr>
                      <w:r w:rsidRPr="001A2C3E">
                        <w:rPr>
                          <w:rFonts w:ascii="Wingdings 2" w:hAnsi="Wingdings 2"/>
                          <w:kern w:val="28"/>
                          <w:sz w:val="32"/>
                          <w:szCs w:val="36"/>
                          <w:lang w:eastAsia="en-GB"/>
                          <w14:cntxtAlts/>
                        </w:rPr>
                        <w:t></w:t>
                      </w:r>
                      <w:r>
                        <w:rPr>
                          <w:rFonts w:ascii="Calibri" w:hAnsi="Calibri"/>
                          <w:kern w:val="28"/>
                          <w:sz w:val="36"/>
                          <w:szCs w:val="40"/>
                          <w:lang w:eastAsia="en-GB"/>
                          <w14:cntxtAlts/>
                        </w:rPr>
                        <w:t xml:space="preserve"> Exceptional Action</w:t>
                      </w:r>
                    </w:p>
                    <w:p w14:paraId="55BA4113" w14:textId="77777777" w:rsidR="00A25385" w:rsidRPr="001A2C3E" w:rsidRDefault="00A25385" w:rsidP="00A25385">
                      <w:pPr>
                        <w:spacing w:line="285" w:lineRule="auto"/>
                        <w:jc w:val="center"/>
                        <w:rPr>
                          <w:rFonts w:ascii="Wingdings 2" w:hAnsi="Wingdings 2"/>
                          <w:kern w:val="28"/>
                          <w:sz w:val="32"/>
                          <w:szCs w:val="36"/>
                          <w:lang w:eastAsia="en-GB"/>
                          <w14:cntxtAlts/>
                        </w:rPr>
                      </w:pPr>
                      <w:r w:rsidRPr="001A2C3E">
                        <w:rPr>
                          <w:rFonts w:ascii="Wingdings 2" w:hAnsi="Wingdings 2"/>
                          <w:kern w:val="28"/>
                          <w:sz w:val="32"/>
                          <w:szCs w:val="36"/>
                          <w:lang w:eastAsia="en-GB"/>
                          <w14:cntxtAlts/>
                        </w:rPr>
                        <w:t></w:t>
                      </w:r>
                      <w:r w:rsidRPr="001A2C3E">
                        <w:rPr>
                          <w:rFonts w:ascii="Calibri" w:hAnsi="Calibri"/>
                          <w:kern w:val="28"/>
                          <w:sz w:val="36"/>
                          <w:szCs w:val="40"/>
                          <w:lang w:eastAsia="en-GB"/>
                          <w14:cntxtAlts/>
                        </w:rPr>
                        <w:t>Assistive Tech</w:t>
                      </w:r>
                    </w:p>
                    <w:p w14:paraId="655F5D61" w14:textId="77777777" w:rsidR="00A25385" w:rsidRPr="001A2C3E" w:rsidRDefault="00A25385" w:rsidP="00A25385">
                      <w:pPr>
                        <w:spacing w:line="285" w:lineRule="auto"/>
                        <w:jc w:val="center"/>
                        <w:rPr>
                          <w:rFonts w:ascii="Calibri" w:hAnsi="Calibri"/>
                          <w:kern w:val="28"/>
                          <w:sz w:val="36"/>
                          <w:szCs w:val="40"/>
                          <w:lang w:eastAsia="en-GB"/>
                          <w14:cntxtAlts/>
                        </w:rPr>
                      </w:pPr>
                      <w:r w:rsidRPr="001A2C3E">
                        <w:rPr>
                          <w:rFonts w:ascii="Wingdings 2" w:hAnsi="Wingdings 2"/>
                          <w:kern w:val="28"/>
                          <w:sz w:val="32"/>
                          <w:szCs w:val="36"/>
                          <w:lang w:eastAsia="en-GB"/>
                          <w14:cntxtAlts/>
                        </w:rPr>
                        <w:t></w:t>
                      </w:r>
                      <w:r w:rsidRPr="001A2C3E">
                        <w:rPr>
                          <w:rFonts w:ascii="Calibri" w:hAnsi="Calibri"/>
                          <w:kern w:val="28"/>
                          <w:sz w:val="32"/>
                          <w:szCs w:val="36"/>
                          <w:lang w:eastAsia="en-GB"/>
                          <w14:cntxtAlts/>
                        </w:rPr>
                        <w:t xml:space="preserve"> </w:t>
                      </w:r>
                      <w:r>
                        <w:rPr>
                          <w:rFonts w:ascii="Calibri" w:hAnsi="Calibri"/>
                          <w:kern w:val="28"/>
                          <w:sz w:val="36"/>
                          <w:szCs w:val="40"/>
                          <w:lang w:eastAsia="en-GB"/>
                          <w14:cntxtAlts/>
                        </w:rPr>
                        <w:t>ASCIT</w:t>
                      </w:r>
                      <w:r w:rsidRPr="001A2C3E">
                        <w:rPr>
                          <w:rFonts w:ascii="Calibri" w:hAnsi="Calibri"/>
                          <w:kern w:val="28"/>
                          <w:sz w:val="36"/>
                          <w:szCs w:val="40"/>
                          <w:lang w:eastAsia="en-GB"/>
                          <w14:cntxtAlts/>
                        </w:rPr>
                        <w:t xml:space="preserve"> Team</w:t>
                      </w:r>
                    </w:p>
                    <w:p w14:paraId="168E3D2A" w14:textId="77777777" w:rsidR="00A25385" w:rsidRPr="001A2C3E" w:rsidRDefault="00A25385" w:rsidP="00A25385">
                      <w:pPr>
                        <w:spacing w:line="285" w:lineRule="auto"/>
                        <w:jc w:val="center"/>
                        <w:rPr>
                          <w:rFonts w:ascii="Calibri" w:hAnsi="Calibri"/>
                          <w:kern w:val="28"/>
                          <w:sz w:val="40"/>
                          <w:szCs w:val="40"/>
                          <w:lang w:eastAsia="en-GB"/>
                          <w14:cntxtAlts/>
                        </w:rPr>
                      </w:pPr>
                      <w:r w:rsidRPr="001A2C3E">
                        <w:rPr>
                          <w:rFonts w:ascii="Calibri" w:hAnsi="Calibri"/>
                          <w:kern w:val="28"/>
                          <w:sz w:val="36"/>
                          <w:szCs w:val="40"/>
                          <w:lang w:eastAsia="en-GB"/>
                          <w14:cntxtAlts/>
                        </w:rPr>
                        <w:t xml:space="preserve"> </w:t>
                      </w:r>
                      <w:r w:rsidRPr="001A2C3E">
                        <w:rPr>
                          <w:rFonts w:ascii="Wingdings 2" w:hAnsi="Wingdings 2"/>
                          <w:kern w:val="28"/>
                          <w:sz w:val="32"/>
                          <w:szCs w:val="36"/>
                          <w:lang w:eastAsia="en-GB"/>
                          <w14:cntxtAlts/>
                        </w:rPr>
                        <w:t></w:t>
                      </w:r>
                      <w:r w:rsidRPr="001A2C3E">
                        <w:rPr>
                          <w:rFonts w:ascii="Calibri" w:hAnsi="Calibri"/>
                          <w:kern w:val="28"/>
                          <w:sz w:val="36"/>
                          <w:szCs w:val="40"/>
                          <w:lang w:eastAsia="en-GB"/>
                          <w14:cntxtAlts/>
                        </w:rPr>
                        <w:t xml:space="preserve">SALT support </w:t>
                      </w:r>
                    </w:p>
                    <w:p w14:paraId="69CD2F73"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7FA23BA5" w14:textId="77777777" w:rsidR="00A25385" w:rsidRDefault="00A25385" w:rsidP="00A25385">
                      <w:pPr>
                        <w:spacing w:after="160" w:line="256" w:lineRule="auto"/>
                        <w:jc w:val="center"/>
                        <w:rPr>
                          <w:color w:val="FFFFFF"/>
                          <w:sz w:val="36"/>
                          <w:szCs w:val="36"/>
                        </w:rPr>
                      </w:pPr>
                    </w:p>
                    <w:p w14:paraId="0DD7263A" w14:textId="77777777" w:rsidR="00A25385" w:rsidRDefault="00A25385" w:rsidP="00A25385">
                      <w:pPr>
                        <w:spacing w:after="160" w:line="256" w:lineRule="auto"/>
                        <w:jc w:val="center"/>
                        <w:rPr>
                          <w:color w:val="FFFFFF"/>
                          <w:sz w:val="36"/>
                          <w:szCs w:val="36"/>
                        </w:rPr>
                      </w:pPr>
                      <w:r>
                        <w:rPr>
                          <w:color w:val="FFFFFF"/>
                          <w:sz w:val="36"/>
                          <w:szCs w:val="36"/>
                        </w:rPr>
                        <w:t> </w:t>
                      </w:r>
                    </w:p>
                    <w:p w14:paraId="11E22729" w14:textId="77777777" w:rsidR="00A25385" w:rsidRDefault="00A25385" w:rsidP="00A25385">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sidRPr="00E74308">
        <w:rPr>
          <w:noProof/>
        </w:rPr>
        <mc:AlternateContent>
          <mc:Choice Requires="wps">
            <w:drawing>
              <wp:anchor distT="36576" distB="36576" distL="36576" distR="36576" simplePos="0" relativeHeight="251695104" behindDoc="0" locked="0" layoutInCell="1" allowOverlap="1" wp14:anchorId="0D504546" wp14:editId="5B7E3B29">
                <wp:simplePos x="0" y="0"/>
                <wp:positionH relativeFrom="column">
                  <wp:posOffset>2231570</wp:posOffset>
                </wp:positionH>
                <wp:positionV relativeFrom="paragraph">
                  <wp:posOffset>2568968</wp:posOffset>
                </wp:positionV>
                <wp:extent cx="5678170" cy="1907037"/>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1907037"/>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64B96A" w14:textId="77777777" w:rsidR="00A25385" w:rsidRPr="009659D2" w:rsidRDefault="00A25385" w:rsidP="00A25385">
                            <w:pPr>
                              <w:spacing w:line="256" w:lineRule="auto"/>
                              <w:jc w:val="center"/>
                              <w:rPr>
                                <w:rFonts w:ascii="Calibri" w:hAnsi="Calibri"/>
                                <w:color w:val="000000"/>
                                <w:kern w:val="28"/>
                                <w:sz w:val="32"/>
                                <w:szCs w:val="32"/>
                                <w:lang w:eastAsia="en-GB"/>
                                <w14:cntxtAlts/>
                              </w:rPr>
                            </w:pPr>
                            <w:r w:rsidRPr="0031177A">
                              <w:rPr>
                                <w:rFonts w:ascii="Wingdings 2" w:hAnsi="Wingdings 2"/>
                                <w:color w:val="000000"/>
                                <w:kern w:val="28"/>
                                <w:sz w:val="36"/>
                                <w:szCs w:val="36"/>
                                <w:lang w:eastAsia="en-GB"/>
                                <w14:cntxtAlts/>
                              </w:rPr>
                              <w:t></w:t>
                            </w:r>
                            <w:r>
                              <w:rPr>
                                <w:rFonts w:ascii="Calibri" w:hAnsi="Calibri"/>
                                <w:color w:val="000000"/>
                                <w:kern w:val="28"/>
                                <w:sz w:val="36"/>
                                <w:szCs w:val="36"/>
                                <w:lang w:eastAsia="en-GB"/>
                                <w14:cntxtAlts/>
                              </w:rPr>
                              <w:t xml:space="preserve"> </w:t>
                            </w:r>
                            <w:r w:rsidRPr="009659D2">
                              <w:rPr>
                                <w:rFonts w:ascii="Calibri" w:hAnsi="Calibri"/>
                                <w:color w:val="000000"/>
                                <w:kern w:val="28"/>
                                <w:sz w:val="32"/>
                                <w:szCs w:val="32"/>
                                <w:lang w:eastAsia="en-GB"/>
                                <w14:cntxtAlts/>
                              </w:rPr>
                              <w:t>Ind</w:t>
                            </w:r>
                            <w:r>
                              <w:rPr>
                                <w:rFonts w:ascii="Calibri" w:hAnsi="Calibri"/>
                                <w:color w:val="000000"/>
                                <w:kern w:val="28"/>
                                <w:sz w:val="32"/>
                                <w:szCs w:val="32"/>
                                <w:lang w:eastAsia="en-GB"/>
                                <w14:cntxtAlts/>
                              </w:rPr>
                              <w:t>ividual</w:t>
                            </w:r>
                            <w:r w:rsidRPr="009659D2">
                              <w:rPr>
                                <w:rFonts w:ascii="Calibri" w:hAnsi="Calibri"/>
                                <w:color w:val="000000"/>
                                <w:kern w:val="28"/>
                                <w:sz w:val="32"/>
                                <w:szCs w:val="32"/>
                                <w:lang w:eastAsia="en-GB"/>
                                <w14:cntxtAlts/>
                              </w:rPr>
                              <w:t xml:space="preserve"> Learning Plan (ILP) written </w:t>
                            </w:r>
                          </w:p>
                          <w:p w14:paraId="2B29F984" w14:textId="77777777" w:rsidR="00A25385" w:rsidRPr="009659D2" w:rsidRDefault="00A25385" w:rsidP="00A25385">
                            <w:pPr>
                              <w:spacing w:line="256" w:lineRule="auto"/>
                              <w:jc w:val="center"/>
                              <w:rPr>
                                <w:rFonts w:ascii="Calibri" w:hAnsi="Calibri"/>
                                <w:color w:val="000000"/>
                                <w:kern w:val="28"/>
                                <w:sz w:val="32"/>
                                <w:szCs w:val="32"/>
                                <w:lang w:eastAsia="en-GB"/>
                                <w14:cntxtAlts/>
                              </w:rPr>
                            </w:pP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Social Stories </w:t>
                            </w: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Comic Strip Conversations</w:t>
                            </w:r>
                          </w:p>
                          <w:p w14:paraId="045606E9" w14:textId="77777777" w:rsidR="00A25385" w:rsidRDefault="00A25385" w:rsidP="00A25385">
                            <w:pPr>
                              <w:spacing w:line="285" w:lineRule="auto"/>
                              <w:jc w:val="center"/>
                              <w:rPr>
                                <w:rFonts w:ascii="Calibri" w:hAnsi="Calibri"/>
                                <w:color w:val="000000"/>
                                <w:kern w:val="28"/>
                                <w:sz w:val="32"/>
                                <w:szCs w:val="32"/>
                                <w:lang w:eastAsia="en-GB"/>
                                <w14:cntxtAlts/>
                              </w:rPr>
                            </w:pP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 Bespoke Timetable including Now and Next </w:t>
                            </w:r>
                          </w:p>
                          <w:p w14:paraId="7353D6D5" w14:textId="77777777" w:rsidR="00A25385" w:rsidRPr="009659D2" w:rsidRDefault="00A25385" w:rsidP="00A25385">
                            <w:pPr>
                              <w:spacing w:line="285" w:lineRule="auto"/>
                              <w:jc w:val="center"/>
                              <w:rPr>
                                <w:rFonts w:ascii="Calibri" w:hAnsi="Calibri"/>
                                <w:color w:val="000000"/>
                                <w:kern w:val="28"/>
                                <w:sz w:val="32"/>
                                <w:szCs w:val="32"/>
                                <w:lang w:eastAsia="en-GB"/>
                                <w14:cntxtAlts/>
                              </w:rPr>
                            </w:pP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Meet &amp; greet </w:t>
                            </w: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 Brain Breaks </w:t>
                            </w:r>
                          </w:p>
                          <w:p w14:paraId="7265A070" w14:textId="77777777" w:rsidR="00A25385" w:rsidRPr="00181629" w:rsidRDefault="00A25385" w:rsidP="00A25385">
                            <w:pPr>
                              <w:spacing w:line="285" w:lineRule="auto"/>
                              <w:jc w:val="center"/>
                              <w:rPr>
                                <w:rFonts w:cstheme="minorHAnsi"/>
                                <w:color w:val="FFFFFF"/>
                                <w:kern w:val="28"/>
                                <w:sz w:val="32"/>
                                <w:szCs w:val="32"/>
                                <w:lang w:eastAsia="en-GB"/>
                                <w14:cntxtAlts/>
                              </w:rPr>
                            </w:pPr>
                            <w:r w:rsidRPr="009659D2">
                              <w:rPr>
                                <w:rFonts w:ascii="Wingdings 2" w:hAnsi="Wingdings 2"/>
                                <w:color w:val="000000"/>
                                <w:kern w:val="28"/>
                                <w:sz w:val="32"/>
                                <w:szCs w:val="32"/>
                                <w:lang w:eastAsia="en-GB"/>
                                <w14:cntxtAlts/>
                              </w:rPr>
                              <w:t xml:space="preserve"> </w:t>
                            </w:r>
                            <w:r w:rsidRPr="009659D2">
                              <w:rPr>
                                <w:rFonts w:ascii="Calibri" w:hAnsi="Calibri"/>
                                <w:color w:val="000000"/>
                                <w:kern w:val="28"/>
                                <w:sz w:val="32"/>
                                <w:szCs w:val="32"/>
                                <w:lang w:eastAsia="en-GB"/>
                                <w14:cntxtAlts/>
                              </w:rPr>
                              <w:t xml:space="preserve">Children and Family Hub Referral </w:t>
                            </w:r>
                            <w:bookmarkStart w:id="0" w:name="_Hlk118268337"/>
                            <w:r w:rsidRPr="009659D2">
                              <w:rPr>
                                <w:rFonts w:ascii="Wingdings 2" w:hAnsi="Wingdings 2"/>
                                <w:color w:val="000000"/>
                                <w:kern w:val="28"/>
                                <w:sz w:val="32"/>
                                <w:szCs w:val="32"/>
                                <w:lang w:eastAsia="en-GB"/>
                                <w14:cntxtAlts/>
                              </w:rPr>
                              <w:t></w:t>
                            </w:r>
                            <w:bookmarkEnd w:id="0"/>
                            <w:r w:rsidRPr="009659D2">
                              <w:rPr>
                                <w:rFonts w:ascii="Calibri" w:hAnsi="Calibri"/>
                                <w:color w:val="000000"/>
                                <w:kern w:val="28"/>
                                <w:sz w:val="32"/>
                                <w:szCs w:val="32"/>
                                <w:lang w:eastAsia="en-GB"/>
                                <w14:cntxtAlts/>
                              </w:rPr>
                              <w:t>SALT Referral Use the res</w:t>
                            </w:r>
                            <w:r>
                              <w:rPr>
                                <w:rFonts w:ascii="Calibri" w:hAnsi="Calibri"/>
                                <w:color w:val="000000"/>
                                <w:kern w:val="28"/>
                                <w:sz w:val="32"/>
                                <w:szCs w:val="32"/>
                                <w:lang w:eastAsia="en-GB"/>
                                <w14:cntxtAlts/>
                              </w:rPr>
                              <w:t>ources</w:t>
                            </w:r>
                            <w:r w:rsidRPr="009659D2">
                              <w:rPr>
                                <w:rFonts w:ascii="Calibri" w:hAnsi="Calibri"/>
                                <w:color w:val="000000"/>
                                <w:kern w:val="28"/>
                                <w:sz w:val="32"/>
                                <w:szCs w:val="32"/>
                                <w:lang w:eastAsia="en-GB"/>
                                <w14:cntxtAlts/>
                              </w:rPr>
                              <w:t xml:space="preserve"> from First Response Kit</w:t>
                            </w:r>
                            <w:r>
                              <w:rPr>
                                <w:rFonts w:ascii="Calibri" w:hAnsi="Calibri"/>
                                <w:color w:val="000000"/>
                                <w:kern w:val="28"/>
                                <w:sz w:val="32"/>
                                <w:szCs w:val="32"/>
                                <w:lang w:eastAsia="en-GB"/>
                                <w14:cntxtAlts/>
                              </w:rPr>
                              <w:t xml:space="preserve"> </w:t>
                            </w:r>
                            <w:r w:rsidRPr="009659D2">
                              <w:rPr>
                                <w:rFonts w:ascii="Wingdings 2" w:hAnsi="Wingdings 2"/>
                                <w:color w:val="000000"/>
                                <w:kern w:val="28"/>
                                <w:sz w:val="32"/>
                                <w:szCs w:val="32"/>
                                <w:lang w:eastAsia="en-GB"/>
                                <w14:cntxtAlts/>
                              </w:rPr>
                              <w:t></w:t>
                            </w:r>
                            <w:r>
                              <w:rPr>
                                <w:rFonts w:cstheme="minorHAnsi"/>
                                <w:color w:val="000000"/>
                                <w:kern w:val="28"/>
                                <w:sz w:val="32"/>
                                <w:szCs w:val="32"/>
                                <w:lang w:eastAsia="en-GB"/>
                                <w14:cntxtAlts/>
                              </w:rPr>
                              <w:t>AET framework</w:t>
                            </w:r>
                          </w:p>
                          <w:p w14:paraId="3FC8DAA7"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7791D26" w14:textId="77777777" w:rsidR="00A25385" w:rsidRPr="0031177A" w:rsidRDefault="00A25385" w:rsidP="00A25385">
                            <w:pPr>
                              <w:spacing w:after="160" w:line="256" w:lineRule="auto"/>
                              <w:jc w:val="center"/>
                              <w:rPr>
                                <w:sz w:val="40"/>
                                <w:szCs w:val="40"/>
                              </w:rPr>
                            </w:pPr>
                          </w:p>
                          <w:p w14:paraId="1C600489" w14:textId="77777777" w:rsidR="00A25385" w:rsidRDefault="00A25385" w:rsidP="00A25385">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04546" id="Text Box 6" o:spid="_x0000_s1028" type="#_x0000_t202" style="position:absolute;margin-left:175.7pt;margin-top:202.3pt;width:447.1pt;height:150.15pt;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" filled="f" fillcolor="#9dc3e6" stroked="f" strokecolor="black [0]" strokeweight="2pt">
                <v:fill opacity="49087f"/>
                <v:textbox inset="2.88pt,2.88pt,2.88pt,2.88pt">
                  <w:txbxContent>
                    <w:p w14:paraId="5864B96A" w14:textId="77777777" w:rsidR="00A25385" w:rsidRPr="009659D2" w:rsidRDefault="00A25385" w:rsidP="00A25385">
                      <w:pPr>
                        <w:spacing w:line="256" w:lineRule="auto"/>
                        <w:jc w:val="center"/>
                        <w:rPr>
                          <w:rFonts w:ascii="Calibri" w:hAnsi="Calibri"/>
                          <w:color w:val="000000"/>
                          <w:kern w:val="28"/>
                          <w:sz w:val="32"/>
                          <w:szCs w:val="32"/>
                          <w:lang w:eastAsia="en-GB"/>
                          <w14:cntxtAlts/>
                        </w:rPr>
                      </w:pPr>
                      <w:r w:rsidRPr="0031177A">
                        <w:rPr>
                          <w:rFonts w:ascii="Wingdings 2" w:hAnsi="Wingdings 2"/>
                          <w:color w:val="000000"/>
                          <w:kern w:val="28"/>
                          <w:sz w:val="36"/>
                          <w:szCs w:val="36"/>
                          <w:lang w:eastAsia="en-GB"/>
                          <w14:cntxtAlts/>
                        </w:rPr>
                        <w:t></w:t>
                      </w:r>
                      <w:r>
                        <w:rPr>
                          <w:rFonts w:ascii="Calibri" w:hAnsi="Calibri"/>
                          <w:color w:val="000000"/>
                          <w:kern w:val="28"/>
                          <w:sz w:val="36"/>
                          <w:szCs w:val="36"/>
                          <w:lang w:eastAsia="en-GB"/>
                          <w14:cntxtAlts/>
                        </w:rPr>
                        <w:t xml:space="preserve"> </w:t>
                      </w:r>
                      <w:r w:rsidRPr="009659D2">
                        <w:rPr>
                          <w:rFonts w:ascii="Calibri" w:hAnsi="Calibri"/>
                          <w:color w:val="000000"/>
                          <w:kern w:val="28"/>
                          <w:sz w:val="32"/>
                          <w:szCs w:val="32"/>
                          <w:lang w:eastAsia="en-GB"/>
                          <w14:cntxtAlts/>
                        </w:rPr>
                        <w:t>Ind</w:t>
                      </w:r>
                      <w:r>
                        <w:rPr>
                          <w:rFonts w:ascii="Calibri" w:hAnsi="Calibri"/>
                          <w:color w:val="000000"/>
                          <w:kern w:val="28"/>
                          <w:sz w:val="32"/>
                          <w:szCs w:val="32"/>
                          <w:lang w:eastAsia="en-GB"/>
                          <w14:cntxtAlts/>
                        </w:rPr>
                        <w:t>ividual</w:t>
                      </w:r>
                      <w:r w:rsidRPr="009659D2">
                        <w:rPr>
                          <w:rFonts w:ascii="Calibri" w:hAnsi="Calibri"/>
                          <w:color w:val="000000"/>
                          <w:kern w:val="28"/>
                          <w:sz w:val="32"/>
                          <w:szCs w:val="32"/>
                          <w:lang w:eastAsia="en-GB"/>
                          <w14:cntxtAlts/>
                        </w:rPr>
                        <w:t xml:space="preserve"> Learning Plan (ILP) written </w:t>
                      </w:r>
                    </w:p>
                    <w:p w14:paraId="2B29F984" w14:textId="77777777" w:rsidR="00A25385" w:rsidRPr="009659D2" w:rsidRDefault="00A25385" w:rsidP="00A25385">
                      <w:pPr>
                        <w:spacing w:line="256" w:lineRule="auto"/>
                        <w:jc w:val="center"/>
                        <w:rPr>
                          <w:rFonts w:ascii="Calibri" w:hAnsi="Calibri"/>
                          <w:color w:val="000000"/>
                          <w:kern w:val="28"/>
                          <w:sz w:val="32"/>
                          <w:szCs w:val="32"/>
                          <w:lang w:eastAsia="en-GB"/>
                          <w14:cntxtAlts/>
                        </w:rPr>
                      </w:pP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Social Stories </w:t>
                      </w: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Comic Strip Conversations</w:t>
                      </w:r>
                    </w:p>
                    <w:p w14:paraId="045606E9" w14:textId="77777777" w:rsidR="00A25385" w:rsidRDefault="00A25385" w:rsidP="00A25385">
                      <w:pPr>
                        <w:spacing w:line="285" w:lineRule="auto"/>
                        <w:jc w:val="center"/>
                        <w:rPr>
                          <w:rFonts w:ascii="Calibri" w:hAnsi="Calibri"/>
                          <w:color w:val="000000"/>
                          <w:kern w:val="28"/>
                          <w:sz w:val="32"/>
                          <w:szCs w:val="32"/>
                          <w:lang w:eastAsia="en-GB"/>
                          <w14:cntxtAlts/>
                        </w:rPr>
                      </w:pP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 Bespoke Timetable including Now and Next </w:t>
                      </w:r>
                    </w:p>
                    <w:p w14:paraId="7353D6D5" w14:textId="77777777" w:rsidR="00A25385" w:rsidRPr="009659D2" w:rsidRDefault="00A25385" w:rsidP="00A25385">
                      <w:pPr>
                        <w:spacing w:line="285" w:lineRule="auto"/>
                        <w:jc w:val="center"/>
                        <w:rPr>
                          <w:rFonts w:ascii="Calibri" w:hAnsi="Calibri"/>
                          <w:color w:val="000000"/>
                          <w:kern w:val="28"/>
                          <w:sz w:val="32"/>
                          <w:szCs w:val="32"/>
                          <w:lang w:eastAsia="en-GB"/>
                          <w14:cntxtAlts/>
                        </w:rPr>
                      </w:pP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Meet &amp; greet </w:t>
                      </w:r>
                      <w:r w:rsidRPr="009659D2">
                        <w:rPr>
                          <w:rFonts w:ascii="Wingdings 2" w:hAnsi="Wingdings 2"/>
                          <w:color w:val="000000"/>
                          <w:kern w:val="28"/>
                          <w:sz w:val="32"/>
                          <w:szCs w:val="32"/>
                          <w:lang w:eastAsia="en-GB"/>
                          <w14:cntxtAlts/>
                        </w:rPr>
                        <w:t></w:t>
                      </w:r>
                      <w:r w:rsidRPr="009659D2">
                        <w:rPr>
                          <w:rFonts w:ascii="Calibri" w:hAnsi="Calibri"/>
                          <w:color w:val="000000"/>
                          <w:kern w:val="28"/>
                          <w:sz w:val="32"/>
                          <w:szCs w:val="32"/>
                          <w:lang w:eastAsia="en-GB"/>
                          <w14:cntxtAlts/>
                        </w:rPr>
                        <w:t xml:space="preserve"> Brain Breaks </w:t>
                      </w:r>
                    </w:p>
                    <w:p w14:paraId="7265A070" w14:textId="77777777" w:rsidR="00A25385" w:rsidRPr="00181629" w:rsidRDefault="00A25385" w:rsidP="00A25385">
                      <w:pPr>
                        <w:spacing w:line="285" w:lineRule="auto"/>
                        <w:jc w:val="center"/>
                        <w:rPr>
                          <w:rFonts w:cstheme="minorHAnsi"/>
                          <w:color w:val="FFFFFF"/>
                          <w:kern w:val="28"/>
                          <w:sz w:val="32"/>
                          <w:szCs w:val="32"/>
                          <w:lang w:eastAsia="en-GB"/>
                          <w14:cntxtAlts/>
                        </w:rPr>
                      </w:pPr>
                      <w:r w:rsidRPr="009659D2">
                        <w:rPr>
                          <w:rFonts w:ascii="Wingdings 2" w:hAnsi="Wingdings 2"/>
                          <w:color w:val="000000"/>
                          <w:kern w:val="28"/>
                          <w:sz w:val="32"/>
                          <w:szCs w:val="32"/>
                          <w:lang w:eastAsia="en-GB"/>
                          <w14:cntxtAlts/>
                        </w:rPr>
                        <w:t xml:space="preserve"> </w:t>
                      </w:r>
                      <w:r w:rsidRPr="009659D2">
                        <w:rPr>
                          <w:rFonts w:ascii="Calibri" w:hAnsi="Calibri"/>
                          <w:color w:val="000000"/>
                          <w:kern w:val="28"/>
                          <w:sz w:val="32"/>
                          <w:szCs w:val="32"/>
                          <w:lang w:eastAsia="en-GB"/>
                          <w14:cntxtAlts/>
                        </w:rPr>
                        <w:t xml:space="preserve">Children and Family Hub Referral </w:t>
                      </w:r>
                      <w:bookmarkStart w:id="1" w:name="_Hlk118268337"/>
                      <w:r w:rsidRPr="009659D2">
                        <w:rPr>
                          <w:rFonts w:ascii="Wingdings 2" w:hAnsi="Wingdings 2"/>
                          <w:color w:val="000000"/>
                          <w:kern w:val="28"/>
                          <w:sz w:val="32"/>
                          <w:szCs w:val="32"/>
                          <w:lang w:eastAsia="en-GB"/>
                          <w14:cntxtAlts/>
                        </w:rPr>
                        <w:t></w:t>
                      </w:r>
                      <w:bookmarkEnd w:id="1"/>
                      <w:r w:rsidRPr="009659D2">
                        <w:rPr>
                          <w:rFonts w:ascii="Calibri" w:hAnsi="Calibri"/>
                          <w:color w:val="000000"/>
                          <w:kern w:val="28"/>
                          <w:sz w:val="32"/>
                          <w:szCs w:val="32"/>
                          <w:lang w:eastAsia="en-GB"/>
                          <w14:cntxtAlts/>
                        </w:rPr>
                        <w:t>SALT Referral Use the res</w:t>
                      </w:r>
                      <w:r>
                        <w:rPr>
                          <w:rFonts w:ascii="Calibri" w:hAnsi="Calibri"/>
                          <w:color w:val="000000"/>
                          <w:kern w:val="28"/>
                          <w:sz w:val="32"/>
                          <w:szCs w:val="32"/>
                          <w:lang w:eastAsia="en-GB"/>
                          <w14:cntxtAlts/>
                        </w:rPr>
                        <w:t>ources</w:t>
                      </w:r>
                      <w:r w:rsidRPr="009659D2">
                        <w:rPr>
                          <w:rFonts w:ascii="Calibri" w:hAnsi="Calibri"/>
                          <w:color w:val="000000"/>
                          <w:kern w:val="28"/>
                          <w:sz w:val="32"/>
                          <w:szCs w:val="32"/>
                          <w:lang w:eastAsia="en-GB"/>
                          <w14:cntxtAlts/>
                        </w:rPr>
                        <w:t xml:space="preserve"> from First Response Kit</w:t>
                      </w:r>
                      <w:r>
                        <w:rPr>
                          <w:rFonts w:ascii="Calibri" w:hAnsi="Calibri"/>
                          <w:color w:val="000000"/>
                          <w:kern w:val="28"/>
                          <w:sz w:val="32"/>
                          <w:szCs w:val="32"/>
                          <w:lang w:eastAsia="en-GB"/>
                          <w14:cntxtAlts/>
                        </w:rPr>
                        <w:t xml:space="preserve"> </w:t>
                      </w:r>
                      <w:r w:rsidRPr="009659D2">
                        <w:rPr>
                          <w:rFonts w:ascii="Wingdings 2" w:hAnsi="Wingdings 2"/>
                          <w:color w:val="000000"/>
                          <w:kern w:val="28"/>
                          <w:sz w:val="32"/>
                          <w:szCs w:val="32"/>
                          <w:lang w:eastAsia="en-GB"/>
                          <w14:cntxtAlts/>
                        </w:rPr>
                        <w:t></w:t>
                      </w:r>
                      <w:r>
                        <w:rPr>
                          <w:rFonts w:cstheme="minorHAnsi"/>
                          <w:color w:val="000000"/>
                          <w:kern w:val="28"/>
                          <w:sz w:val="32"/>
                          <w:szCs w:val="32"/>
                          <w:lang w:eastAsia="en-GB"/>
                          <w14:cntxtAlts/>
                        </w:rPr>
                        <w:t>AET framework</w:t>
                      </w:r>
                    </w:p>
                    <w:p w14:paraId="3FC8DAA7"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7791D26" w14:textId="77777777" w:rsidR="00A25385" w:rsidRPr="0031177A" w:rsidRDefault="00A25385" w:rsidP="00A25385">
                      <w:pPr>
                        <w:spacing w:after="160" w:line="256" w:lineRule="auto"/>
                        <w:jc w:val="center"/>
                        <w:rPr>
                          <w:sz w:val="40"/>
                          <w:szCs w:val="40"/>
                        </w:rPr>
                      </w:pPr>
                    </w:p>
                    <w:p w14:paraId="1C600489" w14:textId="77777777" w:rsidR="00A25385" w:rsidRDefault="00A25385" w:rsidP="00A25385">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r w:rsidRPr="00E74308">
        <w:rPr>
          <w:noProof/>
        </w:rPr>
        <mc:AlternateContent>
          <mc:Choice Requires="wps">
            <w:drawing>
              <wp:anchor distT="36576" distB="36576" distL="36576" distR="36576" simplePos="0" relativeHeight="251694080" behindDoc="0" locked="0" layoutInCell="1" allowOverlap="1" wp14:anchorId="14B07E98" wp14:editId="51F559DF">
                <wp:simplePos x="0" y="0"/>
                <wp:positionH relativeFrom="column">
                  <wp:posOffset>671895</wp:posOffset>
                </wp:positionH>
                <wp:positionV relativeFrom="paragraph">
                  <wp:posOffset>4459534</wp:posOffset>
                </wp:positionV>
                <wp:extent cx="8950817" cy="3601720"/>
                <wp:effectExtent l="0" t="0" r="3175" b="0"/>
                <wp:wrapNone/>
                <wp:docPr id="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0817" cy="3601720"/>
                        </a:xfrm>
                        <a:prstGeom prst="rect">
                          <a:avLst/>
                        </a:prstGeom>
                        <a:noFill/>
                        <a:ln>
                          <a:noFill/>
                        </a:ln>
                        <a:effectLst/>
                        <a:extLst>
                          <a:ext uri="{909E8E84-426E-40DD-AFC4-6F175D3DCCD1}">
                            <a14:hiddenFill xmlns:a14="http://schemas.microsoft.com/office/drawing/2010/main">
                              <a:solidFill>
                                <a:srgbClr val="BED7EF">
                                  <a:alpha val="75000"/>
                                </a:srgbClr>
                              </a:solidFill>
                            </a14:hiddenFill>
                          </a:ext>
                          <a:ext uri="{91240B29-F687-4F45-9708-019B960494DF}">
                            <a14:hiddenLine xmlns:a14="http://schemas.microsoft.com/office/drawing/2010/main" w="3175">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7AA4EF" w14:textId="77777777" w:rsidR="00A25385" w:rsidRPr="00737CFF" w:rsidRDefault="00A25385" w:rsidP="00A25385">
                            <w:pPr>
                              <w:rPr>
                                <w:sz w:val="20"/>
                              </w:rPr>
                            </w:pP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sidRPr="00737CFF">
                              <w:rPr>
                                <w:sz w:val="20"/>
                              </w:rPr>
                              <w:t xml:space="preserve">Concrete resources/multisensory approach. </w:t>
                            </w:r>
                            <w:r w:rsidRPr="00737CFF">
                              <w:rPr>
                                <w:rFonts w:ascii="Wingdings 2" w:hAnsi="Wingdings 2"/>
                                <w:sz w:val="20"/>
                              </w:rPr>
                              <w:t></w:t>
                            </w:r>
                            <w:r w:rsidRPr="00737CFF">
                              <w:rPr>
                                <w:sz w:val="20"/>
                              </w:rPr>
                              <w:t xml:space="preserve">Additional time. </w:t>
                            </w:r>
                            <w:r w:rsidRPr="00737CFF">
                              <w:rPr>
                                <w:rFonts w:ascii="Wingdings 2" w:hAnsi="Wingdings 2"/>
                                <w:sz w:val="20"/>
                              </w:rPr>
                              <w:t></w:t>
                            </w:r>
                            <w:r w:rsidRPr="00737CFF">
                              <w:rPr>
                                <w:sz w:val="20"/>
                              </w:rPr>
                              <w:t xml:space="preserve">Repeated learning </w:t>
                            </w:r>
                            <w:r w:rsidRPr="00737CFF">
                              <w:rPr>
                                <w:rFonts w:ascii="Wingdings 2" w:hAnsi="Wingdings 2"/>
                                <w:sz w:val="20"/>
                              </w:rPr>
                              <w:t></w:t>
                            </w:r>
                            <w:r w:rsidRPr="00737CFF">
                              <w:rPr>
                                <w:sz w:val="20"/>
                              </w:rPr>
                              <w:t>Opportunities</w:t>
                            </w:r>
                          </w:p>
                          <w:p w14:paraId="6F162F3A" w14:textId="77777777" w:rsidR="00A25385" w:rsidRPr="00737CFF" w:rsidRDefault="00A25385" w:rsidP="00A25385">
                            <w:pPr>
                              <w:jc w:val="center"/>
                              <w:rPr>
                                <w:sz w:val="20"/>
                              </w:rPr>
                            </w:pPr>
                            <w:r w:rsidRPr="00737CFF">
                              <w:rPr>
                                <w:sz w:val="20"/>
                              </w:rPr>
                              <w:t xml:space="preserve">given to record </w:t>
                            </w:r>
                            <w:proofErr w:type="gramStart"/>
                            <w:r w:rsidRPr="00737CFF">
                              <w:rPr>
                                <w:sz w:val="20"/>
                              </w:rPr>
                              <w:t>In</w:t>
                            </w:r>
                            <w:proofErr w:type="gramEnd"/>
                            <w:r w:rsidRPr="00737CFF">
                              <w:rPr>
                                <w:sz w:val="20"/>
                              </w:rPr>
                              <w:t xml:space="preserve"> different ways e.g. video, photographs, role play, word processing, voice recording, scribe, </w:t>
                            </w:r>
                          </w:p>
                          <w:p w14:paraId="411EAC12" w14:textId="77777777" w:rsidR="00A25385" w:rsidRPr="00737CFF" w:rsidRDefault="00A25385" w:rsidP="00A25385">
                            <w:pPr>
                              <w:jc w:val="center"/>
                              <w:rPr>
                                <w:rFonts w:ascii="Wingdings 2" w:hAnsi="Wingdings 2"/>
                                <w:sz w:val="20"/>
                              </w:rPr>
                            </w:pPr>
                            <w:r w:rsidRPr="00737CFF">
                              <w:rPr>
                                <w:sz w:val="20"/>
                              </w:rPr>
                              <w:t xml:space="preserve">mind maps, diagrams, writing frames. </w:t>
                            </w:r>
                            <w:r w:rsidRPr="00737CFF">
                              <w:rPr>
                                <w:rFonts w:ascii="Wingdings 2" w:hAnsi="Wingdings 2"/>
                                <w:sz w:val="20"/>
                              </w:rPr>
                              <w:t></w:t>
                            </w:r>
                            <w:r w:rsidRPr="00737CFF">
                              <w:rPr>
                                <w:sz w:val="20"/>
                              </w:rPr>
                              <w:t xml:space="preserve">Formative assessment used to adjust content </w:t>
                            </w:r>
                          </w:p>
                          <w:p w14:paraId="50BC0CE0" w14:textId="77777777" w:rsidR="00A25385" w:rsidRDefault="00A25385" w:rsidP="00A25385">
                            <w:pPr>
                              <w:jc w:val="center"/>
                              <w:rPr>
                                <w:sz w:val="20"/>
                              </w:rPr>
                            </w:pPr>
                            <w:r w:rsidRPr="00737CFF">
                              <w:rPr>
                                <w:rFonts w:ascii="Wingdings 2" w:hAnsi="Wingdings 2"/>
                                <w:sz w:val="20"/>
                              </w:rPr>
                              <w:t></w:t>
                            </w:r>
                            <w:r w:rsidRPr="00737CFF">
                              <w:rPr>
                                <w:sz w:val="20"/>
                              </w:rPr>
                              <w:t xml:space="preserve">Verbal praise. Feedback recognises progress and effort, not just achievement </w:t>
                            </w:r>
                            <w:r w:rsidRPr="00737CFF">
                              <w:rPr>
                                <w:rFonts w:ascii="Wingdings 2" w:hAnsi="Wingdings 2"/>
                                <w:sz w:val="20"/>
                              </w:rPr>
                              <w:t></w:t>
                            </w:r>
                            <w:r>
                              <w:rPr>
                                <w:sz w:val="20"/>
                              </w:rPr>
                              <w:t>Scaffolded</w:t>
                            </w:r>
                            <w:r w:rsidRPr="00737CFF">
                              <w:rPr>
                                <w:sz w:val="20"/>
                              </w:rPr>
                              <w:t xml:space="preserve"> objectives. </w:t>
                            </w:r>
                          </w:p>
                          <w:p w14:paraId="5946BB26" w14:textId="77777777" w:rsidR="00A25385" w:rsidRDefault="00A25385" w:rsidP="00A25385">
                            <w:pPr>
                              <w:jc w:val="center"/>
                              <w:rPr>
                                <w:sz w:val="20"/>
                              </w:rPr>
                            </w:pPr>
                            <w:r w:rsidRPr="00737CFF">
                              <w:rPr>
                                <w:rFonts w:ascii="Wingdings 2" w:hAnsi="Wingdings 2"/>
                                <w:sz w:val="20"/>
                              </w:rPr>
                              <w:t></w:t>
                            </w:r>
                            <w:r w:rsidRPr="00737CFF">
                              <w:rPr>
                                <w:sz w:val="20"/>
                              </w:rPr>
                              <w:t xml:space="preserve">Teaching and learning stepped from the ‘Known’. </w:t>
                            </w:r>
                            <w:r w:rsidRPr="00737CFF">
                              <w:rPr>
                                <w:rFonts w:ascii="Wingdings 2" w:hAnsi="Wingdings 2"/>
                                <w:sz w:val="20"/>
                              </w:rPr>
                              <w:t></w:t>
                            </w:r>
                            <w:r w:rsidRPr="00737CFF">
                              <w:rPr>
                                <w:sz w:val="20"/>
                              </w:rPr>
                              <w:t xml:space="preserve">Independent activities.  </w:t>
                            </w:r>
                            <w:r w:rsidRPr="00737CFF">
                              <w:rPr>
                                <w:rFonts w:ascii="Wingdings 2" w:hAnsi="Wingdings 2"/>
                                <w:sz w:val="20"/>
                              </w:rPr>
                              <w:t></w:t>
                            </w:r>
                            <w:r w:rsidRPr="00737CFF">
                              <w:rPr>
                                <w:sz w:val="20"/>
                              </w:rPr>
                              <w:t>Pre-teach key vocabulary.</w:t>
                            </w:r>
                            <w:r>
                              <w:rPr>
                                <w:sz w:val="20"/>
                              </w:rPr>
                              <w:t xml:space="preserve"> </w:t>
                            </w:r>
                          </w:p>
                          <w:p w14:paraId="09868F7A" w14:textId="77777777" w:rsidR="00A25385" w:rsidRDefault="00A25385" w:rsidP="00A25385">
                            <w:pPr>
                              <w:jc w:val="center"/>
                              <w:rPr>
                                <w:sz w:val="20"/>
                              </w:rPr>
                            </w:pPr>
                            <w:r w:rsidRPr="00737CFF">
                              <w:rPr>
                                <w:rFonts w:ascii="Wingdings 2" w:hAnsi="Wingdings 2"/>
                                <w:sz w:val="20"/>
                              </w:rPr>
                              <w:t></w:t>
                            </w:r>
                            <w:r>
                              <w:rPr>
                                <w:sz w:val="20"/>
                              </w:rPr>
                              <w:t>prompt cards for group and paired work expectations</w:t>
                            </w:r>
                            <w:r w:rsidRPr="00737CFF">
                              <w:rPr>
                                <w:sz w:val="20"/>
                              </w:rPr>
                              <w:t>.</w:t>
                            </w:r>
                            <w:r>
                              <w:rPr>
                                <w:sz w:val="20"/>
                              </w:rPr>
                              <w:t xml:space="preserve"> </w:t>
                            </w:r>
                            <w:r w:rsidRPr="00737CFF">
                              <w:rPr>
                                <w:rFonts w:ascii="Wingdings 2" w:hAnsi="Wingdings 2"/>
                                <w:sz w:val="20"/>
                              </w:rPr>
                              <w:t></w:t>
                            </w:r>
                            <w:r>
                              <w:rPr>
                                <w:sz w:val="20"/>
                              </w:rPr>
                              <w:t xml:space="preserve"> Language of regulation</w:t>
                            </w:r>
                            <w:r>
                              <w:rPr>
                                <w:rFonts w:ascii="Wingdings 2" w:hAnsi="Wingdings 2"/>
                                <w:sz w:val="20"/>
                              </w:rPr>
                              <w:t></w:t>
                            </w:r>
                            <w:r w:rsidRPr="00737CFF">
                              <w:rPr>
                                <w:rFonts w:ascii="Wingdings 2" w:hAnsi="Wingdings 2"/>
                                <w:sz w:val="20"/>
                              </w:rPr>
                              <w:t></w:t>
                            </w:r>
                            <w:r w:rsidRPr="00737CFF">
                              <w:rPr>
                                <w:sz w:val="20"/>
                              </w:rPr>
                              <w:t xml:space="preserve"> Duration of activities is apt.  </w:t>
                            </w:r>
                          </w:p>
                          <w:p w14:paraId="0A3AF9AA" w14:textId="77777777" w:rsidR="00A25385" w:rsidRPr="00737CFF" w:rsidRDefault="00A25385" w:rsidP="00A25385">
                            <w:pPr>
                              <w:jc w:val="center"/>
                              <w:rPr>
                                <w:rFonts w:ascii="Calibri" w:hAnsi="Calibri"/>
                                <w:sz w:val="20"/>
                              </w:rPr>
                            </w:pPr>
                            <w:r w:rsidRPr="00737CFF">
                              <w:rPr>
                                <w:rFonts w:ascii="Wingdings 2" w:hAnsi="Wingdings 2"/>
                                <w:sz w:val="20"/>
                              </w:rPr>
                              <w:t></w:t>
                            </w:r>
                            <w:r w:rsidRPr="00737CFF">
                              <w:rPr>
                                <w:sz w:val="20"/>
                              </w:rPr>
                              <w:t xml:space="preserve"> Calm learning environment. </w:t>
                            </w:r>
                            <w:r w:rsidRPr="00737CFF">
                              <w:rPr>
                                <w:rFonts w:ascii="Wingdings 2" w:hAnsi="Wingdings 2"/>
                                <w:sz w:val="20"/>
                              </w:rPr>
                              <w:t></w:t>
                            </w:r>
                            <w:r w:rsidRPr="00737CFF">
                              <w:rPr>
                                <w:sz w:val="20"/>
                              </w:rPr>
                              <w:t xml:space="preserve">YPs name and eye contact used. </w:t>
                            </w:r>
                            <w:r w:rsidRPr="00737CFF">
                              <w:rPr>
                                <w:rFonts w:ascii="Wingdings 2" w:hAnsi="Wingdings 2"/>
                                <w:sz w:val="20"/>
                              </w:rPr>
                              <w:t></w:t>
                            </w:r>
                            <w:r w:rsidRPr="00737CFF">
                              <w:rPr>
                                <w:sz w:val="20"/>
                              </w:rPr>
                              <w:t xml:space="preserve">Clear/simple instructions, </w:t>
                            </w:r>
                          </w:p>
                          <w:p w14:paraId="1388A708" w14:textId="77777777" w:rsidR="00A25385" w:rsidRPr="00737CFF" w:rsidRDefault="00A25385" w:rsidP="00A25385">
                            <w:pPr>
                              <w:jc w:val="center"/>
                              <w:rPr>
                                <w:sz w:val="20"/>
                              </w:rPr>
                            </w:pPr>
                            <w:r w:rsidRPr="00737CFF">
                              <w:rPr>
                                <w:sz w:val="20"/>
                              </w:rPr>
                              <w:t>repeated, simplified, gestures, pictures, objects of reference.</w:t>
                            </w:r>
                            <w:r>
                              <w:rPr>
                                <w:szCs w:val="24"/>
                              </w:rPr>
                              <w:t xml:space="preserve"> </w:t>
                            </w:r>
                            <w:r w:rsidRPr="00737CFF">
                              <w:rPr>
                                <w:sz w:val="20"/>
                              </w:rPr>
                              <w:t xml:space="preserve">Processing time given &amp; key words emphasised. </w:t>
                            </w:r>
                            <w:r w:rsidRPr="00737CFF">
                              <w:rPr>
                                <w:rFonts w:ascii="Wingdings 2" w:hAnsi="Wingdings 2"/>
                                <w:sz w:val="20"/>
                              </w:rPr>
                              <w:t></w:t>
                            </w:r>
                            <w:r w:rsidRPr="00737CFF">
                              <w:rPr>
                                <w:sz w:val="20"/>
                              </w:rPr>
                              <w:t xml:space="preserve">Language provides simple commentary, </w:t>
                            </w:r>
                          </w:p>
                          <w:p w14:paraId="7C7CA130" w14:textId="77777777" w:rsidR="00A25385" w:rsidRPr="00737CFF" w:rsidRDefault="00A25385" w:rsidP="00A25385">
                            <w:pPr>
                              <w:jc w:val="center"/>
                              <w:rPr>
                                <w:sz w:val="20"/>
                              </w:rPr>
                            </w:pPr>
                            <w:r w:rsidRPr="00737CFF">
                              <w:rPr>
                                <w:sz w:val="20"/>
                              </w:rPr>
                              <w:t xml:space="preserve">gestures, signs and images support understanding. Language is at appropriate developmental level. </w:t>
                            </w:r>
                            <w:r w:rsidRPr="00737CFF">
                              <w:rPr>
                                <w:rFonts w:ascii="Wingdings 2" w:hAnsi="Wingdings 2"/>
                                <w:sz w:val="20"/>
                              </w:rPr>
                              <w:t></w:t>
                            </w:r>
                            <w:r w:rsidRPr="00737CFF">
                              <w:rPr>
                                <w:sz w:val="20"/>
                              </w:rPr>
                              <w:t xml:space="preserve">Pupil communication valued and responded to. </w:t>
                            </w:r>
                          </w:p>
                          <w:p w14:paraId="5440B2FC" w14:textId="77777777" w:rsidR="00A25385" w:rsidRPr="00737CFF" w:rsidRDefault="00A25385" w:rsidP="00A25385">
                            <w:pPr>
                              <w:jc w:val="center"/>
                              <w:rPr>
                                <w:sz w:val="20"/>
                              </w:rPr>
                            </w:pPr>
                            <w:r w:rsidRPr="00737CFF">
                              <w:rPr>
                                <w:rFonts w:ascii="Wingdings 2" w:hAnsi="Wingdings 2"/>
                                <w:sz w:val="20"/>
                              </w:rPr>
                              <w:t></w:t>
                            </w:r>
                            <w:r w:rsidRPr="00737CFF">
                              <w:rPr>
                                <w:sz w:val="20"/>
                              </w:rPr>
                              <w:t xml:space="preserve">Adults say what they mean (avoid sarcasm, abstract vocabulary etc) </w:t>
                            </w:r>
                            <w:r w:rsidRPr="00737CFF">
                              <w:rPr>
                                <w:rFonts w:ascii="Wingdings 2" w:hAnsi="Wingdings 2"/>
                                <w:sz w:val="20"/>
                              </w:rPr>
                              <w:t></w:t>
                            </w:r>
                            <w:r w:rsidRPr="00737CFF">
                              <w:rPr>
                                <w:sz w:val="20"/>
                              </w:rPr>
                              <w:t xml:space="preserve">Structured, consistent routines. </w:t>
                            </w:r>
                            <w:r w:rsidRPr="00737CFF">
                              <w:rPr>
                                <w:rFonts w:ascii="Wingdings 2" w:hAnsi="Wingdings 2"/>
                                <w:sz w:val="20"/>
                              </w:rPr>
                              <w:t></w:t>
                            </w:r>
                            <w:r w:rsidRPr="00737CFF">
                              <w:rPr>
                                <w:sz w:val="20"/>
                              </w:rPr>
                              <w:t xml:space="preserve">Positive relationships evident. </w:t>
                            </w:r>
                            <w:r w:rsidRPr="00737CFF">
                              <w:rPr>
                                <w:rFonts w:ascii="Wingdings 2" w:hAnsi="Wingdings 2"/>
                                <w:sz w:val="20"/>
                              </w:rPr>
                              <w:t></w:t>
                            </w:r>
                            <w:r w:rsidRPr="00737CFF">
                              <w:rPr>
                                <w:sz w:val="20"/>
                              </w:rPr>
                              <w:t xml:space="preserve">Restorative Approaches for </w:t>
                            </w:r>
                          </w:p>
                          <w:p w14:paraId="511F53D3" w14:textId="77777777" w:rsidR="00A25385" w:rsidRPr="00737CFF" w:rsidRDefault="00A25385" w:rsidP="00A25385">
                            <w:pPr>
                              <w:jc w:val="center"/>
                              <w:rPr>
                                <w:sz w:val="20"/>
                              </w:rPr>
                            </w:pPr>
                            <w:r w:rsidRPr="00737CFF">
                              <w:rPr>
                                <w:sz w:val="20"/>
                              </w:rPr>
                              <w:t>behaviour/Tactical ignoring/</w:t>
                            </w:r>
                            <w:proofErr w:type="spellStart"/>
                            <w:proofErr w:type="gramStart"/>
                            <w:r w:rsidRPr="00737CFF">
                              <w:rPr>
                                <w:sz w:val="20"/>
                              </w:rPr>
                              <w:t>Non verbal</w:t>
                            </w:r>
                            <w:proofErr w:type="spellEnd"/>
                            <w:proofErr w:type="gramEnd"/>
                            <w:r w:rsidRPr="00737CFF">
                              <w:rPr>
                                <w:sz w:val="20"/>
                              </w:rPr>
                              <w:t xml:space="preserve"> signals/Asking about relevant rule / Catching the young person being good / </w:t>
                            </w:r>
                            <w:r>
                              <w:rPr>
                                <w:sz w:val="20"/>
                              </w:rPr>
                              <w:t xml:space="preserve">Specific </w:t>
                            </w:r>
                            <w:r w:rsidRPr="00737CFF">
                              <w:rPr>
                                <w:sz w:val="20"/>
                              </w:rPr>
                              <w:t xml:space="preserve">Praising. </w:t>
                            </w:r>
                            <w:r w:rsidRPr="00737CFF">
                              <w:rPr>
                                <w:rFonts w:ascii="Wingdings 2" w:hAnsi="Wingdings 2"/>
                                <w:sz w:val="20"/>
                              </w:rPr>
                              <w:t></w:t>
                            </w:r>
                            <w:r w:rsidRPr="00737CFF">
                              <w:rPr>
                                <w:sz w:val="20"/>
                              </w:rPr>
                              <w:t xml:space="preserve">Adults say the behaviour they want. </w:t>
                            </w:r>
                          </w:p>
                          <w:p w14:paraId="39DF9D2B" w14:textId="77777777" w:rsidR="00A25385" w:rsidRPr="00737CFF" w:rsidRDefault="00A25385" w:rsidP="00A25385">
                            <w:pPr>
                              <w:jc w:val="center"/>
                              <w:rPr>
                                <w:sz w:val="20"/>
                              </w:rPr>
                            </w:pPr>
                            <w:r w:rsidRPr="00737CFF">
                              <w:rPr>
                                <w:rFonts w:ascii="Wingdings 2" w:hAnsi="Wingdings 2"/>
                                <w:sz w:val="20"/>
                              </w:rPr>
                              <w:t></w:t>
                            </w:r>
                            <w:r w:rsidRPr="00737CFF">
                              <w:rPr>
                                <w:sz w:val="20"/>
                              </w:rPr>
                              <w:t xml:space="preserve">Opportunities to meet sensory need (Fiddle toys). </w:t>
                            </w:r>
                            <w:r w:rsidRPr="00737CFF">
                              <w:rPr>
                                <w:rFonts w:ascii="Wingdings 2" w:hAnsi="Wingdings 2"/>
                                <w:sz w:val="20"/>
                              </w:rPr>
                              <w:t></w:t>
                            </w:r>
                            <w:r>
                              <w:rPr>
                                <w:sz w:val="20"/>
                              </w:rPr>
                              <w:t xml:space="preserve"> Visual Timetable</w:t>
                            </w:r>
                            <w:r w:rsidRPr="00737CFF">
                              <w:rPr>
                                <w:sz w:val="20"/>
                              </w:rPr>
                              <w:t xml:space="preserve">. </w:t>
                            </w:r>
                            <w:r w:rsidRPr="00737CFF">
                              <w:rPr>
                                <w:rFonts w:ascii="Wingdings 2" w:hAnsi="Wingdings 2"/>
                                <w:sz w:val="20"/>
                              </w:rPr>
                              <w:t></w:t>
                            </w:r>
                            <w:r w:rsidRPr="00737CFF">
                              <w:rPr>
                                <w:sz w:val="20"/>
                              </w:rPr>
                              <w:t xml:space="preserve">Adults recognise how tiring some conditions can be when facing the whole school day. </w:t>
                            </w:r>
                            <w:r w:rsidRPr="00737CFF">
                              <w:rPr>
                                <w:rFonts w:ascii="Wingdings 2" w:hAnsi="Wingdings 2"/>
                                <w:sz w:val="20"/>
                              </w:rPr>
                              <w:t></w:t>
                            </w:r>
                            <w:r>
                              <w:rPr>
                                <w:sz w:val="20"/>
                              </w:rPr>
                              <w:t>One Page Profile</w:t>
                            </w:r>
                            <w:r w:rsidRPr="00737CFF">
                              <w:rPr>
                                <w:sz w:val="20"/>
                              </w:rPr>
                              <w:t xml:space="preserve"> – Knowing the child</w:t>
                            </w:r>
                            <w:r>
                              <w:rPr>
                                <w:szCs w:val="24"/>
                              </w:rPr>
                              <w:t xml:space="preserve"> </w:t>
                            </w:r>
                            <w:r w:rsidRPr="0031177A">
                              <w:rPr>
                                <w:rFonts w:ascii="Wingdings 2" w:hAnsi="Wingdings 2"/>
                                <w:color w:val="000000"/>
                                <w:kern w:val="28"/>
                                <w:sz w:val="36"/>
                                <w:szCs w:val="36"/>
                                <w:lang w:eastAsia="en-GB"/>
                                <w14:cntxtAlts/>
                              </w:rPr>
                              <w:t></w:t>
                            </w:r>
                            <w:r>
                              <w:rPr>
                                <w:szCs w:val="24"/>
                              </w:rPr>
                              <w:t>Complete the First Response Kit Assessment</w:t>
                            </w:r>
                          </w:p>
                          <w:p w14:paraId="529D5A74" w14:textId="77777777" w:rsidR="00A25385" w:rsidRDefault="00A25385" w:rsidP="00A25385">
                            <w:pPr>
                              <w:jc w:val="center"/>
                            </w:pPr>
                            <w: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07E98" id="Text Box 5" o:spid="_x0000_s1029" type="#_x0000_t202" style="position:absolute;margin-left:52.9pt;margin-top:351.15pt;width:704.8pt;height:283.6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" filled="f" fillcolor="#bed7ef" stroked="f" strokecolor="black [0]" strokeweight=".25pt">
                <v:fill opacity="49087f"/>
                <v:textbox inset="2.88pt,2.88pt,2.88pt,2.88pt">
                  <w:txbxContent>
                    <w:p w14:paraId="0F7AA4EF" w14:textId="77777777" w:rsidR="00A25385" w:rsidRPr="00737CFF" w:rsidRDefault="00A25385" w:rsidP="00A25385">
                      <w:pPr>
                        <w:rPr>
                          <w:sz w:val="20"/>
                        </w:rPr>
                      </w:pP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Pr>
                          <w:rFonts w:ascii="Wingdings 2" w:hAnsi="Wingdings 2"/>
                          <w:szCs w:val="24"/>
                        </w:rPr>
                        <w:t></w:t>
                      </w:r>
                      <w:r w:rsidRPr="00737CFF">
                        <w:rPr>
                          <w:sz w:val="20"/>
                        </w:rPr>
                        <w:t xml:space="preserve">Concrete resources/multisensory approach. </w:t>
                      </w:r>
                      <w:r w:rsidRPr="00737CFF">
                        <w:rPr>
                          <w:rFonts w:ascii="Wingdings 2" w:hAnsi="Wingdings 2"/>
                          <w:sz w:val="20"/>
                        </w:rPr>
                        <w:t></w:t>
                      </w:r>
                      <w:r w:rsidRPr="00737CFF">
                        <w:rPr>
                          <w:sz w:val="20"/>
                        </w:rPr>
                        <w:t xml:space="preserve">Additional time. </w:t>
                      </w:r>
                      <w:r w:rsidRPr="00737CFF">
                        <w:rPr>
                          <w:rFonts w:ascii="Wingdings 2" w:hAnsi="Wingdings 2"/>
                          <w:sz w:val="20"/>
                        </w:rPr>
                        <w:t></w:t>
                      </w:r>
                      <w:r w:rsidRPr="00737CFF">
                        <w:rPr>
                          <w:sz w:val="20"/>
                        </w:rPr>
                        <w:t xml:space="preserve">Repeated learning </w:t>
                      </w:r>
                      <w:r w:rsidRPr="00737CFF">
                        <w:rPr>
                          <w:rFonts w:ascii="Wingdings 2" w:hAnsi="Wingdings 2"/>
                          <w:sz w:val="20"/>
                        </w:rPr>
                        <w:t></w:t>
                      </w:r>
                      <w:r w:rsidRPr="00737CFF">
                        <w:rPr>
                          <w:sz w:val="20"/>
                        </w:rPr>
                        <w:t>Opportunities</w:t>
                      </w:r>
                    </w:p>
                    <w:p w14:paraId="6F162F3A" w14:textId="77777777" w:rsidR="00A25385" w:rsidRPr="00737CFF" w:rsidRDefault="00A25385" w:rsidP="00A25385">
                      <w:pPr>
                        <w:jc w:val="center"/>
                        <w:rPr>
                          <w:sz w:val="20"/>
                        </w:rPr>
                      </w:pPr>
                      <w:r w:rsidRPr="00737CFF">
                        <w:rPr>
                          <w:sz w:val="20"/>
                        </w:rPr>
                        <w:t xml:space="preserve">given to record </w:t>
                      </w:r>
                      <w:proofErr w:type="gramStart"/>
                      <w:r w:rsidRPr="00737CFF">
                        <w:rPr>
                          <w:sz w:val="20"/>
                        </w:rPr>
                        <w:t>In</w:t>
                      </w:r>
                      <w:proofErr w:type="gramEnd"/>
                      <w:r w:rsidRPr="00737CFF">
                        <w:rPr>
                          <w:sz w:val="20"/>
                        </w:rPr>
                        <w:t xml:space="preserve"> different ways e.g. video, photographs, role play, word processing, voice recording, scribe, </w:t>
                      </w:r>
                    </w:p>
                    <w:p w14:paraId="411EAC12" w14:textId="77777777" w:rsidR="00A25385" w:rsidRPr="00737CFF" w:rsidRDefault="00A25385" w:rsidP="00A25385">
                      <w:pPr>
                        <w:jc w:val="center"/>
                        <w:rPr>
                          <w:rFonts w:ascii="Wingdings 2" w:hAnsi="Wingdings 2"/>
                          <w:sz w:val="20"/>
                        </w:rPr>
                      </w:pPr>
                      <w:r w:rsidRPr="00737CFF">
                        <w:rPr>
                          <w:sz w:val="20"/>
                        </w:rPr>
                        <w:t xml:space="preserve">mind maps, diagrams, writing frames. </w:t>
                      </w:r>
                      <w:r w:rsidRPr="00737CFF">
                        <w:rPr>
                          <w:rFonts w:ascii="Wingdings 2" w:hAnsi="Wingdings 2"/>
                          <w:sz w:val="20"/>
                        </w:rPr>
                        <w:t></w:t>
                      </w:r>
                      <w:r w:rsidRPr="00737CFF">
                        <w:rPr>
                          <w:sz w:val="20"/>
                        </w:rPr>
                        <w:t xml:space="preserve">Formative assessment used to adjust content </w:t>
                      </w:r>
                    </w:p>
                    <w:p w14:paraId="50BC0CE0" w14:textId="77777777" w:rsidR="00A25385" w:rsidRDefault="00A25385" w:rsidP="00A25385">
                      <w:pPr>
                        <w:jc w:val="center"/>
                        <w:rPr>
                          <w:sz w:val="20"/>
                        </w:rPr>
                      </w:pPr>
                      <w:r w:rsidRPr="00737CFF">
                        <w:rPr>
                          <w:rFonts w:ascii="Wingdings 2" w:hAnsi="Wingdings 2"/>
                          <w:sz w:val="20"/>
                        </w:rPr>
                        <w:t></w:t>
                      </w:r>
                      <w:r w:rsidRPr="00737CFF">
                        <w:rPr>
                          <w:sz w:val="20"/>
                        </w:rPr>
                        <w:t xml:space="preserve">Verbal praise. Feedback recognises progress and effort, not just achievement </w:t>
                      </w:r>
                      <w:r w:rsidRPr="00737CFF">
                        <w:rPr>
                          <w:rFonts w:ascii="Wingdings 2" w:hAnsi="Wingdings 2"/>
                          <w:sz w:val="20"/>
                        </w:rPr>
                        <w:t></w:t>
                      </w:r>
                      <w:r>
                        <w:rPr>
                          <w:sz w:val="20"/>
                        </w:rPr>
                        <w:t>Scaffolded</w:t>
                      </w:r>
                      <w:r w:rsidRPr="00737CFF">
                        <w:rPr>
                          <w:sz w:val="20"/>
                        </w:rPr>
                        <w:t xml:space="preserve"> objectives. </w:t>
                      </w:r>
                    </w:p>
                    <w:p w14:paraId="5946BB26" w14:textId="77777777" w:rsidR="00A25385" w:rsidRDefault="00A25385" w:rsidP="00A25385">
                      <w:pPr>
                        <w:jc w:val="center"/>
                        <w:rPr>
                          <w:sz w:val="20"/>
                        </w:rPr>
                      </w:pPr>
                      <w:r w:rsidRPr="00737CFF">
                        <w:rPr>
                          <w:rFonts w:ascii="Wingdings 2" w:hAnsi="Wingdings 2"/>
                          <w:sz w:val="20"/>
                        </w:rPr>
                        <w:t></w:t>
                      </w:r>
                      <w:r w:rsidRPr="00737CFF">
                        <w:rPr>
                          <w:sz w:val="20"/>
                        </w:rPr>
                        <w:t xml:space="preserve">Teaching and learning stepped from the ‘Known’. </w:t>
                      </w:r>
                      <w:r w:rsidRPr="00737CFF">
                        <w:rPr>
                          <w:rFonts w:ascii="Wingdings 2" w:hAnsi="Wingdings 2"/>
                          <w:sz w:val="20"/>
                        </w:rPr>
                        <w:t></w:t>
                      </w:r>
                      <w:r w:rsidRPr="00737CFF">
                        <w:rPr>
                          <w:sz w:val="20"/>
                        </w:rPr>
                        <w:t xml:space="preserve">Independent activities.  </w:t>
                      </w:r>
                      <w:r w:rsidRPr="00737CFF">
                        <w:rPr>
                          <w:rFonts w:ascii="Wingdings 2" w:hAnsi="Wingdings 2"/>
                          <w:sz w:val="20"/>
                        </w:rPr>
                        <w:t></w:t>
                      </w:r>
                      <w:r w:rsidRPr="00737CFF">
                        <w:rPr>
                          <w:sz w:val="20"/>
                        </w:rPr>
                        <w:t>Pre-teach key vocabulary.</w:t>
                      </w:r>
                      <w:r>
                        <w:rPr>
                          <w:sz w:val="20"/>
                        </w:rPr>
                        <w:t xml:space="preserve"> </w:t>
                      </w:r>
                    </w:p>
                    <w:p w14:paraId="09868F7A" w14:textId="77777777" w:rsidR="00A25385" w:rsidRDefault="00A25385" w:rsidP="00A25385">
                      <w:pPr>
                        <w:jc w:val="center"/>
                        <w:rPr>
                          <w:sz w:val="20"/>
                        </w:rPr>
                      </w:pPr>
                      <w:r w:rsidRPr="00737CFF">
                        <w:rPr>
                          <w:rFonts w:ascii="Wingdings 2" w:hAnsi="Wingdings 2"/>
                          <w:sz w:val="20"/>
                        </w:rPr>
                        <w:t></w:t>
                      </w:r>
                      <w:r>
                        <w:rPr>
                          <w:sz w:val="20"/>
                        </w:rPr>
                        <w:t>prompt cards for group and paired work expectations</w:t>
                      </w:r>
                      <w:r w:rsidRPr="00737CFF">
                        <w:rPr>
                          <w:sz w:val="20"/>
                        </w:rPr>
                        <w:t>.</w:t>
                      </w:r>
                      <w:r>
                        <w:rPr>
                          <w:sz w:val="20"/>
                        </w:rPr>
                        <w:t xml:space="preserve"> </w:t>
                      </w:r>
                      <w:r w:rsidRPr="00737CFF">
                        <w:rPr>
                          <w:rFonts w:ascii="Wingdings 2" w:hAnsi="Wingdings 2"/>
                          <w:sz w:val="20"/>
                        </w:rPr>
                        <w:t></w:t>
                      </w:r>
                      <w:r>
                        <w:rPr>
                          <w:sz w:val="20"/>
                        </w:rPr>
                        <w:t xml:space="preserve"> Language of regulation</w:t>
                      </w:r>
                      <w:r>
                        <w:rPr>
                          <w:rFonts w:ascii="Wingdings 2" w:hAnsi="Wingdings 2"/>
                          <w:sz w:val="20"/>
                        </w:rPr>
                        <w:t></w:t>
                      </w:r>
                      <w:r w:rsidRPr="00737CFF">
                        <w:rPr>
                          <w:rFonts w:ascii="Wingdings 2" w:hAnsi="Wingdings 2"/>
                          <w:sz w:val="20"/>
                        </w:rPr>
                        <w:t></w:t>
                      </w:r>
                      <w:r w:rsidRPr="00737CFF">
                        <w:rPr>
                          <w:sz w:val="20"/>
                        </w:rPr>
                        <w:t xml:space="preserve"> Duration of activities is apt.  </w:t>
                      </w:r>
                    </w:p>
                    <w:p w14:paraId="0A3AF9AA" w14:textId="77777777" w:rsidR="00A25385" w:rsidRPr="00737CFF" w:rsidRDefault="00A25385" w:rsidP="00A25385">
                      <w:pPr>
                        <w:jc w:val="center"/>
                        <w:rPr>
                          <w:rFonts w:ascii="Calibri" w:hAnsi="Calibri"/>
                          <w:sz w:val="20"/>
                        </w:rPr>
                      </w:pPr>
                      <w:r w:rsidRPr="00737CFF">
                        <w:rPr>
                          <w:rFonts w:ascii="Wingdings 2" w:hAnsi="Wingdings 2"/>
                          <w:sz w:val="20"/>
                        </w:rPr>
                        <w:t></w:t>
                      </w:r>
                      <w:r w:rsidRPr="00737CFF">
                        <w:rPr>
                          <w:sz w:val="20"/>
                        </w:rPr>
                        <w:t xml:space="preserve"> Calm learning environment. </w:t>
                      </w:r>
                      <w:r w:rsidRPr="00737CFF">
                        <w:rPr>
                          <w:rFonts w:ascii="Wingdings 2" w:hAnsi="Wingdings 2"/>
                          <w:sz w:val="20"/>
                        </w:rPr>
                        <w:t></w:t>
                      </w:r>
                      <w:r w:rsidRPr="00737CFF">
                        <w:rPr>
                          <w:sz w:val="20"/>
                        </w:rPr>
                        <w:t xml:space="preserve">YPs name and eye contact used. </w:t>
                      </w:r>
                      <w:r w:rsidRPr="00737CFF">
                        <w:rPr>
                          <w:rFonts w:ascii="Wingdings 2" w:hAnsi="Wingdings 2"/>
                          <w:sz w:val="20"/>
                        </w:rPr>
                        <w:t></w:t>
                      </w:r>
                      <w:r w:rsidRPr="00737CFF">
                        <w:rPr>
                          <w:sz w:val="20"/>
                        </w:rPr>
                        <w:t xml:space="preserve">Clear/simple instructions, </w:t>
                      </w:r>
                    </w:p>
                    <w:p w14:paraId="1388A708" w14:textId="77777777" w:rsidR="00A25385" w:rsidRPr="00737CFF" w:rsidRDefault="00A25385" w:rsidP="00A25385">
                      <w:pPr>
                        <w:jc w:val="center"/>
                        <w:rPr>
                          <w:sz w:val="20"/>
                        </w:rPr>
                      </w:pPr>
                      <w:r w:rsidRPr="00737CFF">
                        <w:rPr>
                          <w:sz w:val="20"/>
                        </w:rPr>
                        <w:t>repeated, simplified, gestures, pictures, objects of reference.</w:t>
                      </w:r>
                      <w:r>
                        <w:rPr>
                          <w:szCs w:val="24"/>
                        </w:rPr>
                        <w:t xml:space="preserve"> </w:t>
                      </w:r>
                      <w:r w:rsidRPr="00737CFF">
                        <w:rPr>
                          <w:sz w:val="20"/>
                        </w:rPr>
                        <w:t xml:space="preserve">Processing time given &amp; key words emphasised. </w:t>
                      </w:r>
                      <w:r w:rsidRPr="00737CFF">
                        <w:rPr>
                          <w:rFonts w:ascii="Wingdings 2" w:hAnsi="Wingdings 2"/>
                          <w:sz w:val="20"/>
                        </w:rPr>
                        <w:t></w:t>
                      </w:r>
                      <w:r w:rsidRPr="00737CFF">
                        <w:rPr>
                          <w:sz w:val="20"/>
                        </w:rPr>
                        <w:t xml:space="preserve">Language provides simple commentary, </w:t>
                      </w:r>
                    </w:p>
                    <w:p w14:paraId="7C7CA130" w14:textId="77777777" w:rsidR="00A25385" w:rsidRPr="00737CFF" w:rsidRDefault="00A25385" w:rsidP="00A25385">
                      <w:pPr>
                        <w:jc w:val="center"/>
                        <w:rPr>
                          <w:sz w:val="20"/>
                        </w:rPr>
                      </w:pPr>
                      <w:r w:rsidRPr="00737CFF">
                        <w:rPr>
                          <w:sz w:val="20"/>
                        </w:rPr>
                        <w:t xml:space="preserve">gestures, signs and images support understanding. Language is at appropriate developmental level. </w:t>
                      </w:r>
                      <w:r w:rsidRPr="00737CFF">
                        <w:rPr>
                          <w:rFonts w:ascii="Wingdings 2" w:hAnsi="Wingdings 2"/>
                          <w:sz w:val="20"/>
                        </w:rPr>
                        <w:t></w:t>
                      </w:r>
                      <w:r w:rsidRPr="00737CFF">
                        <w:rPr>
                          <w:sz w:val="20"/>
                        </w:rPr>
                        <w:t xml:space="preserve">Pupil communication valued and responded to. </w:t>
                      </w:r>
                    </w:p>
                    <w:p w14:paraId="5440B2FC" w14:textId="77777777" w:rsidR="00A25385" w:rsidRPr="00737CFF" w:rsidRDefault="00A25385" w:rsidP="00A25385">
                      <w:pPr>
                        <w:jc w:val="center"/>
                        <w:rPr>
                          <w:sz w:val="20"/>
                        </w:rPr>
                      </w:pPr>
                      <w:r w:rsidRPr="00737CFF">
                        <w:rPr>
                          <w:rFonts w:ascii="Wingdings 2" w:hAnsi="Wingdings 2"/>
                          <w:sz w:val="20"/>
                        </w:rPr>
                        <w:t></w:t>
                      </w:r>
                      <w:r w:rsidRPr="00737CFF">
                        <w:rPr>
                          <w:sz w:val="20"/>
                        </w:rPr>
                        <w:t xml:space="preserve">Adults say what they mean (avoid sarcasm, abstract vocabulary etc) </w:t>
                      </w:r>
                      <w:r w:rsidRPr="00737CFF">
                        <w:rPr>
                          <w:rFonts w:ascii="Wingdings 2" w:hAnsi="Wingdings 2"/>
                          <w:sz w:val="20"/>
                        </w:rPr>
                        <w:t></w:t>
                      </w:r>
                      <w:r w:rsidRPr="00737CFF">
                        <w:rPr>
                          <w:sz w:val="20"/>
                        </w:rPr>
                        <w:t xml:space="preserve">Structured, consistent routines. </w:t>
                      </w:r>
                      <w:r w:rsidRPr="00737CFF">
                        <w:rPr>
                          <w:rFonts w:ascii="Wingdings 2" w:hAnsi="Wingdings 2"/>
                          <w:sz w:val="20"/>
                        </w:rPr>
                        <w:t></w:t>
                      </w:r>
                      <w:r w:rsidRPr="00737CFF">
                        <w:rPr>
                          <w:sz w:val="20"/>
                        </w:rPr>
                        <w:t xml:space="preserve">Positive relationships evident. </w:t>
                      </w:r>
                      <w:r w:rsidRPr="00737CFF">
                        <w:rPr>
                          <w:rFonts w:ascii="Wingdings 2" w:hAnsi="Wingdings 2"/>
                          <w:sz w:val="20"/>
                        </w:rPr>
                        <w:t></w:t>
                      </w:r>
                      <w:r w:rsidRPr="00737CFF">
                        <w:rPr>
                          <w:sz w:val="20"/>
                        </w:rPr>
                        <w:t xml:space="preserve">Restorative Approaches for </w:t>
                      </w:r>
                    </w:p>
                    <w:p w14:paraId="511F53D3" w14:textId="77777777" w:rsidR="00A25385" w:rsidRPr="00737CFF" w:rsidRDefault="00A25385" w:rsidP="00A25385">
                      <w:pPr>
                        <w:jc w:val="center"/>
                        <w:rPr>
                          <w:sz w:val="20"/>
                        </w:rPr>
                      </w:pPr>
                      <w:r w:rsidRPr="00737CFF">
                        <w:rPr>
                          <w:sz w:val="20"/>
                        </w:rPr>
                        <w:t>behaviour/Tactical ignoring/</w:t>
                      </w:r>
                      <w:proofErr w:type="spellStart"/>
                      <w:proofErr w:type="gramStart"/>
                      <w:r w:rsidRPr="00737CFF">
                        <w:rPr>
                          <w:sz w:val="20"/>
                        </w:rPr>
                        <w:t>Non verbal</w:t>
                      </w:r>
                      <w:proofErr w:type="spellEnd"/>
                      <w:proofErr w:type="gramEnd"/>
                      <w:r w:rsidRPr="00737CFF">
                        <w:rPr>
                          <w:sz w:val="20"/>
                        </w:rPr>
                        <w:t xml:space="preserve"> signals/Asking about relevant rule / Catching the young person being good / </w:t>
                      </w:r>
                      <w:r>
                        <w:rPr>
                          <w:sz w:val="20"/>
                        </w:rPr>
                        <w:t xml:space="preserve">Specific </w:t>
                      </w:r>
                      <w:r w:rsidRPr="00737CFF">
                        <w:rPr>
                          <w:sz w:val="20"/>
                        </w:rPr>
                        <w:t xml:space="preserve">Praising. </w:t>
                      </w:r>
                      <w:r w:rsidRPr="00737CFF">
                        <w:rPr>
                          <w:rFonts w:ascii="Wingdings 2" w:hAnsi="Wingdings 2"/>
                          <w:sz w:val="20"/>
                        </w:rPr>
                        <w:t></w:t>
                      </w:r>
                      <w:r w:rsidRPr="00737CFF">
                        <w:rPr>
                          <w:sz w:val="20"/>
                        </w:rPr>
                        <w:t xml:space="preserve">Adults say the behaviour they want. </w:t>
                      </w:r>
                    </w:p>
                    <w:p w14:paraId="39DF9D2B" w14:textId="77777777" w:rsidR="00A25385" w:rsidRPr="00737CFF" w:rsidRDefault="00A25385" w:rsidP="00A25385">
                      <w:pPr>
                        <w:jc w:val="center"/>
                        <w:rPr>
                          <w:sz w:val="20"/>
                        </w:rPr>
                      </w:pPr>
                      <w:r w:rsidRPr="00737CFF">
                        <w:rPr>
                          <w:rFonts w:ascii="Wingdings 2" w:hAnsi="Wingdings 2"/>
                          <w:sz w:val="20"/>
                        </w:rPr>
                        <w:t></w:t>
                      </w:r>
                      <w:r w:rsidRPr="00737CFF">
                        <w:rPr>
                          <w:sz w:val="20"/>
                        </w:rPr>
                        <w:t xml:space="preserve">Opportunities to meet sensory need (Fiddle toys). </w:t>
                      </w:r>
                      <w:r w:rsidRPr="00737CFF">
                        <w:rPr>
                          <w:rFonts w:ascii="Wingdings 2" w:hAnsi="Wingdings 2"/>
                          <w:sz w:val="20"/>
                        </w:rPr>
                        <w:t></w:t>
                      </w:r>
                      <w:r>
                        <w:rPr>
                          <w:sz w:val="20"/>
                        </w:rPr>
                        <w:t xml:space="preserve"> Visual Timetable</w:t>
                      </w:r>
                      <w:r w:rsidRPr="00737CFF">
                        <w:rPr>
                          <w:sz w:val="20"/>
                        </w:rPr>
                        <w:t xml:space="preserve">. </w:t>
                      </w:r>
                      <w:r w:rsidRPr="00737CFF">
                        <w:rPr>
                          <w:rFonts w:ascii="Wingdings 2" w:hAnsi="Wingdings 2"/>
                          <w:sz w:val="20"/>
                        </w:rPr>
                        <w:t></w:t>
                      </w:r>
                      <w:r w:rsidRPr="00737CFF">
                        <w:rPr>
                          <w:sz w:val="20"/>
                        </w:rPr>
                        <w:t xml:space="preserve">Adults recognise how tiring some conditions can be when facing the whole school day. </w:t>
                      </w:r>
                      <w:r w:rsidRPr="00737CFF">
                        <w:rPr>
                          <w:rFonts w:ascii="Wingdings 2" w:hAnsi="Wingdings 2"/>
                          <w:sz w:val="20"/>
                        </w:rPr>
                        <w:t></w:t>
                      </w:r>
                      <w:r>
                        <w:rPr>
                          <w:sz w:val="20"/>
                        </w:rPr>
                        <w:t>One Page Profile</w:t>
                      </w:r>
                      <w:r w:rsidRPr="00737CFF">
                        <w:rPr>
                          <w:sz w:val="20"/>
                        </w:rPr>
                        <w:t xml:space="preserve"> – Knowing the child</w:t>
                      </w:r>
                      <w:r>
                        <w:rPr>
                          <w:szCs w:val="24"/>
                        </w:rPr>
                        <w:t xml:space="preserve"> </w:t>
                      </w:r>
                      <w:r w:rsidRPr="0031177A">
                        <w:rPr>
                          <w:rFonts w:ascii="Wingdings 2" w:hAnsi="Wingdings 2"/>
                          <w:color w:val="000000"/>
                          <w:kern w:val="28"/>
                          <w:sz w:val="36"/>
                          <w:szCs w:val="36"/>
                          <w:lang w:eastAsia="en-GB"/>
                          <w14:cntxtAlts/>
                        </w:rPr>
                        <w:t></w:t>
                      </w:r>
                      <w:r>
                        <w:rPr>
                          <w:szCs w:val="24"/>
                        </w:rPr>
                        <w:t>Complete the First Response Kit Assessment</w:t>
                      </w:r>
                    </w:p>
                    <w:p w14:paraId="529D5A74" w14:textId="77777777" w:rsidR="00A25385" w:rsidRDefault="00A25385" w:rsidP="00A25385">
                      <w:pPr>
                        <w:jc w:val="center"/>
                      </w:pPr>
                      <w:r>
                        <w:t> </w:t>
                      </w:r>
                    </w:p>
                  </w:txbxContent>
                </v:textbox>
              </v:shape>
            </w:pict>
          </mc:Fallback>
        </mc:AlternateContent>
      </w:r>
      <w:r w:rsidRPr="00E74308">
        <w:rPr>
          <w:noProof/>
        </w:rPr>
        <mc:AlternateContent>
          <mc:Choice Requires="wps">
            <w:drawing>
              <wp:anchor distT="0" distB="0" distL="114300" distR="114300" simplePos="0" relativeHeight="251700224" behindDoc="0" locked="0" layoutInCell="1" allowOverlap="1" wp14:anchorId="4C8592E2" wp14:editId="3B60BDE5">
                <wp:simplePos x="0" y="0"/>
                <wp:positionH relativeFrom="column">
                  <wp:posOffset>7379120</wp:posOffset>
                </wp:positionH>
                <wp:positionV relativeFrom="paragraph">
                  <wp:posOffset>3487644</wp:posOffset>
                </wp:positionV>
                <wp:extent cx="1259205" cy="302895"/>
                <wp:effectExtent l="325755" t="0" r="34290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97243">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22C212C7" w14:textId="77777777" w:rsidR="00A25385" w:rsidRPr="00737CFF" w:rsidRDefault="00A25385" w:rsidP="00A25385">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592E2" id="Text Box 2" o:spid="_x0000_s1030" type="#_x0000_t202" style="position:absolute;margin-left:581.05pt;margin-top:274.6pt;width:99.15pt;height:23.85pt;rotation:3601469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" fillcolor="#8496b0 [1951]">
                <v:textbox>
                  <w:txbxContent>
                    <w:p w14:paraId="22C212C7" w14:textId="77777777" w:rsidR="00A25385" w:rsidRPr="00737CFF" w:rsidRDefault="00A25385" w:rsidP="00A25385">
                      <w:pPr>
                        <w:jc w:val="center"/>
                        <w:rPr>
                          <w:szCs w:val="24"/>
                        </w:rPr>
                      </w:pPr>
                      <w:r>
                        <w:rPr>
                          <w:szCs w:val="24"/>
                        </w:rPr>
                        <w:t>Targeted</w:t>
                      </w:r>
                    </w:p>
                  </w:txbxContent>
                </v:textbox>
              </v:shape>
            </w:pict>
          </mc:Fallback>
        </mc:AlternateContent>
      </w:r>
      <w:r w:rsidRPr="00E74308">
        <w:rPr>
          <w:noProof/>
        </w:rPr>
        <mc:AlternateContent>
          <mc:Choice Requires="wps">
            <w:drawing>
              <wp:anchor distT="0" distB="0" distL="114300" distR="114300" simplePos="0" relativeHeight="251699200" behindDoc="0" locked="0" layoutInCell="1" allowOverlap="1" wp14:anchorId="0961D336" wp14:editId="08F06A01">
                <wp:simplePos x="0" y="0"/>
                <wp:positionH relativeFrom="column">
                  <wp:posOffset>5874841</wp:posOffset>
                </wp:positionH>
                <wp:positionV relativeFrom="paragraph">
                  <wp:posOffset>1294209</wp:posOffset>
                </wp:positionV>
                <wp:extent cx="1259205" cy="302895"/>
                <wp:effectExtent l="325755" t="0" r="34290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8853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4BC7EA6C" w14:textId="77777777" w:rsidR="00A25385" w:rsidRPr="00737CFF" w:rsidRDefault="00A25385" w:rsidP="00A25385">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1D336" id="_x0000_s1031" type="#_x0000_t202" style="position:absolute;margin-left:462.6pt;margin-top:101.9pt;width:99.15pt;height:23.85pt;rotation:3591956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" fillcolor="#8496b0 [1951]">
                <v:textbox>
                  <w:txbxContent>
                    <w:p w14:paraId="4BC7EA6C" w14:textId="77777777" w:rsidR="00A25385" w:rsidRPr="00737CFF" w:rsidRDefault="00A25385" w:rsidP="00A25385">
                      <w:pPr>
                        <w:jc w:val="center"/>
                        <w:rPr>
                          <w:szCs w:val="24"/>
                        </w:rPr>
                      </w:pPr>
                      <w:r w:rsidRPr="00737CFF">
                        <w:rPr>
                          <w:szCs w:val="24"/>
                        </w:rPr>
                        <w:t>Individualised</w:t>
                      </w:r>
                    </w:p>
                  </w:txbxContent>
                </v:textbox>
              </v:shape>
            </w:pict>
          </mc:Fallback>
        </mc:AlternateContent>
      </w:r>
      <w:r w:rsidRPr="00E74308">
        <w:rPr>
          <w:noProof/>
        </w:rPr>
        <mc:AlternateContent>
          <mc:Choice Requires="wps">
            <w:drawing>
              <wp:anchor distT="0" distB="0" distL="114300" distR="114300" simplePos="0" relativeHeight="251701248" behindDoc="0" locked="0" layoutInCell="1" allowOverlap="1" wp14:anchorId="0A1F625D" wp14:editId="710D2D86">
                <wp:simplePos x="0" y="0"/>
                <wp:positionH relativeFrom="margin">
                  <wp:align>right</wp:align>
                </wp:positionH>
                <wp:positionV relativeFrom="paragraph">
                  <wp:posOffset>5638408</wp:posOffset>
                </wp:positionV>
                <wp:extent cx="1259205" cy="302895"/>
                <wp:effectExtent l="306705" t="0" r="34290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3217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74E68453" w14:textId="77777777" w:rsidR="00A25385" w:rsidRPr="00737CFF" w:rsidRDefault="00A25385" w:rsidP="00A25385">
                            <w:pPr>
                              <w:jc w:val="center"/>
                              <w:rPr>
                                <w:szCs w:val="24"/>
                              </w:rPr>
                            </w:pPr>
                            <w:r>
                              <w:rPr>
                                <w:szCs w:val="24"/>
                              </w:rPr>
                              <w:t>Universal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F625D" id="_x0000_s1032" type="#_x0000_t202" style="position:absolute;margin-left:47.95pt;margin-top:443.95pt;width:99.15pt;height:23.85pt;rotation:3639623fd;z-index:251701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" fillcolor="#8496b0 [1951]">
                <v:textbox>
                  <w:txbxContent>
                    <w:p w14:paraId="74E68453" w14:textId="77777777" w:rsidR="00A25385" w:rsidRPr="00737CFF" w:rsidRDefault="00A25385" w:rsidP="00A25385">
                      <w:pPr>
                        <w:jc w:val="center"/>
                        <w:rPr>
                          <w:szCs w:val="24"/>
                        </w:rPr>
                      </w:pPr>
                      <w:r>
                        <w:rPr>
                          <w:szCs w:val="24"/>
                        </w:rPr>
                        <w:t>Universal</w:t>
                      </w:r>
                    </w:p>
                  </w:txbxContent>
                </v:textbox>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2198602C" wp14:editId="6DAE4070">
                <wp:simplePos x="0" y="0"/>
                <wp:positionH relativeFrom="margin">
                  <wp:align>right</wp:align>
                </wp:positionH>
                <wp:positionV relativeFrom="paragraph">
                  <wp:posOffset>-128225</wp:posOffset>
                </wp:positionV>
                <wp:extent cx="9607640" cy="7044743"/>
                <wp:effectExtent l="0" t="0" r="12700" b="22860"/>
                <wp:wrapNone/>
                <wp:docPr id="33" name="Isosceles Triangle 33"/>
                <wp:cNvGraphicFramePr/>
                <a:graphic xmlns:a="http://schemas.openxmlformats.org/drawingml/2006/main">
                  <a:graphicData uri="http://schemas.microsoft.com/office/word/2010/wordprocessingShape">
                    <wps:wsp>
                      <wps:cNvSpPr/>
                      <wps:spPr>
                        <a:xfrm>
                          <a:off x="0" y="0"/>
                          <a:ext cx="9607640" cy="7044743"/>
                        </a:xfrm>
                        <a:prstGeom prst="triangl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0586E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3" o:spid="_x0000_s1026" type="#_x0000_t5" style="position:absolute;margin-left:705.3pt;margin-top:-10.1pt;width:756.5pt;height:554.7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" fillcolor="#92bce3 [2132]" strokecolor="#1f4d78 [1604]" strokeweight="1pt">
                <v:fill color2="#d9e8f5 [756]" rotate="t" angle="180" colors="0 #9ac3f6;.5 #c1d8f8;1 #e1ecfb" focus="100%" type="gradient"/>
                <w10:wrap anchorx="margin"/>
              </v:shape>
            </w:pict>
          </mc:Fallback>
        </mc:AlternateContent>
      </w:r>
      <w:r w:rsidRPr="00E74308">
        <w:rPr>
          <w:noProof/>
        </w:rPr>
        <mc:AlternateContent>
          <mc:Choice Requires="wps">
            <w:drawing>
              <wp:anchor distT="36576" distB="36576" distL="36576" distR="36576" simplePos="0" relativeHeight="251698176" behindDoc="0" locked="0" layoutInCell="1" allowOverlap="1" wp14:anchorId="50EAFB54" wp14:editId="61B89C0E">
                <wp:simplePos x="0" y="0"/>
                <wp:positionH relativeFrom="margin">
                  <wp:align>left</wp:align>
                </wp:positionH>
                <wp:positionV relativeFrom="paragraph">
                  <wp:posOffset>1211070</wp:posOffset>
                </wp:positionV>
                <wp:extent cx="1841679" cy="3412901"/>
                <wp:effectExtent l="0" t="0" r="25400" b="16510"/>
                <wp:wrapNone/>
                <wp:docPr id="3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679" cy="3412901"/>
                        </a:xfrm>
                        <a:prstGeom prst="rect">
                          <a:avLst/>
                        </a:prstGeom>
                        <a:solidFill>
                          <a:schemeClr val="accent2">
                            <a:lumMod val="75000"/>
                          </a:schemeClr>
                        </a:solidFill>
                        <a:ln w="3175">
                          <a:solidFill>
                            <a:sysClr val="windowText" lastClr="000000">
                              <a:lumMod val="0"/>
                              <a:lumOff val="0"/>
                            </a:sysClr>
                          </a:solidFill>
                          <a:miter lim="800000"/>
                          <a:headEnd/>
                          <a:tailEnd/>
                        </a:ln>
                        <a:effectLst/>
                      </wps:spPr>
                      <wps:txbx>
                        <w:txbxContent>
                          <w:p w14:paraId="2EB48572" w14:textId="77777777" w:rsidR="00A25385" w:rsidRDefault="00A25385" w:rsidP="00A25385">
                            <w:pPr>
                              <w:widowControl w:val="0"/>
                              <w:rPr>
                                <w:b/>
                                <w:bCs/>
                                <w:color w:val="FFFFFF"/>
                                <w:sz w:val="32"/>
                                <w:szCs w:val="32"/>
                                <w:u w:val="single"/>
                              </w:rPr>
                            </w:pPr>
                            <w:r>
                              <w:rPr>
                                <w:b/>
                                <w:bCs/>
                                <w:color w:val="FFFFFF"/>
                                <w:sz w:val="32"/>
                                <w:szCs w:val="32"/>
                                <w:u w:val="single"/>
                              </w:rPr>
                              <w:t>Possible indicators</w:t>
                            </w:r>
                          </w:p>
                          <w:p w14:paraId="5E702859" w14:textId="77777777" w:rsidR="00A25385" w:rsidRPr="001A2C3E" w:rsidRDefault="00A25385" w:rsidP="00A25385">
                            <w:pPr>
                              <w:widowControl w:val="0"/>
                              <w:rPr>
                                <w:color w:val="FFFFFF"/>
                                <w:szCs w:val="32"/>
                              </w:rPr>
                            </w:pPr>
                            <w:r w:rsidRPr="001A2C3E">
                              <w:rPr>
                                <w:color w:val="FFFFFF"/>
                                <w:szCs w:val="32"/>
                              </w:rPr>
                              <w:t>Struggles with change to routine and unstructured times</w:t>
                            </w:r>
                          </w:p>
                          <w:p w14:paraId="0FC8D88B" w14:textId="77777777" w:rsidR="00A25385" w:rsidRPr="001A2C3E" w:rsidRDefault="00A25385" w:rsidP="00A25385">
                            <w:pPr>
                              <w:widowControl w:val="0"/>
                              <w:rPr>
                                <w:color w:val="FFFFFF"/>
                                <w:szCs w:val="32"/>
                              </w:rPr>
                            </w:pPr>
                            <w:r w:rsidRPr="001A2C3E">
                              <w:rPr>
                                <w:color w:val="FFFFFF"/>
                                <w:szCs w:val="32"/>
                              </w:rPr>
                              <w:t>Hyper / Hypo sensitivity</w:t>
                            </w:r>
                            <w:r>
                              <w:rPr>
                                <w:color w:val="FFFFFF"/>
                                <w:szCs w:val="32"/>
                              </w:rPr>
                              <w:t xml:space="preserve"> to sensory environment</w:t>
                            </w:r>
                          </w:p>
                          <w:p w14:paraId="272809CA" w14:textId="77777777" w:rsidR="00A25385" w:rsidRPr="001A2C3E" w:rsidRDefault="00A25385" w:rsidP="00A25385">
                            <w:pPr>
                              <w:widowControl w:val="0"/>
                              <w:rPr>
                                <w:color w:val="FFFFFF"/>
                                <w:szCs w:val="32"/>
                              </w:rPr>
                            </w:pPr>
                            <w:r w:rsidRPr="001A2C3E">
                              <w:rPr>
                                <w:color w:val="FFFFFF"/>
                                <w:szCs w:val="32"/>
                              </w:rPr>
                              <w:t>Struggles to understand social situations</w:t>
                            </w:r>
                          </w:p>
                          <w:p w14:paraId="460C5430" w14:textId="77777777" w:rsidR="00A25385" w:rsidRPr="001A2C3E" w:rsidRDefault="00A25385" w:rsidP="00A25385">
                            <w:pPr>
                              <w:widowControl w:val="0"/>
                              <w:rPr>
                                <w:color w:val="FFFFFF"/>
                                <w:szCs w:val="32"/>
                              </w:rPr>
                            </w:pPr>
                            <w:r w:rsidRPr="001A2C3E">
                              <w:rPr>
                                <w:color w:val="FFFFFF"/>
                                <w:szCs w:val="32"/>
                              </w:rPr>
                              <w:t>Limited eye contact</w:t>
                            </w:r>
                          </w:p>
                          <w:p w14:paraId="62068C0E" w14:textId="77777777" w:rsidR="00A25385" w:rsidRDefault="00A25385" w:rsidP="00A25385">
                            <w:pPr>
                              <w:widowControl w:val="0"/>
                              <w:rPr>
                                <w:color w:val="FFFFFF"/>
                                <w:szCs w:val="32"/>
                              </w:rPr>
                            </w:pPr>
                            <w:r w:rsidRPr="001A2C3E">
                              <w:rPr>
                                <w:color w:val="FFFFFF"/>
                                <w:szCs w:val="32"/>
                              </w:rPr>
                              <w:t>Difficulty expressing feelings</w:t>
                            </w:r>
                            <w:r>
                              <w:rPr>
                                <w:color w:val="FFFFFF"/>
                                <w:szCs w:val="32"/>
                              </w:rPr>
                              <w:t xml:space="preserve"> and recognising others’ feelings</w:t>
                            </w:r>
                          </w:p>
                          <w:p w14:paraId="3037CE07" w14:textId="77777777" w:rsidR="00A25385" w:rsidRDefault="00A25385" w:rsidP="00A25385">
                            <w:pPr>
                              <w:widowControl w:val="0"/>
                              <w:rPr>
                                <w:color w:val="FFFFFF"/>
                                <w:szCs w:val="32"/>
                              </w:rPr>
                            </w:pPr>
                            <w:r>
                              <w:rPr>
                                <w:color w:val="FFFFFF"/>
                                <w:szCs w:val="32"/>
                              </w:rPr>
                              <w:t>Rigid thinking</w:t>
                            </w:r>
                          </w:p>
                          <w:p w14:paraId="67E7AD52" w14:textId="77777777" w:rsidR="00A25385" w:rsidRPr="001A2C3E" w:rsidRDefault="00A25385" w:rsidP="00A25385">
                            <w:pPr>
                              <w:widowControl w:val="0"/>
                              <w:rPr>
                                <w:color w:val="FFFFFF"/>
                                <w:szCs w:val="32"/>
                              </w:rPr>
                            </w:pPr>
                            <w:r>
                              <w:rPr>
                                <w:color w:val="FFFFFF"/>
                                <w:szCs w:val="32"/>
                              </w:rPr>
                              <w:t>Susceptible to stress and anxiety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AFB54" id="Text Box 9" o:spid="_x0000_s1033" type="#_x0000_t202" style="position:absolute;margin-left:0;margin-top:95.35pt;width:145pt;height:268.75pt;z-index:251698176;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" fillcolor="#c45911 [2405]" strokeweight=".25pt">
                <v:textbox inset="2.88pt,2.88pt,2.88pt,2.88pt">
                  <w:txbxContent>
                    <w:p w14:paraId="2EB48572" w14:textId="77777777" w:rsidR="00A25385" w:rsidRDefault="00A25385" w:rsidP="00A25385">
                      <w:pPr>
                        <w:widowControl w:val="0"/>
                        <w:rPr>
                          <w:b/>
                          <w:bCs/>
                          <w:color w:val="FFFFFF"/>
                          <w:sz w:val="32"/>
                          <w:szCs w:val="32"/>
                          <w:u w:val="single"/>
                        </w:rPr>
                      </w:pPr>
                      <w:r>
                        <w:rPr>
                          <w:b/>
                          <w:bCs/>
                          <w:color w:val="FFFFFF"/>
                          <w:sz w:val="32"/>
                          <w:szCs w:val="32"/>
                          <w:u w:val="single"/>
                        </w:rPr>
                        <w:t>Possible indicators</w:t>
                      </w:r>
                    </w:p>
                    <w:p w14:paraId="5E702859" w14:textId="77777777" w:rsidR="00A25385" w:rsidRPr="001A2C3E" w:rsidRDefault="00A25385" w:rsidP="00A25385">
                      <w:pPr>
                        <w:widowControl w:val="0"/>
                        <w:rPr>
                          <w:color w:val="FFFFFF"/>
                          <w:szCs w:val="32"/>
                        </w:rPr>
                      </w:pPr>
                      <w:r w:rsidRPr="001A2C3E">
                        <w:rPr>
                          <w:color w:val="FFFFFF"/>
                          <w:szCs w:val="32"/>
                        </w:rPr>
                        <w:t>Struggles with change to routine and unstructured times</w:t>
                      </w:r>
                    </w:p>
                    <w:p w14:paraId="0FC8D88B" w14:textId="77777777" w:rsidR="00A25385" w:rsidRPr="001A2C3E" w:rsidRDefault="00A25385" w:rsidP="00A25385">
                      <w:pPr>
                        <w:widowControl w:val="0"/>
                        <w:rPr>
                          <w:color w:val="FFFFFF"/>
                          <w:szCs w:val="32"/>
                        </w:rPr>
                      </w:pPr>
                      <w:r w:rsidRPr="001A2C3E">
                        <w:rPr>
                          <w:color w:val="FFFFFF"/>
                          <w:szCs w:val="32"/>
                        </w:rPr>
                        <w:t>Hyper / Hypo sensitivity</w:t>
                      </w:r>
                      <w:r>
                        <w:rPr>
                          <w:color w:val="FFFFFF"/>
                          <w:szCs w:val="32"/>
                        </w:rPr>
                        <w:t xml:space="preserve"> to sensory environment</w:t>
                      </w:r>
                    </w:p>
                    <w:p w14:paraId="272809CA" w14:textId="77777777" w:rsidR="00A25385" w:rsidRPr="001A2C3E" w:rsidRDefault="00A25385" w:rsidP="00A25385">
                      <w:pPr>
                        <w:widowControl w:val="0"/>
                        <w:rPr>
                          <w:color w:val="FFFFFF"/>
                          <w:szCs w:val="32"/>
                        </w:rPr>
                      </w:pPr>
                      <w:r w:rsidRPr="001A2C3E">
                        <w:rPr>
                          <w:color w:val="FFFFFF"/>
                          <w:szCs w:val="32"/>
                        </w:rPr>
                        <w:t>Struggles to understand social situations</w:t>
                      </w:r>
                    </w:p>
                    <w:p w14:paraId="460C5430" w14:textId="77777777" w:rsidR="00A25385" w:rsidRPr="001A2C3E" w:rsidRDefault="00A25385" w:rsidP="00A25385">
                      <w:pPr>
                        <w:widowControl w:val="0"/>
                        <w:rPr>
                          <w:color w:val="FFFFFF"/>
                          <w:szCs w:val="32"/>
                        </w:rPr>
                      </w:pPr>
                      <w:r w:rsidRPr="001A2C3E">
                        <w:rPr>
                          <w:color w:val="FFFFFF"/>
                          <w:szCs w:val="32"/>
                        </w:rPr>
                        <w:t>Limited eye contact</w:t>
                      </w:r>
                    </w:p>
                    <w:p w14:paraId="62068C0E" w14:textId="77777777" w:rsidR="00A25385" w:rsidRDefault="00A25385" w:rsidP="00A25385">
                      <w:pPr>
                        <w:widowControl w:val="0"/>
                        <w:rPr>
                          <w:color w:val="FFFFFF"/>
                          <w:szCs w:val="32"/>
                        </w:rPr>
                      </w:pPr>
                      <w:r w:rsidRPr="001A2C3E">
                        <w:rPr>
                          <w:color w:val="FFFFFF"/>
                          <w:szCs w:val="32"/>
                        </w:rPr>
                        <w:t>Difficulty expressing feelings</w:t>
                      </w:r>
                      <w:r>
                        <w:rPr>
                          <w:color w:val="FFFFFF"/>
                          <w:szCs w:val="32"/>
                        </w:rPr>
                        <w:t xml:space="preserve"> and recognising others’ feelings</w:t>
                      </w:r>
                    </w:p>
                    <w:p w14:paraId="3037CE07" w14:textId="77777777" w:rsidR="00A25385" w:rsidRDefault="00A25385" w:rsidP="00A25385">
                      <w:pPr>
                        <w:widowControl w:val="0"/>
                        <w:rPr>
                          <w:color w:val="FFFFFF"/>
                          <w:szCs w:val="32"/>
                        </w:rPr>
                      </w:pPr>
                      <w:r>
                        <w:rPr>
                          <w:color w:val="FFFFFF"/>
                          <w:szCs w:val="32"/>
                        </w:rPr>
                        <w:t>Rigid thinking</w:t>
                      </w:r>
                    </w:p>
                    <w:p w14:paraId="67E7AD52" w14:textId="77777777" w:rsidR="00A25385" w:rsidRPr="001A2C3E" w:rsidRDefault="00A25385" w:rsidP="00A25385">
                      <w:pPr>
                        <w:widowControl w:val="0"/>
                        <w:rPr>
                          <w:color w:val="FFFFFF"/>
                          <w:szCs w:val="32"/>
                        </w:rPr>
                      </w:pPr>
                      <w:r>
                        <w:rPr>
                          <w:color w:val="FFFFFF"/>
                          <w:szCs w:val="32"/>
                        </w:rPr>
                        <w:t>Susceptible to stress and anxiety</w:t>
                      </w:r>
                    </w:p>
                  </w:txbxContent>
                </v:textbox>
                <w10:wrap anchorx="margin"/>
              </v:shape>
            </w:pict>
          </mc:Fallback>
        </mc:AlternateContent>
      </w:r>
      <w:r w:rsidRPr="00E74308">
        <w:rPr>
          <w:noProof/>
        </w:rPr>
        <mc:AlternateContent>
          <mc:Choice Requires="wps">
            <w:drawing>
              <wp:anchor distT="36576" distB="36576" distL="36576" distR="36576" simplePos="0" relativeHeight="251697152" behindDoc="0" locked="0" layoutInCell="1" allowOverlap="1" wp14:anchorId="0247BD6D" wp14:editId="153AA723">
                <wp:simplePos x="0" y="0"/>
                <wp:positionH relativeFrom="margin">
                  <wp:align>left</wp:align>
                </wp:positionH>
                <wp:positionV relativeFrom="paragraph">
                  <wp:posOffset>-1905</wp:posOffset>
                </wp:positionV>
                <wp:extent cx="3063240" cy="1146220"/>
                <wp:effectExtent l="0" t="0" r="22860" b="15875"/>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146220"/>
                        </a:xfrm>
                        <a:prstGeom prst="rect">
                          <a:avLst/>
                        </a:prstGeom>
                        <a:solidFill>
                          <a:schemeClr val="tx2">
                            <a:lumMod val="60000"/>
                            <a:lumOff val="40000"/>
                          </a:schemeClr>
                        </a:solidFill>
                        <a:ln w="3175">
                          <a:solidFill>
                            <a:sysClr val="windowText" lastClr="000000">
                              <a:lumMod val="0"/>
                              <a:lumOff val="0"/>
                            </a:sysClr>
                          </a:solidFill>
                          <a:miter lim="800000"/>
                          <a:headEnd/>
                          <a:tailEnd/>
                        </a:ln>
                        <a:effectLst/>
                      </wps:spPr>
                      <wps:txbx>
                        <w:txbxContent>
                          <w:p w14:paraId="62B0ABCB" w14:textId="77777777" w:rsidR="00A25385" w:rsidRPr="001A2C3E" w:rsidRDefault="00A25385" w:rsidP="00A25385">
                            <w:pPr>
                              <w:widowControl w:val="0"/>
                              <w:jc w:val="center"/>
                              <w:rPr>
                                <w:rFonts w:ascii="Tahoma" w:hAnsi="Tahoma" w:cs="Tahoma"/>
                                <w:b/>
                                <w:bCs/>
                                <w:sz w:val="40"/>
                                <w:szCs w:val="56"/>
                                <w:u w:val="single"/>
                              </w:rPr>
                            </w:pPr>
                            <w:r w:rsidRPr="001A2C3E">
                              <w:rPr>
                                <w:rFonts w:ascii="Tahoma" w:hAnsi="Tahoma" w:cs="Tahoma"/>
                                <w:b/>
                                <w:bCs/>
                                <w:sz w:val="40"/>
                                <w:szCs w:val="56"/>
                                <w:u w:val="single"/>
                              </w:rPr>
                              <w:t>Communication and</w:t>
                            </w:r>
                          </w:p>
                          <w:p w14:paraId="2EBB80C2" w14:textId="77777777" w:rsidR="00A25385" w:rsidRPr="001A2C3E" w:rsidRDefault="00A25385" w:rsidP="00A25385">
                            <w:pPr>
                              <w:widowControl w:val="0"/>
                              <w:jc w:val="center"/>
                              <w:rPr>
                                <w:rFonts w:ascii="Tahoma" w:hAnsi="Tahoma" w:cs="Tahoma"/>
                                <w:b/>
                                <w:bCs/>
                                <w:sz w:val="40"/>
                                <w:szCs w:val="56"/>
                                <w:u w:val="single"/>
                              </w:rPr>
                            </w:pPr>
                            <w:r w:rsidRPr="001A2C3E">
                              <w:rPr>
                                <w:rFonts w:ascii="Tahoma" w:hAnsi="Tahoma" w:cs="Tahoma"/>
                                <w:b/>
                                <w:bCs/>
                                <w:sz w:val="40"/>
                                <w:szCs w:val="56"/>
                                <w:u w:val="single"/>
                              </w:rPr>
                              <w:t>Interaction – Social Communication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7BD6D" id="Text Box 8" o:spid="_x0000_s1034" type="#_x0000_t202" style="position:absolute;margin-left:0;margin-top:-.15pt;width:241.2pt;height:90.25pt;z-index:251697152;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" fillcolor="#8496b0 [1951]" strokeweight=".25pt">
                <v:textbox inset="2.88pt,2.88pt,2.88pt,2.88pt">
                  <w:txbxContent>
                    <w:p w14:paraId="62B0ABCB" w14:textId="77777777" w:rsidR="00A25385" w:rsidRPr="001A2C3E" w:rsidRDefault="00A25385" w:rsidP="00A25385">
                      <w:pPr>
                        <w:widowControl w:val="0"/>
                        <w:jc w:val="center"/>
                        <w:rPr>
                          <w:rFonts w:ascii="Tahoma" w:hAnsi="Tahoma" w:cs="Tahoma"/>
                          <w:b/>
                          <w:bCs/>
                          <w:sz w:val="40"/>
                          <w:szCs w:val="56"/>
                          <w:u w:val="single"/>
                        </w:rPr>
                      </w:pPr>
                      <w:r w:rsidRPr="001A2C3E">
                        <w:rPr>
                          <w:rFonts w:ascii="Tahoma" w:hAnsi="Tahoma" w:cs="Tahoma"/>
                          <w:b/>
                          <w:bCs/>
                          <w:sz w:val="40"/>
                          <w:szCs w:val="56"/>
                          <w:u w:val="single"/>
                        </w:rPr>
                        <w:t>Communication and</w:t>
                      </w:r>
                    </w:p>
                    <w:p w14:paraId="2EBB80C2" w14:textId="77777777" w:rsidR="00A25385" w:rsidRPr="001A2C3E" w:rsidRDefault="00A25385" w:rsidP="00A25385">
                      <w:pPr>
                        <w:widowControl w:val="0"/>
                        <w:jc w:val="center"/>
                        <w:rPr>
                          <w:rFonts w:ascii="Tahoma" w:hAnsi="Tahoma" w:cs="Tahoma"/>
                          <w:b/>
                          <w:bCs/>
                          <w:sz w:val="40"/>
                          <w:szCs w:val="56"/>
                          <w:u w:val="single"/>
                        </w:rPr>
                      </w:pPr>
                      <w:r w:rsidRPr="001A2C3E">
                        <w:rPr>
                          <w:rFonts w:ascii="Tahoma" w:hAnsi="Tahoma" w:cs="Tahoma"/>
                          <w:b/>
                          <w:bCs/>
                          <w:sz w:val="40"/>
                          <w:szCs w:val="56"/>
                          <w:u w:val="single"/>
                        </w:rPr>
                        <w:t>Interaction – Social Communication</w:t>
                      </w:r>
                    </w:p>
                  </w:txbxContent>
                </v:textbox>
                <w10:wrap anchorx="margin"/>
              </v:shape>
            </w:pict>
          </mc:Fallback>
        </mc:AlternateContent>
      </w:r>
      <w:r w:rsidRPr="00737CFF">
        <w:rPr>
          <w:noProof/>
          <w:szCs w:val="24"/>
          <w:lang w:eastAsia="en-GB"/>
        </w:rPr>
        <mc:AlternateContent>
          <mc:Choice Requires="wps">
            <w:drawing>
              <wp:anchor distT="36576" distB="36576" distL="36576" distR="36576" simplePos="0" relativeHeight="251688960" behindDoc="0" locked="0" layoutInCell="1" allowOverlap="1" wp14:anchorId="062AA776" wp14:editId="2D6717C2">
                <wp:simplePos x="0" y="0"/>
                <wp:positionH relativeFrom="column">
                  <wp:posOffset>2303780</wp:posOffset>
                </wp:positionH>
                <wp:positionV relativeFrom="paragraph">
                  <wp:posOffset>-5363845</wp:posOffset>
                </wp:positionV>
                <wp:extent cx="4154170" cy="1911350"/>
                <wp:effectExtent l="0" t="0" r="0" b="0"/>
                <wp:wrapNone/>
                <wp:docPr id="3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1911350"/>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8ECB89"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6E232EC4"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56C619E6"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08DC80C6"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0E44D4D8"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01A61CB1"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5CA76AF2" w14:textId="77777777" w:rsidR="00A25385" w:rsidRDefault="00A25385" w:rsidP="00A25385">
                            <w:pPr>
                              <w:spacing w:after="160" w:line="256" w:lineRule="auto"/>
                              <w:jc w:val="center"/>
                              <w:rPr>
                                <w:color w:val="FFFFFF"/>
                                <w:sz w:val="36"/>
                                <w:szCs w:val="36"/>
                              </w:rPr>
                            </w:pPr>
                          </w:p>
                          <w:p w14:paraId="1DBEAC0B" w14:textId="77777777" w:rsidR="00A25385" w:rsidRDefault="00A25385" w:rsidP="00A25385">
                            <w:pPr>
                              <w:spacing w:after="160" w:line="256" w:lineRule="auto"/>
                              <w:jc w:val="center"/>
                              <w:rPr>
                                <w:color w:val="FFFFFF"/>
                                <w:sz w:val="36"/>
                                <w:szCs w:val="36"/>
                              </w:rPr>
                            </w:pPr>
                            <w:r>
                              <w:rPr>
                                <w:color w:val="FFFFFF"/>
                                <w:sz w:val="36"/>
                                <w:szCs w:val="36"/>
                              </w:rPr>
                              <w:t> </w:t>
                            </w:r>
                          </w:p>
                          <w:p w14:paraId="36DAF70A" w14:textId="77777777" w:rsidR="00A25385" w:rsidRDefault="00A25385" w:rsidP="00A25385">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AA776" id="_x0000_s1035" type="#_x0000_t202" style="position:absolute;margin-left:181.4pt;margin-top:-422.35pt;width:327.1pt;height:150.5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" filled="f" fillcolor="#4475a1" stroked="f" strokecolor="black [0]" strokeweight="2pt">
                <v:fill opacity="49087f"/>
                <v:textbox inset="2.88pt,2.88pt,2.88pt,2.88pt">
                  <w:txbxContent>
                    <w:p w14:paraId="518ECB89"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6E232EC4"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56C619E6"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08DC80C6"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0E44D4D8"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01A61CB1"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5CA76AF2" w14:textId="77777777" w:rsidR="00A25385" w:rsidRDefault="00A25385" w:rsidP="00A25385">
                      <w:pPr>
                        <w:spacing w:after="160" w:line="256" w:lineRule="auto"/>
                        <w:jc w:val="center"/>
                        <w:rPr>
                          <w:color w:val="FFFFFF"/>
                          <w:sz w:val="36"/>
                          <w:szCs w:val="36"/>
                        </w:rPr>
                      </w:pPr>
                    </w:p>
                    <w:p w14:paraId="1DBEAC0B" w14:textId="77777777" w:rsidR="00A25385" w:rsidRDefault="00A25385" w:rsidP="00A25385">
                      <w:pPr>
                        <w:spacing w:after="160" w:line="256" w:lineRule="auto"/>
                        <w:jc w:val="center"/>
                        <w:rPr>
                          <w:color w:val="FFFFFF"/>
                          <w:sz w:val="36"/>
                          <w:szCs w:val="36"/>
                        </w:rPr>
                      </w:pPr>
                      <w:r>
                        <w:rPr>
                          <w:color w:val="FFFFFF"/>
                          <w:sz w:val="36"/>
                          <w:szCs w:val="36"/>
                        </w:rPr>
                        <w:t> </w:t>
                      </w:r>
                    </w:p>
                    <w:p w14:paraId="36DAF70A" w14:textId="77777777" w:rsidR="00A25385" w:rsidRDefault="00A25385" w:rsidP="00A25385">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670748AA" wp14:editId="1D7B7DC6">
                <wp:simplePos x="0" y="0"/>
                <wp:positionH relativeFrom="column">
                  <wp:posOffset>6702426</wp:posOffset>
                </wp:positionH>
                <wp:positionV relativeFrom="paragraph">
                  <wp:posOffset>-3296920</wp:posOffset>
                </wp:positionV>
                <wp:extent cx="1259205" cy="302895"/>
                <wp:effectExtent l="306705" t="0" r="32385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86525">
                          <a:off x="0" y="0"/>
                          <a:ext cx="1259205" cy="302895"/>
                        </a:xfrm>
                        <a:prstGeom prst="rect">
                          <a:avLst/>
                        </a:prstGeom>
                        <a:solidFill>
                          <a:srgbClr val="00B0F0"/>
                        </a:solidFill>
                        <a:ln w="9525">
                          <a:solidFill>
                            <a:srgbClr val="000000"/>
                          </a:solidFill>
                          <a:miter lim="800000"/>
                          <a:headEnd/>
                          <a:tailEnd/>
                        </a:ln>
                      </wps:spPr>
                      <wps:txbx>
                        <w:txbxContent>
                          <w:p w14:paraId="14C0CCE6" w14:textId="77777777" w:rsidR="00A25385" w:rsidRPr="00737CFF" w:rsidRDefault="00A25385" w:rsidP="00A25385">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748AA" id="_x0000_s1036" type="#_x0000_t202" style="position:absolute;margin-left:527.75pt;margin-top:-259.6pt;width:99.15pt;height:23.85pt;rotation:3698988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" fillcolor="#00b0f0">
                <v:textbox>
                  <w:txbxContent>
                    <w:p w14:paraId="14C0CCE6" w14:textId="77777777" w:rsidR="00A25385" w:rsidRPr="00737CFF" w:rsidRDefault="00A25385" w:rsidP="00A25385">
                      <w:pPr>
                        <w:jc w:val="center"/>
                        <w:rPr>
                          <w:szCs w:val="24"/>
                        </w:rPr>
                      </w:pPr>
                      <w:r>
                        <w:rPr>
                          <w:szCs w:val="24"/>
                        </w:rPr>
                        <w:t>Targeted</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2594CA81" wp14:editId="58298BD5">
                <wp:simplePos x="0" y="0"/>
                <wp:positionH relativeFrom="column">
                  <wp:posOffset>5197326</wp:posOffset>
                </wp:positionH>
                <wp:positionV relativeFrom="paragraph">
                  <wp:posOffset>-5349890</wp:posOffset>
                </wp:positionV>
                <wp:extent cx="1259205" cy="302895"/>
                <wp:effectExtent l="344805" t="0" r="38100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119756">
                          <a:off x="0" y="0"/>
                          <a:ext cx="1259205" cy="302895"/>
                        </a:xfrm>
                        <a:prstGeom prst="rect">
                          <a:avLst/>
                        </a:prstGeom>
                        <a:solidFill>
                          <a:srgbClr val="00B0F0"/>
                        </a:solidFill>
                        <a:ln w="9525">
                          <a:solidFill>
                            <a:srgbClr val="000000"/>
                          </a:solidFill>
                          <a:miter lim="800000"/>
                          <a:headEnd/>
                          <a:tailEnd/>
                        </a:ln>
                      </wps:spPr>
                      <wps:txbx>
                        <w:txbxContent>
                          <w:p w14:paraId="51F92ACB" w14:textId="77777777" w:rsidR="00A25385" w:rsidRPr="00737CFF" w:rsidRDefault="00A25385" w:rsidP="00A25385">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4CA81" id="_x0000_s1037" type="#_x0000_t202" style="position:absolute;margin-left:409.25pt;margin-top:-421.25pt;width:99.15pt;height:23.85pt;rotation:3407605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" fillcolor="#00b0f0">
                <v:textbox>
                  <w:txbxContent>
                    <w:p w14:paraId="51F92ACB" w14:textId="77777777" w:rsidR="00A25385" w:rsidRPr="00737CFF" w:rsidRDefault="00A25385" w:rsidP="00A25385">
                      <w:pPr>
                        <w:jc w:val="center"/>
                        <w:rPr>
                          <w:szCs w:val="24"/>
                        </w:rPr>
                      </w:pPr>
                      <w:r w:rsidRPr="00737CFF">
                        <w:rPr>
                          <w:szCs w:val="24"/>
                        </w:rPr>
                        <w:t>Individualised</w:t>
                      </w:r>
                    </w:p>
                  </w:txbxContent>
                </v:textbox>
              </v:shape>
            </w:pict>
          </mc:Fallback>
        </mc:AlternateContent>
      </w:r>
      <w:r w:rsidRPr="00737CFF">
        <w:rPr>
          <w:noProof/>
          <w:szCs w:val="24"/>
          <w:lang w:eastAsia="en-GB"/>
        </w:rPr>
        <mc:AlternateContent>
          <mc:Choice Requires="wps">
            <w:drawing>
              <wp:anchor distT="36576" distB="36576" distL="36576" distR="36576" simplePos="0" relativeHeight="251691008" behindDoc="0" locked="0" layoutInCell="1" allowOverlap="1" wp14:anchorId="4CE64378" wp14:editId="38B72B4F">
                <wp:simplePos x="0" y="0"/>
                <wp:positionH relativeFrom="column">
                  <wp:posOffset>-723900</wp:posOffset>
                </wp:positionH>
                <wp:positionV relativeFrom="paragraph">
                  <wp:posOffset>-4935632</wp:posOffset>
                </wp:positionV>
                <wp:extent cx="1706880" cy="3051958"/>
                <wp:effectExtent l="0" t="0" r="26670" b="15240"/>
                <wp:wrapNone/>
                <wp:docPr id="3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051958"/>
                        </a:xfrm>
                        <a:prstGeom prst="rect">
                          <a:avLst/>
                        </a:prstGeom>
                        <a:solidFill>
                          <a:srgbClr val="182953"/>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CD17643" w14:textId="77777777" w:rsidR="00A25385" w:rsidRDefault="00A25385" w:rsidP="00A25385">
                            <w:pPr>
                              <w:widowControl w:val="0"/>
                              <w:rPr>
                                <w:b/>
                                <w:bCs/>
                                <w:color w:val="FFFFFF"/>
                                <w:sz w:val="32"/>
                                <w:szCs w:val="32"/>
                                <w:u w:val="single"/>
                              </w:rPr>
                            </w:pPr>
                            <w:r>
                              <w:rPr>
                                <w:b/>
                                <w:bCs/>
                                <w:color w:val="FFFFFF"/>
                                <w:sz w:val="32"/>
                                <w:szCs w:val="32"/>
                                <w:u w:val="single"/>
                              </w:rPr>
                              <w:t>Possible indicators</w:t>
                            </w:r>
                          </w:p>
                          <w:p w14:paraId="5AB2A4E1" w14:textId="77777777" w:rsidR="00A25385" w:rsidRPr="0031177A" w:rsidRDefault="00A25385" w:rsidP="00A25385">
                            <w:pPr>
                              <w:widowControl w:val="0"/>
                              <w:rPr>
                                <w:color w:val="FFFFFF"/>
                                <w:sz w:val="32"/>
                                <w:szCs w:val="32"/>
                              </w:rPr>
                            </w:pPr>
                            <w:r w:rsidRPr="0031177A">
                              <w:rPr>
                                <w:color w:val="FFFFFF"/>
                                <w:sz w:val="32"/>
                                <w:szCs w:val="32"/>
                              </w:rPr>
                              <w:t>Struggle with change to routine</w:t>
                            </w:r>
                          </w:p>
                          <w:p w14:paraId="126C42F4" w14:textId="77777777" w:rsidR="00A25385" w:rsidRPr="0031177A" w:rsidRDefault="00A25385" w:rsidP="00A25385">
                            <w:pPr>
                              <w:widowControl w:val="0"/>
                              <w:rPr>
                                <w:color w:val="FFFFFF"/>
                                <w:sz w:val="32"/>
                                <w:szCs w:val="32"/>
                              </w:rPr>
                            </w:pPr>
                            <w:r w:rsidRPr="0031177A">
                              <w:rPr>
                                <w:color w:val="FFFFFF"/>
                                <w:sz w:val="32"/>
                                <w:szCs w:val="32"/>
                              </w:rPr>
                              <w:t>Reacts to loud/sudden noise</w:t>
                            </w:r>
                          </w:p>
                          <w:p w14:paraId="5E513DBD" w14:textId="77777777" w:rsidR="00A25385" w:rsidRPr="0031177A" w:rsidRDefault="00A25385" w:rsidP="00A25385">
                            <w:pPr>
                              <w:widowControl w:val="0"/>
                              <w:rPr>
                                <w:color w:val="FFFFFF"/>
                                <w:sz w:val="32"/>
                                <w:szCs w:val="32"/>
                              </w:rPr>
                            </w:pPr>
                            <w:r w:rsidRPr="0031177A">
                              <w:rPr>
                                <w:color w:val="FFFFFF"/>
                                <w:sz w:val="32"/>
                                <w:szCs w:val="32"/>
                              </w:rPr>
                              <w:t>Lack of social skills</w:t>
                            </w:r>
                          </w:p>
                          <w:p w14:paraId="6DBA7737" w14:textId="77777777" w:rsidR="00A25385" w:rsidRDefault="00A25385" w:rsidP="00A25385">
                            <w:pPr>
                              <w:widowControl w:val="0"/>
                              <w:rPr>
                                <w:color w:val="FFFFFF"/>
                                <w:sz w:val="32"/>
                                <w:szCs w:val="32"/>
                              </w:rPr>
                            </w:pPr>
                            <w:r w:rsidRPr="0031177A">
                              <w:rPr>
                                <w:color w:val="FFFFFF"/>
                                <w:sz w:val="32"/>
                                <w:szCs w:val="32"/>
                              </w:rPr>
                              <w:t>Eye contact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64378" id="_x0000_s1038" type="#_x0000_t202" style="position:absolute;margin-left:-57pt;margin-top:-388.65pt;width:134.4pt;height:240.3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" fillcolor="#182953" strokeweight=".25pt">
                <v:shadow color="black [0]"/>
                <v:textbox inset="2.88pt,2.88pt,2.88pt,2.88pt">
                  <w:txbxContent>
                    <w:p w14:paraId="0CD17643" w14:textId="77777777" w:rsidR="00A25385" w:rsidRDefault="00A25385" w:rsidP="00A25385">
                      <w:pPr>
                        <w:widowControl w:val="0"/>
                        <w:rPr>
                          <w:b/>
                          <w:bCs/>
                          <w:color w:val="FFFFFF"/>
                          <w:sz w:val="32"/>
                          <w:szCs w:val="32"/>
                          <w:u w:val="single"/>
                        </w:rPr>
                      </w:pPr>
                      <w:r>
                        <w:rPr>
                          <w:b/>
                          <w:bCs/>
                          <w:color w:val="FFFFFF"/>
                          <w:sz w:val="32"/>
                          <w:szCs w:val="32"/>
                          <w:u w:val="single"/>
                        </w:rPr>
                        <w:t>Possible indicators</w:t>
                      </w:r>
                    </w:p>
                    <w:p w14:paraId="5AB2A4E1" w14:textId="77777777" w:rsidR="00A25385" w:rsidRPr="0031177A" w:rsidRDefault="00A25385" w:rsidP="00A25385">
                      <w:pPr>
                        <w:widowControl w:val="0"/>
                        <w:rPr>
                          <w:color w:val="FFFFFF"/>
                          <w:sz w:val="32"/>
                          <w:szCs w:val="32"/>
                        </w:rPr>
                      </w:pPr>
                      <w:r w:rsidRPr="0031177A">
                        <w:rPr>
                          <w:color w:val="FFFFFF"/>
                          <w:sz w:val="32"/>
                          <w:szCs w:val="32"/>
                        </w:rPr>
                        <w:t>Struggle with change to routine</w:t>
                      </w:r>
                    </w:p>
                    <w:p w14:paraId="126C42F4" w14:textId="77777777" w:rsidR="00A25385" w:rsidRPr="0031177A" w:rsidRDefault="00A25385" w:rsidP="00A25385">
                      <w:pPr>
                        <w:widowControl w:val="0"/>
                        <w:rPr>
                          <w:color w:val="FFFFFF"/>
                          <w:sz w:val="32"/>
                          <w:szCs w:val="32"/>
                        </w:rPr>
                      </w:pPr>
                      <w:r w:rsidRPr="0031177A">
                        <w:rPr>
                          <w:color w:val="FFFFFF"/>
                          <w:sz w:val="32"/>
                          <w:szCs w:val="32"/>
                        </w:rPr>
                        <w:t>Reacts to loud/sudden noise</w:t>
                      </w:r>
                    </w:p>
                    <w:p w14:paraId="5E513DBD" w14:textId="77777777" w:rsidR="00A25385" w:rsidRPr="0031177A" w:rsidRDefault="00A25385" w:rsidP="00A25385">
                      <w:pPr>
                        <w:widowControl w:val="0"/>
                        <w:rPr>
                          <w:color w:val="FFFFFF"/>
                          <w:sz w:val="32"/>
                          <w:szCs w:val="32"/>
                        </w:rPr>
                      </w:pPr>
                      <w:r w:rsidRPr="0031177A">
                        <w:rPr>
                          <w:color w:val="FFFFFF"/>
                          <w:sz w:val="32"/>
                          <w:szCs w:val="32"/>
                        </w:rPr>
                        <w:t>Lack of social skills</w:t>
                      </w:r>
                    </w:p>
                    <w:p w14:paraId="6DBA7737" w14:textId="77777777" w:rsidR="00A25385" w:rsidRDefault="00A25385" w:rsidP="00A25385">
                      <w:pPr>
                        <w:widowControl w:val="0"/>
                        <w:rPr>
                          <w:color w:val="FFFFFF"/>
                          <w:sz w:val="32"/>
                          <w:szCs w:val="32"/>
                        </w:rPr>
                      </w:pPr>
                      <w:r w:rsidRPr="0031177A">
                        <w:rPr>
                          <w:color w:val="FFFFFF"/>
                          <w:sz w:val="32"/>
                          <w:szCs w:val="32"/>
                        </w:rPr>
                        <w:t>Eye contact</w:t>
                      </w:r>
                    </w:p>
                  </w:txbxContent>
                </v:textbox>
              </v:shape>
            </w:pict>
          </mc:Fallback>
        </mc:AlternateContent>
      </w:r>
      <w:r w:rsidRPr="00737CFF">
        <w:rPr>
          <w:noProof/>
          <w:szCs w:val="24"/>
          <w:lang w:eastAsia="en-GB"/>
        </w:rPr>
        <mc:AlternateContent>
          <mc:Choice Requires="wps">
            <w:drawing>
              <wp:anchor distT="36576" distB="36576" distL="36576" distR="36576" simplePos="0" relativeHeight="251689984" behindDoc="0" locked="0" layoutInCell="1" allowOverlap="1" wp14:anchorId="660551EF" wp14:editId="75252EAA">
                <wp:simplePos x="0" y="0"/>
                <wp:positionH relativeFrom="column">
                  <wp:posOffset>-729615</wp:posOffset>
                </wp:positionH>
                <wp:positionV relativeFrom="paragraph">
                  <wp:posOffset>-6438265</wp:posOffset>
                </wp:positionV>
                <wp:extent cx="3063240" cy="1356360"/>
                <wp:effectExtent l="0" t="0" r="22860" b="1524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356360"/>
                        </a:xfrm>
                        <a:prstGeom prst="rect">
                          <a:avLst/>
                        </a:prstGeom>
                        <a:solidFill>
                          <a:srgbClr val="5B9BD5"/>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087512C" w14:textId="77777777" w:rsidR="00A25385" w:rsidRDefault="00A25385" w:rsidP="00A25385">
                            <w:pPr>
                              <w:widowControl w:val="0"/>
                              <w:jc w:val="center"/>
                              <w:rPr>
                                <w:b/>
                                <w:bCs/>
                                <w:sz w:val="56"/>
                                <w:szCs w:val="56"/>
                                <w:u w:val="single"/>
                              </w:rPr>
                            </w:pPr>
                            <w:r>
                              <w:rPr>
                                <w:b/>
                                <w:bCs/>
                                <w:sz w:val="56"/>
                                <w:szCs w:val="56"/>
                                <w:u w:val="single"/>
                              </w:rPr>
                              <w:t>Communication and</w:t>
                            </w:r>
                          </w:p>
                          <w:p w14:paraId="5241E258" w14:textId="77777777" w:rsidR="00A25385" w:rsidRDefault="00A25385" w:rsidP="00A25385">
                            <w:pPr>
                              <w:widowControl w:val="0"/>
                              <w:jc w:val="center"/>
                              <w:rPr>
                                <w:b/>
                                <w:bCs/>
                                <w:sz w:val="56"/>
                                <w:szCs w:val="56"/>
                                <w:u w:val="single"/>
                              </w:rPr>
                            </w:pPr>
                            <w:r>
                              <w:rPr>
                                <w:b/>
                                <w:bCs/>
                                <w:sz w:val="56"/>
                                <w:szCs w:val="56"/>
                                <w:u w:val="single"/>
                              </w:rPr>
                              <w:t>interaction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551EF" id="_x0000_s1039" type="#_x0000_t202" style="position:absolute;margin-left:-57.45pt;margin-top:-506.95pt;width:241.2pt;height:106.8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" fillcolor="#5b9bd5" strokeweight=".25pt">
                <v:shadow color="black [0]"/>
                <v:textbox inset="2.88pt,2.88pt,2.88pt,2.88pt">
                  <w:txbxContent>
                    <w:p w14:paraId="3087512C" w14:textId="77777777" w:rsidR="00A25385" w:rsidRDefault="00A25385" w:rsidP="00A25385">
                      <w:pPr>
                        <w:widowControl w:val="0"/>
                        <w:jc w:val="center"/>
                        <w:rPr>
                          <w:b/>
                          <w:bCs/>
                          <w:sz w:val="56"/>
                          <w:szCs w:val="56"/>
                          <w:u w:val="single"/>
                        </w:rPr>
                      </w:pPr>
                      <w:r>
                        <w:rPr>
                          <w:b/>
                          <w:bCs/>
                          <w:sz w:val="56"/>
                          <w:szCs w:val="56"/>
                          <w:u w:val="single"/>
                        </w:rPr>
                        <w:t>Communication and</w:t>
                      </w:r>
                    </w:p>
                    <w:p w14:paraId="5241E258" w14:textId="77777777" w:rsidR="00A25385" w:rsidRDefault="00A25385" w:rsidP="00A25385">
                      <w:pPr>
                        <w:widowControl w:val="0"/>
                        <w:jc w:val="center"/>
                        <w:rPr>
                          <w:b/>
                          <w:bCs/>
                          <w:sz w:val="56"/>
                          <w:szCs w:val="56"/>
                          <w:u w:val="single"/>
                        </w:rPr>
                      </w:pPr>
                      <w:r>
                        <w:rPr>
                          <w:b/>
                          <w:bCs/>
                          <w:sz w:val="56"/>
                          <w:szCs w:val="56"/>
                          <w:u w:val="single"/>
                        </w:rPr>
                        <w:t>interaction</w:t>
                      </w:r>
                    </w:p>
                  </w:txbxContent>
                </v:textbox>
              </v:shape>
            </w:pict>
          </mc:Fallback>
        </mc:AlternateContent>
      </w:r>
      <w:r w:rsidRPr="00737CFF">
        <w:rPr>
          <w:noProof/>
          <w:szCs w:val="24"/>
          <w:lang w:eastAsia="en-GB"/>
        </w:rPr>
        <mc:AlternateContent>
          <mc:Choice Requires="wps">
            <w:drawing>
              <wp:anchor distT="36576" distB="36576" distL="36576" distR="36576" simplePos="0" relativeHeight="251687936" behindDoc="0" locked="0" layoutInCell="1" allowOverlap="1" wp14:anchorId="2E7C1EBA" wp14:editId="6AB39FDB">
                <wp:simplePos x="0" y="0"/>
                <wp:positionH relativeFrom="column">
                  <wp:posOffset>1478280</wp:posOffset>
                </wp:positionH>
                <wp:positionV relativeFrom="paragraph">
                  <wp:posOffset>-3448034</wp:posOffset>
                </wp:positionV>
                <wp:extent cx="5678170" cy="2382520"/>
                <wp:effectExtent l="0" t="0" r="0" b="0"/>
                <wp:wrapNone/>
                <wp:docPr id="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2382520"/>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A68B868"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0E772741"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0C29A84E" w14:textId="77777777" w:rsidR="00A25385" w:rsidRPr="0031177A" w:rsidRDefault="00A25385" w:rsidP="00A25385">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352A7AF3"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39BB821C"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697B5119" w14:textId="77777777" w:rsidR="00A25385" w:rsidRPr="0031177A" w:rsidRDefault="00A25385" w:rsidP="00A25385">
                            <w:pPr>
                              <w:spacing w:after="160" w:line="256" w:lineRule="auto"/>
                              <w:jc w:val="center"/>
                              <w:rPr>
                                <w:sz w:val="40"/>
                                <w:szCs w:val="40"/>
                              </w:rPr>
                            </w:pPr>
                          </w:p>
                          <w:p w14:paraId="3AE31F9F" w14:textId="77777777" w:rsidR="00A25385" w:rsidRDefault="00A25385" w:rsidP="00A25385">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C1EBA" id="_x0000_s1040" type="#_x0000_t202" style="position:absolute;margin-left:116.4pt;margin-top:-271.5pt;width:447.1pt;height:187.6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" filled="f" fillcolor="#9dc3e6" stroked="f" strokecolor="black [0]" strokeweight="2pt">
                <v:fill opacity="49087f"/>
                <v:textbox inset="2.88pt,2.88pt,2.88pt,2.88pt">
                  <w:txbxContent>
                    <w:p w14:paraId="2A68B868"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0E772741"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0C29A84E" w14:textId="77777777" w:rsidR="00A25385" w:rsidRPr="0031177A" w:rsidRDefault="00A25385" w:rsidP="00A25385">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352A7AF3"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39BB821C"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697B5119" w14:textId="77777777" w:rsidR="00A25385" w:rsidRPr="0031177A" w:rsidRDefault="00A25385" w:rsidP="00A25385">
                      <w:pPr>
                        <w:spacing w:after="160" w:line="256" w:lineRule="auto"/>
                        <w:jc w:val="center"/>
                        <w:rPr>
                          <w:sz w:val="40"/>
                          <w:szCs w:val="40"/>
                        </w:rPr>
                      </w:pPr>
                    </w:p>
                    <w:p w14:paraId="3AE31F9F" w14:textId="77777777" w:rsidR="00A25385" w:rsidRDefault="00A25385" w:rsidP="00A25385">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p>
    <w:p w14:paraId="0236167B" w14:textId="77777777" w:rsidR="00A25385" w:rsidRDefault="00A25385" w:rsidP="00A25385">
      <w:pPr>
        <w:rPr>
          <w:rFonts w:ascii="Tahoma" w:hAnsi="Tahoma" w:cs="Tahoma"/>
          <w:szCs w:val="24"/>
        </w:rPr>
      </w:pPr>
    </w:p>
    <w:p w14:paraId="283AC10C" w14:textId="77777777" w:rsidR="00A25385" w:rsidRDefault="00A25385" w:rsidP="00A25385">
      <w:pPr>
        <w:rPr>
          <w:rFonts w:ascii="Tahoma" w:hAnsi="Tahoma" w:cs="Tahoma"/>
          <w:szCs w:val="24"/>
        </w:rPr>
      </w:pPr>
    </w:p>
    <w:p w14:paraId="65EF534E" w14:textId="70091A16" w:rsidR="00A25385" w:rsidRDefault="00A25385" w:rsidP="00A25385">
      <w:pPr>
        <w:rPr>
          <w:rFonts w:ascii="Tahoma" w:hAnsi="Tahoma" w:cs="Tahoma"/>
          <w:szCs w:val="24"/>
        </w:rPr>
        <w:sectPr w:rsidR="00A25385" w:rsidSect="00A25385">
          <w:pgSz w:w="16834" w:h="11909" w:orient="landscape" w:code="9"/>
          <w:pgMar w:top="720" w:right="720" w:bottom="720" w:left="720" w:header="706" w:footer="968" w:gutter="0"/>
          <w:cols w:space="720"/>
          <w:docGrid w:linePitch="326"/>
        </w:sectPr>
      </w:pPr>
    </w:p>
    <w:p w14:paraId="670BD6B6" w14:textId="77777777" w:rsidR="00265E30" w:rsidRDefault="00265E30" w:rsidP="00265E30">
      <w:r w:rsidRPr="00E74308">
        <w:rPr>
          <w:noProof/>
        </w:rPr>
        <w:lastRenderedPageBreak/>
        <mc:AlternateContent>
          <mc:Choice Requires="wps">
            <w:drawing>
              <wp:anchor distT="36576" distB="36576" distL="36576" distR="36576" simplePos="0" relativeHeight="251711488" behindDoc="0" locked="0" layoutInCell="1" allowOverlap="1" wp14:anchorId="4C38F183" wp14:editId="3F960FEC">
                <wp:simplePos x="0" y="0"/>
                <wp:positionH relativeFrom="column">
                  <wp:posOffset>2334260</wp:posOffset>
                </wp:positionH>
                <wp:positionV relativeFrom="paragraph">
                  <wp:posOffset>3285490</wp:posOffset>
                </wp:positionV>
                <wp:extent cx="5678170" cy="1300766"/>
                <wp:effectExtent l="0" t="0" r="0" b="0"/>
                <wp:wrapNone/>
                <wp:docPr id="4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1300766"/>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B7C67A1"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 xml:space="preserve">Maths/English small group </w:t>
                            </w:r>
                          </w:p>
                          <w:p w14:paraId="3EA053A5"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 xml:space="preserve"> </w:t>
                            </w:r>
                            <w:r w:rsidRPr="00E22441">
                              <w:rPr>
                                <w:rFonts w:ascii="Tahoma" w:hAnsi="Tahoma" w:cs="Tahoma"/>
                                <w:color w:val="000000"/>
                                <w:kern w:val="28"/>
                                <w:sz w:val="32"/>
                                <w:szCs w:val="32"/>
                                <w:lang w:eastAsia="en-GB"/>
                                <w14:cntxtAlts/>
                              </w:rPr>
                              <w:t xml:space="preserve">Pre-teach sessions </w:t>
                            </w:r>
                          </w:p>
                          <w:p w14:paraId="27B5B7B6"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Individual Learning</w:t>
                            </w:r>
                            <w:r w:rsidRPr="00E22441">
                              <w:rPr>
                                <w:rFonts w:ascii="Tahoma" w:hAnsi="Tahoma" w:cs="Tahoma"/>
                                <w:color w:val="000000"/>
                                <w:kern w:val="28"/>
                                <w:sz w:val="32"/>
                                <w:szCs w:val="32"/>
                                <w:lang w:eastAsia="en-GB"/>
                                <w14:cntxtAlts/>
                              </w:rPr>
                              <w:t xml:space="preserve"> Plan </w:t>
                            </w:r>
                            <w:r>
                              <w:rPr>
                                <w:rFonts w:ascii="Tahoma" w:hAnsi="Tahoma" w:cs="Tahoma"/>
                                <w:color w:val="000000"/>
                                <w:kern w:val="28"/>
                                <w:sz w:val="32"/>
                                <w:szCs w:val="32"/>
                                <w:lang w:eastAsia="en-GB"/>
                                <w14:cntxtAlts/>
                              </w:rPr>
                              <w:t xml:space="preserve">(ILP) </w:t>
                            </w:r>
                            <w:r w:rsidRPr="00E22441">
                              <w:rPr>
                                <w:rFonts w:ascii="Tahoma" w:hAnsi="Tahoma" w:cs="Tahoma"/>
                                <w:color w:val="000000"/>
                                <w:kern w:val="28"/>
                                <w:sz w:val="32"/>
                                <w:szCs w:val="32"/>
                                <w:lang w:eastAsia="en-GB"/>
                                <w14:cntxtAlts/>
                              </w:rPr>
                              <w:t>written</w:t>
                            </w:r>
                          </w:p>
                          <w:p w14:paraId="015581A2"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COPS/LASS</w:t>
                            </w:r>
                            <w:r w:rsidRPr="00E22441">
                              <w:rPr>
                                <w:rFonts w:ascii="Tahoma" w:hAnsi="Tahoma" w:cs="Tahoma"/>
                                <w:color w:val="000000"/>
                                <w:kern w:val="28"/>
                                <w:sz w:val="32"/>
                                <w:szCs w:val="32"/>
                                <w:lang w:eastAsia="en-GB"/>
                                <w14:cntxtAlts/>
                              </w:rPr>
                              <w:t xml:space="preserve"> </w:t>
                            </w:r>
                          </w:p>
                          <w:p w14:paraId="485AE663" w14:textId="77777777" w:rsidR="00265E30" w:rsidRPr="0031177A" w:rsidRDefault="00265E30" w:rsidP="00265E30">
                            <w:pPr>
                              <w:spacing w:line="256" w:lineRule="auto"/>
                              <w:jc w:val="center"/>
                              <w:rPr>
                                <w:rFonts w:ascii="Calibri" w:hAnsi="Calibri"/>
                                <w:color w:val="000000"/>
                                <w:kern w:val="28"/>
                                <w:sz w:val="20"/>
                                <w:lang w:eastAsia="en-GB"/>
                                <w14:cntxtAlts/>
                              </w:rPr>
                            </w:pPr>
                          </w:p>
                          <w:p w14:paraId="62454931" w14:textId="77777777" w:rsidR="00265E30" w:rsidRPr="0031177A" w:rsidRDefault="00265E30" w:rsidP="00265E30">
                            <w:pPr>
                              <w:spacing w:after="160" w:line="256" w:lineRule="auto"/>
                              <w:jc w:val="center"/>
                              <w:rPr>
                                <w:sz w:val="40"/>
                                <w:szCs w:val="40"/>
                              </w:rPr>
                            </w:pPr>
                          </w:p>
                          <w:p w14:paraId="1715D151"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8F183" id="_x0000_s1041" type="#_x0000_t202" style="position:absolute;margin-left:183.8pt;margin-top:258.7pt;width:447.1pt;height:102.4pt;z-index:251711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" filled="f" fillcolor="#9dc3e6" stroked="f" strokecolor="black [0]" strokeweight="2pt">
                <v:fill opacity="49087f"/>
                <v:textbox inset="2.88pt,2.88pt,2.88pt,2.88pt">
                  <w:txbxContent>
                    <w:p w14:paraId="0B7C67A1"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 xml:space="preserve">Maths/English small group </w:t>
                      </w:r>
                    </w:p>
                    <w:p w14:paraId="3EA053A5"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 xml:space="preserve"> </w:t>
                      </w:r>
                      <w:r w:rsidRPr="00E22441">
                        <w:rPr>
                          <w:rFonts w:ascii="Tahoma" w:hAnsi="Tahoma" w:cs="Tahoma"/>
                          <w:color w:val="000000"/>
                          <w:kern w:val="28"/>
                          <w:sz w:val="32"/>
                          <w:szCs w:val="32"/>
                          <w:lang w:eastAsia="en-GB"/>
                          <w14:cntxtAlts/>
                        </w:rPr>
                        <w:t xml:space="preserve">Pre-teach sessions </w:t>
                      </w:r>
                    </w:p>
                    <w:p w14:paraId="27B5B7B6"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Individual Learning</w:t>
                      </w:r>
                      <w:r w:rsidRPr="00E22441">
                        <w:rPr>
                          <w:rFonts w:ascii="Tahoma" w:hAnsi="Tahoma" w:cs="Tahoma"/>
                          <w:color w:val="000000"/>
                          <w:kern w:val="28"/>
                          <w:sz w:val="32"/>
                          <w:szCs w:val="32"/>
                          <w:lang w:eastAsia="en-GB"/>
                          <w14:cntxtAlts/>
                        </w:rPr>
                        <w:t xml:space="preserve"> Plan </w:t>
                      </w:r>
                      <w:r>
                        <w:rPr>
                          <w:rFonts w:ascii="Tahoma" w:hAnsi="Tahoma" w:cs="Tahoma"/>
                          <w:color w:val="000000"/>
                          <w:kern w:val="28"/>
                          <w:sz w:val="32"/>
                          <w:szCs w:val="32"/>
                          <w:lang w:eastAsia="en-GB"/>
                          <w14:cntxtAlts/>
                        </w:rPr>
                        <w:t xml:space="preserve">(ILP) </w:t>
                      </w:r>
                      <w:r w:rsidRPr="00E22441">
                        <w:rPr>
                          <w:rFonts w:ascii="Tahoma" w:hAnsi="Tahoma" w:cs="Tahoma"/>
                          <w:color w:val="000000"/>
                          <w:kern w:val="28"/>
                          <w:sz w:val="32"/>
                          <w:szCs w:val="32"/>
                          <w:lang w:eastAsia="en-GB"/>
                          <w14:cntxtAlts/>
                        </w:rPr>
                        <w:t>written</w:t>
                      </w:r>
                    </w:p>
                    <w:p w14:paraId="015581A2"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COPS/LASS</w:t>
                      </w:r>
                      <w:r w:rsidRPr="00E22441">
                        <w:rPr>
                          <w:rFonts w:ascii="Tahoma" w:hAnsi="Tahoma" w:cs="Tahoma"/>
                          <w:color w:val="000000"/>
                          <w:kern w:val="28"/>
                          <w:sz w:val="32"/>
                          <w:szCs w:val="32"/>
                          <w:lang w:eastAsia="en-GB"/>
                          <w14:cntxtAlts/>
                        </w:rPr>
                        <w:t xml:space="preserve"> </w:t>
                      </w:r>
                    </w:p>
                    <w:p w14:paraId="485AE663" w14:textId="77777777" w:rsidR="00265E30" w:rsidRPr="0031177A" w:rsidRDefault="00265E30" w:rsidP="00265E30">
                      <w:pPr>
                        <w:spacing w:line="256" w:lineRule="auto"/>
                        <w:jc w:val="center"/>
                        <w:rPr>
                          <w:rFonts w:ascii="Calibri" w:hAnsi="Calibri"/>
                          <w:color w:val="000000"/>
                          <w:kern w:val="28"/>
                          <w:sz w:val="20"/>
                          <w:lang w:eastAsia="en-GB"/>
                          <w14:cntxtAlts/>
                        </w:rPr>
                      </w:pPr>
                    </w:p>
                    <w:p w14:paraId="62454931" w14:textId="77777777" w:rsidR="00265E30" w:rsidRPr="0031177A" w:rsidRDefault="00265E30" w:rsidP="00265E30">
                      <w:pPr>
                        <w:spacing w:after="160" w:line="256" w:lineRule="auto"/>
                        <w:jc w:val="center"/>
                        <w:rPr>
                          <w:sz w:val="40"/>
                          <w:szCs w:val="40"/>
                        </w:rPr>
                      </w:pPr>
                    </w:p>
                    <w:p w14:paraId="1715D151"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r w:rsidRPr="00E74308">
        <w:rPr>
          <w:noProof/>
        </w:rPr>
        <mc:AlternateContent>
          <mc:Choice Requires="wps">
            <w:drawing>
              <wp:anchor distT="36576" distB="36576" distL="36576" distR="36576" simplePos="0" relativeHeight="251712512" behindDoc="0" locked="0" layoutInCell="1" allowOverlap="1" wp14:anchorId="7AEDA8B2" wp14:editId="0A6DBE50">
                <wp:simplePos x="0" y="0"/>
                <wp:positionH relativeFrom="column">
                  <wp:posOffset>3030855</wp:posOffset>
                </wp:positionH>
                <wp:positionV relativeFrom="paragraph">
                  <wp:posOffset>1106805</wp:posOffset>
                </wp:positionV>
                <wp:extent cx="4154170" cy="2133600"/>
                <wp:effectExtent l="0" t="0" r="0" b="0"/>
                <wp:wrapNone/>
                <wp:docPr id="4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2133600"/>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B0BD536"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Exceptional Action</w:t>
                            </w:r>
                          </w:p>
                          <w:p w14:paraId="4FFF48B7"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Laptop/i</w:t>
                            </w:r>
                            <w:r>
                              <w:rPr>
                                <w:rFonts w:ascii="Tahoma" w:hAnsi="Tahoma" w:cs="Tahoma"/>
                                <w:kern w:val="28"/>
                                <w:sz w:val="32"/>
                                <w:szCs w:val="32"/>
                                <w:lang w:eastAsia="en-GB"/>
                                <w14:cntxtAlts/>
                              </w:rPr>
                              <w:t>P</w:t>
                            </w:r>
                            <w:r w:rsidRPr="00E22441">
                              <w:rPr>
                                <w:rFonts w:ascii="Tahoma" w:hAnsi="Tahoma" w:cs="Tahoma"/>
                                <w:kern w:val="28"/>
                                <w:sz w:val="32"/>
                                <w:szCs w:val="32"/>
                                <w:lang w:eastAsia="en-GB"/>
                                <w14:cntxtAlts/>
                              </w:rPr>
                              <w:t xml:space="preserve">ad. </w:t>
                            </w:r>
                          </w:p>
                          <w:p w14:paraId="0F9574FE"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1-1</w:t>
                            </w:r>
                            <w:r>
                              <w:rPr>
                                <w:rFonts w:ascii="Tahoma" w:hAnsi="Tahoma" w:cs="Tahoma"/>
                                <w:kern w:val="28"/>
                                <w:sz w:val="32"/>
                                <w:szCs w:val="32"/>
                                <w:lang w:eastAsia="en-GB"/>
                                <w14:cntxtAlts/>
                              </w:rPr>
                              <w:t xml:space="preserve"> Support</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t>
                            </w:r>
                          </w:p>
                          <w:p w14:paraId="73B5E5F3"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EP Support</w:t>
                            </w:r>
                          </w:p>
                          <w:p w14:paraId="24438587"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 xml:space="preserve">Software and apps </w:t>
                            </w:r>
                          </w:p>
                          <w:p w14:paraId="4D665566"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Bespoke timetable</w:t>
                            </w:r>
                          </w:p>
                          <w:p w14:paraId="69E6FD39" w14:textId="77777777" w:rsidR="00265E30" w:rsidRPr="00085CE8" w:rsidRDefault="00265E30" w:rsidP="00265E30">
                            <w:pPr>
                              <w:spacing w:line="285" w:lineRule="auto"/>
                              <w:jc w:val="center"/>
                              <w:rPr>
                                <w:rFonts w:ascii="Calibri" w:hAnsi="Calibri"/>
                                <w:kern w:val="28"/>
                                <w:sz w:val="36"/>
                                <w:szCs w:val="40"/>
                                <w:lang w:eastAsia="en-GB"/>
                                <w14:cntxtAlts/>
                              </w:rPr>
                            </w:pPr>
                            <w:r w:rsidRPr="00E22441">
                              <w:rPr>
                                <w:rFonts w:ascii="Tahoma" w:hAnsi="Tahoma" w:cs="Tahoma"/>
                                <w:color w:val="000000"/>
                                <w:kern w:val="28"/>
                                <w:sz w:val="32"/>
                                <w:szCs w:val="32"/>
                                <w:lang w:eastAsia="en-GB"/>
                                <w14:cntxtAlts/>
                              </w:rPr>
                              <w:t></w:t>
                            </w:r>
                            <w:proofErr w:type="spellStart"/>
                            <w:r>
                              <w:rPr>
                                <w:rFonts w:ascii="Tahoma" w:hAnsi="Tahoma" w:cs="Tahoma"/>
                                <w:color w:val="000000"/>
                                <w:kern w:val="28"/>
                                <w:sz w:val="32"/>
                                <w:szCs w:val="32"/>
                                <w:lang w:eastAsia="en-GB"/>
                                <w14:cntxtAlts/>
                              </w:rPr>
                              <w:t>BSquared</w:t>
                            </w:r>
                            <w:proofErr w:type="spellEnd"/>
                          </w:p>
                          <w:p w14:paraId="5D8D655F"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476DC69" w14:textId="77777777" w:rsidR="00265E30" w:rsidRDefault="00265E30" w:rsidP="00265E30">
                            <w:pPr>
                              <w:spacing w:after="160" w:line="256" w:lineRule="auto"/>
                              <w:jc w:val="center"/>
                              <w:rPr>
                                <w:color w:val="FFFFFF"/>
                                <w:sz w:val="36"/>
                                <w:szCs w:val="36"/>
                              </w:rPr>
                            </w:pPr>
                          </w:p>
                          <w:p w14:paraId="2EF25507" w14:textId="77777777" w:rsidR="00265E30" w:rsidRDefault="00265E30" w:rsidP="00265E30">
                            <w:pPr>
                              <w:spacing w:after="160" w:line="256" w:lineRule="auto"/>
                              <w:jc w:val="center"/>
                              <w:rPr>
                                <w:color w:val="FFFFFF"/>
                                <w:sz w:val="36"/>
                                <w:szCs w:val="36"/>
                              </w:rPr>
                            </w:pPr>
                            <w:r>
                              <w:rPr>
                                <w:color w:val="FFFFFF"/>
                                <w:sz w:val="36"/>
                                <w:szCs w:val="36"/>
                              </w:rPr>
                              <w:t> </w:t>
                            </w:r>
                          </w:p>
                          <w:p w14:paraId="21B4BFD1"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DA8B2" id="_x0000_s1042" type="#_x0000_t202" style="position:absolute;margin-left:238.65pt;margin-top:87.15pt;width:327.1pt;height:168pt;z-index:251712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" filled="f" fillcolor="#4475a1" stroked="f" strokecolor="black [0]" strokeweight="2pt">
                <v:fill opacity="49087f"/>
                <v:textbox inset="2.88pt,2.88pt,2.88pt,2.88pt">
                  <w:txbxContent>
                    <w:p w14:paraId="3B0BD536"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Exceptional Action</w:t>
                      </w:r>
                    </w:p>
                    <w:p w14:paraId="4FFF48B7"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Laptop/i</w:t>
                      </w:r>
                      <w:r>
                        <w:rPr>
                          <w:rFonts w:ascii="Tahoma" w:hAnsi="Tahoma" w:cs="Tahoma"/>
                          <w:kern w:val="28"/>
                          <w:sz w:val="32"/>
                          <w:szCs w:val="32"/>
                          <w:lang w:eastAsia="en-GB"/>
                          <w14:cntxtAlts/>
                        </w:rPr>
                        <w:t>P</w:t>
                      </w:r>
                      <w:r w:rsidRPr="00E22441">
                        <w:rPr>
                          <w:rFonts w:ascii="Tahoma" w:hAnsi="Tahoma" w:cs="Tahoma"/>
                          <w:kern w:val="28"/>
                          <w:sz w:val="32"/>
                          <w:szCs w:val="32"/>
                          <w:lang w:eastAsia="en-GB"/>
                          <w14:cntxtAlts/>
                        </w:rPr>
                        <w:t xml:space="preserve">ad. </w:t>
                      </w:r>
                    </w:p>
                    <w:p w14:paraId="0F9574FE"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1-1</w:t>
                      </w:r>
                      <w:r>
                        <w:rPr>
                          <w:rFonts w:ascii="Tahoma" w:hAnsi="Tahoma" w:cs="Tahoma"/>
                          <w:kern w:val="28"/>
                          <w:sz w:val="32"/>
                          <w:szCs w:val="32"/>
                          <w:lang w:eastAsia="en-GB"/>
                          <w14:cntxtAlts/>
                        </w:rPr>
                        <w:t xml:space="preserve"> Support</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t>
                      </w:r>
                    </w:p>
                    <w:p w14:paraId="73B5E5F3"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EP Support</w:t>
                      </w:r>
                    </w:p>
                    <w:p w14:paraId="24438587"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 xml:space="preserve">Software and apps </w:t>
                      </w:r>
                    </w:p>
                    <w:p w14:paraId="4D665566"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Bespoke timetable</w:t>
                      </w:r>
                    </w:p>
                    <w:p w14:paraId="69E6FD39" w14:textId="77777777" w:rsidR="00265E30" w:rsidRPr="00085CE8" w:rsidRDefault="00265E30" w:rsidP="00265E30">
                      <w:pPr>
                        <w:spacing w:line="285" w:lineRule="auto"/>
                        <w:jc w:val="center"/>
                        <w:rPr>
                          <w:rFonts w:ascii="Calibri" w:hAnsi="Calibri"/>
                          <w:kern w:val="28"/>
                          <w:sz w:val="36"/>
                          <w:szCs w:val="40"/>
                          <w:lang w:eastAsia="en-GB"/>
                          <w14:cntxtAlts/>
                        </w:rPr>
                      </w:pPr>
                      <w:r w:rsidRPr="00E22441">
                        <w:rPr>
                          <w:rFonts w:ascii="Tahoma" w:hAnsi="Tahoma" w:cs="Tahoma"/>
                          <w:color w:val="000000"/>
                          <w:kern w:val="28"/>
                          <w:sz w:val="32"/>
                          <w:szCs w:val="32"/>
                          <w:lang w:eastAsia="en-GB"/>
                          <w14:cntxtAlts/>
                        </w:rPr>
                        <w:t></w:t>
                      </w:r>
                      <w:proofErr w:type="spellStart"/>
                      <w:r>
                        <w:rPr>
                          <w:rFonts w:ascii="Tahoma" w:hAnsi="Tahoma" w:cs="Tahoma"/>
                          <w:color w:val="000000"/>
                          <w:kern w:val="28"/>
                          <w:sz w:val="32"/>
                          <w:szCs w:val="32"/>
                          <w:lang w:eastAsia="en-GB"/>
                          <w14:cntxtAlts/>
                        </w:rPr>
                        <w:t>BSquared</w:t>
                      </w:r>
                      <w:proofErr w:type="spellEnd"/>
                    </w:p>
                    <w:p w14:paraId="5D8D655F"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476DC69" w14:textId="77777777" w:rsidR="00265E30" w:rsidRDefault="00265E30" w:rsidP="00265E30">
                      <w:pPr>
                        <w:spacing w:after="160" w:line="256" w:lineRule="auto"/>
                        <w:jc w:val="center"/>
                        <w:rPr>
                          <w:color w:val="FFFFFF"/>
                          <w:sz w:val="36"/>
                          <w:szCs w:val="36"/>
                        </w:rPr>
                      </w:pPr>
                    </w:p>
                    <w:p w14:paraId="2EF25507" w14:textId="77777777" w:rsidR="00265E30" w:rsidRDefault="00265E30" w:rsidP="00265E30">
                      <w:pPr>
                        <w:spacing w:after="160" w:line="256" w:lineRule="auto"/>
                        <w:jc w:val="center"/>
                        <w:rPr>
                          <w:color w:val="FFFFFF"/>
                          <w:sz w:val="36"/>
                          <w:szCs w:val="36"/>
                        </w:rPr>
                      </w:pPr>
                      <w:r>
                        <w:rPr>
                          <w:color w:val="FFFFFF"/>
                          <w:sz w:val="36"/>
                          <w:szCs w:val="36"/>
                        </w:rPr>
                        <w:t> </w:t>
                      </w:r>
                    </w:p>
                    <w:p w14:paraId="21B4BFD1"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2F2AAA1A" wp14:editId="12CC7347">
                <wp:simplePos x="0" y="0"/>
                <wp:positionH relativeFrom="column">
                  <wp:posOffset>1906637</wp:posOffset>
                </wp:positionH>
                <wp:positionV relativeFrom="paragraph">
                  <wp:posOffset>1236935</wp:posOffset>
                </wp:positionV>
                <wp:extent cx="888642" cy="528034"/>
                <wp:effectExtent l="0" t="0" r="26035" b="24765"/>
                <wp:wrapNone/>
                <wp:docPr id="15" name="Text Box 15"/>
                <wp:cNvGraphicFramePr/>
                <a:graphic xmlns:a="http://schemas.openxmlformats.org/drawingml/2006/main">
                  <a:graphicData uri="http://schemas.microsoft.com/office/word/2010/wordprocessingShape">
                    <wps:wsp>
                      <wps:cNvSpPr txBox="1"/>
                      <wps:spPr>
                        <a:xfrm>
                          <a:off x="0" y="0"/>
                          <a:ext cx="888642" cy="528034"/>
                        </a:xfrm>
                        <a:prstGeom prst="rect">
                          <a:avLst/>
                        </a:prstGeom>
                        <a:solidFill>
                          <a:schemeClr val="lt1"/>
                        </a:solidFill>
                        <a:ln w="6350">
                          <a:solidFill>
                            <a:prstClr val="black"/>
                          </a:solidFill>
                        </a:ln>
                      </wps:spPr>
                      <wps:txbx>
                        <w:txbxContent>
                          <w:p w14:paraId="2E2F7956" w14:textId="77777777" w:rsidR="00265E30" w:rsidRDefault="00265E30" w:rsidP="00265E30">
                            <w:r>
                              <w:t>*DCD - Dyspraxia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AAA1A" id="Text Box 15" o:spid="_x0000_s1043" type="#_x0000_t202" style="position:absolute;margin-left:150.15pt;margin-top:97.4pt;width:69.95pt;height:41.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Y+EPAIAAIMEAAAOAAAAZHJzL2Uyb0RvYy54bWysVE1v2zAMvQ/YfxB0X+ykSZoZ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" fillcolor="white [3201]" strokeweight=".5pt">
                <v:textbox>
                  <w:txbxContent>
                    <w:p w14:paraId="2E2F7956" w14:textId="77777777" w:rsidR="00265E30" w:rsidRDefault="00265E30" w:rsidP="00265E30">
                      <w:r>
                        <w:t>*DCD - Dyspraxia</w:t>
                      </w:r>
                    </w:p>
                  </w:txbxContent>
                </v:textbox>
              </v:shape>
            </w:pict>
          </mc:Fallback>
        </mc:AlternateContent>
      </w:r>
      <w:r w:rsidRPr="00E74308">
        <w:rPr>
          <w:noProof/>
        </w:rPr>
        <mc:AlternateContent>
          <mc:Choice Requires="wps">
            <w:drawing>
              <wp:anchor distT="36576" distB="36576" distL="36576" distR="36576" simplePos="0" relativeHeight="251714560" behindDoc="0" locked="0" layoutInCell="1" allowOverlap="1" wp14:anchorId="486F1760" wp14:editId="68E09AA2">
                <wp:simplePos x="0" y="0"/>
                <wp:positionH relativeFrom="margin">
                  <wp:align>left</wp:align>
                </wp:positionH>
                <wp:positionV relativeFrom="paragraph">
                  <wp:posOffset>1211070</wp:posOffset>
                </wp:positionV>
                <wp:extent cx="1777285" cy="3528811"/>
                <wp:effectExtent l="0" t="0" r="13970" b="1460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7285" cy="3528811"/>
                        </a:xfrm>
                        <a:prstGeom prst="rect">
                          <a:avLst/>
                        </a:prstGeom>
                        <a:solidFill>
                          <a:schemeClr val="accent2">
                            <a:lumMod val="75000"/>
                          </a:schemeClr>
                        </a:solidFill>
                        <a:ln w="3175">
                          <a:solidFill>
                            <a:sysClr val="windowText" lastClr="000000">
                              <a:lumMod val="0"/>
                              <a:lumOff val="0"/>
                            </a:sysClr>
                          </a:solidFill>
                          <a:miter lim="800000"/>
                          <a:headEnd/>
                          <a:tailEnd/>
                        </a:ln>
                        <a:effectLst/>
                      </wps:spPr>
                      <wps:txbx>
                        <w:txbxContent>
                          <w:p w14:paraId="6E4EABDC" w14:textId="77777777" w:rsidR="00265E30" w:rsidRPr="00A82D45" w:rsidRDefault="00265E30" w:rsidP="00265E30">
                            <w:pPr>
                              <w:widowControl w:val="0"/>
                              <w:rPr>
                                <w:rFonts w:ascii="Tahoma" w:hAnsi="Tahoma" w:cs="Tahoma"/>
                                <w:b/>
                                <w:bCs/>
                                <w:color w:val="FFFFFF"/>
                                <w:sz w:val="28"/>
                                <w:szCs w:val="32"/>
                                <w:u w:val="single"/>
                              </w:rPr>
                            </w:pPr>
                            <w:r w:rsidRPr="00A82D45">
                              <w:rPr>
                                <w:rFonts w:ascii="Tahoma" w:hAnsi="Tahoma" w:cs="Tahoma"/>
                                <w:b/>
                                <w:bCs/>
                                <w:color w:val="FFFFFF"/>
                                <w:sz w:val="28"/>
                                <w:szCs w:val="32"/>
                                <w:u w:val="single"/>
                              </w:rPr>
                              <w:t>Possible indicators</w:t>
                            </w:r>
                          </w:p>
                          <w:p w14:paraId="5B240C09" w14:textId="77777777" w:rsidR="00265E30" w:rsidRPr="00A82D45" w:rsidRDefault="00265E30" w:rsidP="00265E30">
                            <w:pPr>
                              <w:widowControl w:val="0"/>
                              <w:rPr>
                                <w:rFonts w:ascii="Tahoma" w:hAnsi="Tahoma" w:cs="Tahoma"/>
                                <w:color w:val="FFFFFF"/>
                                <w:szCs w:val="32"/>
                              </w:rPr>
                            </w:pPr>
                            <w:r w:rsidRPr="00A82D45">
                              <w:rPr>
                                <w:rFonts w:ascii="Tahoma" w:hAnsi="Tahoma" w:cs="Tahoma"/>
                                <w:color w:val="FFFFFF"/>
                                <w:szCs w:val="32"/>
                              </w:rPr>
                              <w:t>Significantly behind peers</w:t>
                            </w:r>
                          </w:p>
                          <w:p w14:paraId="10EE8B84" w14:textId="77777777" w:rsidR="00265E30" w:rsidRPr="00A82D45" w:rsidRDefault="00265E30" w:rsidP="00265E30">
                            <w:pPr>
                              <w:widowControl w:val="0"/>
                              <w:rPr>
                                <w:rFonts w:ascii="Tahoma" w:hAnsi="Tahoma" w:cs="Tahoma"/>
                                <w:color w:val="FFFFFF"/>
                                <w:szCs w:val="32"/>
                              </w:rPr>
                            </w:pPr>
                            <w:r w:rsidRPr="00A82D45">
                              <w:rPr>
                                <w:rFonts w:ascii="Tahoma" w:hAnsi="Tahoma" w:cs="Tahoma"/>
                                <w:color w:val="FFFFFF"/>
                                <w:szCs w:val="32"/>
                              </w:rPr>
                              <w:t>Requires constant overlearning</w:t>
                            </w:r>
                          </w:p>
                          <w:p w14:paraId="2A6AFD0E" w14:textId="77777777" w:rsidR="00265E30" w:rsidRPr="00A82D45" w:rsidRDefault="00265E30" w:rsidP="00265E30">
                            <w:pPr>
                              <w:widowControl w:val="0"/>
                              <w:rPr>
                                <w:rFonts w:ascii="Tahoma" w:hAnsi="Tahoma" w:cs="Tahoma"/>
                                <w:color w:val="FFFFFF"/>
                                <w:szCs w:val="32"/>
                              </w:rPr>
                            </w:pPr>
                            <w:r w:rsidRPr="00A82D45">
                              <w:rPr>
                                <w:rFonts w:ascii="Tahoma" w:hAnsi="Tahoma" w:cs="Tahoma"/>
                                <w:color w:val="FFFFFF"/>
                                <w:szCs w:val="32"/>
                              </w:rPr>
                              <w:t>Failing to make progress despite intervention</w:t>
                            </w:r>
                          </w:p>
                          <w:p w14:paraId="657ABB1B" w14:textId="77777777" w:rsidR="00265E30" w:rsidRDefault="00265E30" w:rsidP="00265E30">
                            <w:pPr>
                              <w:widowControl w:val="0"/>
                              <w:rPr>
                                <w:rFonts w:ascii="Tahoma" w:hAnsi="Tahoma" w:cs="Tahoma"/>
                                <w:color w:val="FFFFFF"/>
                                <w:szCs w:val="32"/>
                              </w:rPr>
                            </w:pPr>
                            <w:r w:rsidRPr="00A82D45">
                              <w:rPr>
                                <w:rFonts w:ascii="Tahoma" w:hAnsi="Tahoma" w:cs="Tahoma"/>
                                <w:color w:val="FFFFFF"/>
                                <w:szCs w:val="32"/>
                              </w:rPr>
                              <w:t>Difficulty retaining information</w:t>
                            </w:r>
                          </w:p>
                          <w:p w14:paraId="3068DD6A" w14:textId="77777777" w:rsidR="00265E30" w:rsidRDefault="00265E30" w:rsidP="00265E30">
                            <w:pPr>
                              <w:widowControl w:val="0"/>
                              <w:rPr>
                                <w:rFonts w:ascii="Tahoma" w:hAnsi="Tahoma" w:cs="Tahoma"/>
                                <w:color w:val="FFFFFF"/>
                                <w:szCs w:val="32"/>
                              </w:rPr>
                            </w:pPr>
                            <w:r>
                              <w:rPr>
                                <w:rFonts w:ascii="Tahoma" w:hAnsi="Tahoma" w:cs="Tahoma"/>
                                <w:color w:val="FFFFFF"/>
                                <w:szCs w:val="32"/>
                              </w:rPr>
                              <w:t>Poor fine and gross motor skills</w:t>
                            </w:r>
                          </w:p>
                          <w:p w14:paraId="420306D8" w14:textId="77777777" w:rsidR="00265E30" w:rsidRDefault="00265E30" w:rsidP="00265E30">
                            <w:pPr>
                              <w:widowControl w:val="0"/>
                              <w:rPr>
                                <w:rFonts w:ascii="Tahoma" w:hAnsi="Tahoma" w:cs="Tahoma"/>
                                <w:color w:val="FFFFFF"/>
                                <w:szCs w:val="32"/>
                              </w:rPr>
                            </w:pPr>
                            <w:r>
                              <w:rPr>
                                <w:rFonts w:ascii="Tahoma" w:hAnsi="Tahoma" w:cs="Tahoma"/>
                                <w:color w:val="FFFFFF"/>
                                <w:szCs w:val="32"/>
                              </w:rPr>
                              <w:t>Struggles with attention and listening</w:t>
                            </w:r>
                          </w:p>
                          <w:p w14:paraId="092A766C" w14:textId="77777777" w:rsidR="00265E30" w:rsidRDefault="00265E30" w:rsidP="00265E30">
                            <w:pPr>
                              <w:widowControl w:val="0"/>
                              <w:rPr>
                                <w:rFonts w:ascii="Tahoma" w:hAnsi="Tahoma" w:cs="Tahoma"/>
                                <w:color w:val="FFFFFF"/>
                                <w:szCs w:val="32"/>
                              </w:rPr>
                            </w:pPr>
                            <w:r>
                              <w:rPr>
                                <w:rFonts w:ascii="Tahoma" w:hAnsi="Tahoma" w:cs="Tahoma"/>
                                <w:color w:val="FFFFFF"/>
                                <w:szCs w:val="32"/>
                              </w:rPr>
                              <w:t xml:space="preserve">Difficulties in organisation </w:t>
                            </w:r>
                          </w:p>
                          <w:p w14:paraId="3D0DBA91" w14:textId="77777777" w:rsidR="00265E30" w:rsidRPr="00A82D45" w:rsidRDefault="00265E30" w:rsidP="00265E30">
                            <w:pPr>
                              <w:widowControl w:val="0"/>
                              <w:rPr>
                                <w:rFonts w:ascii="Tahoma" w:hAnsi="Tahoma" w:cs="Tahoma"/>
                                <w:color w:val="FFFFFF"/>
                                <w:szCs w:val="32"/>
                              </w:rPr>
                            </w:pPr>
                            <w:r>
                              <w:rPr>
                                <w:rFonts w:ascii="Tahoma" w:hAnsi="Tahoma" w:cs="Tahoma"/>
                                <w:color w:val="FFFFFF"/>
                                <w:szCs w:val="32"/>
                              </w:rPr>
                              <w:t>Difficulty making links</w:t>
                            </w:r>
                          </w:p>
                          <w:p w14:paraId="52BB2265" w14:textId="77777777" w:rsidR="00265E30" w:rsidRPr="00281F62" w:rsidRDefault="00265E30" w:rsidP="00265E30">
                            <w:pPr>
                              <w:widowControl w:val="0"/>
                              <w:rPr>
                                <w:rFonts w:ascii="Tahoma" w:hAnsi="Tahoma" w:cs="Tahoma"/>
                                <w:color w:val="FFFFFF"/>
                                <w:szCs w:val="3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F1760" id="_x0000_s1044" type="#_x0000_t202" style="position:absolute;margin-left:0;margin-top:95.35pt;width:139.95pt;height:277.85pt;z-index:25171456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" fillcolor="#c45911 [2405]" strokeweight=".25pt">
                <v:textbox inset="2.88pt,2.88pt,2.88pt,2.88pt">
                  <w:txbxContent>
                    <w:p w14:paraId="6E4EABDC" w14:textId="77777777" w:rsidR="00265E30" w:rsidRPr="00A82D45" w:rsidRDefault="00265E30" w:rsidP="00265E30">
                      <w:pPr>
                        <w:widowControl w:val="0"/>
                        <w:rPr>
                          <w:rFonts w:ascii="Tahoma" w:hAnsi="Tahoma" w:cs="Tahoma"/>
                          <w:b/>
                          <w:bCs/>
                          <w:color w:val="FFFFFF"/>
                          <w:sz w:val="28"/>
                          <w:szCs w:val="32"/>
                          <w:u w:val="single"/>
                        </w:rPr>
                      </w:pPr>
                      <w:r w:rsidRPr="00A82D45">
                        <w:rPr>
                          <w:rFonts w:ascii="Tahoma" w:hAnsi="Tahoma" w:cs="Tahoma"/>
                          <w:b/>
                          <w:bCs/>
                          <w:color w:val="FFFFFF"/>
                          <w:sz w:val="28"/>
                          <w:szCs w:val="32"/>
                          <w:u w:val="single"/>
                        </w:rPr>
                        <w:t>Possible indicators</w:t>
                      </w:r>
                    </w:p>
                    <w:p w14:paraId="5B240C09" w14:textId="77777777" w:rsidR="00265E30" w:rsidRPr="00A82D45" w:rsidRDefault="00265E30" w:rsidP="00265E30">
                      <w:pPr>
                        <w:widowControl w:val="0"/>
                        <w:rPr>
                          <w:rFonts w:ascii="Tahoma" w:hAnsi="Tahoma" w:cs="Tahoma"/>
                          <w:color w:val="FFFFFF"/>
                          <w:szCs w:val="32"/>
                        </w:rPr>
                      </w:pPr>
                      <w:r w:rsidRPr="00A82D45">
                        <w:rPr>
                          <w:rFonts w:ascii="Tahoma" w:hAnsi="Tahoma" w:cs="Tahoma"/>
                          <w:color w:val="FFFFFF"/>
                          <w:szCs w:val="32"/>
                        </w:rPr>
                        <w:t>Significantly behind peers</w:t>
                      </w:r>
                    </w:p>
                    <w:p w14:paraId="10EE8B84" w14:textId="77777777" w:rsidR="00265E30" w:rsidRPr="00A82D45" w:rsidRDefault="00265E30" w:rsidP="00265E30">
                      <w:pPr>
                        <w:widowControl w:val="0"/>
                        <w:rPr>
                          <w:rFonts w:ascii="Tahoma" w:hAnsi="Tahoma" w:cs="Tahoma"/>
                          <w:color w:val="FFFFFF"/>
                          <w:szCs w:val="32"/>
                        </w:rPr>
                      </w:pPr>
                      <w:r w:rsidRPr="00A82D45">
                        <w:rPr>
                          <w:rFonts w:ascii="Tahoma" w:hAnsi="Tahoma" w:cs="Tahoma"/>
                          <w:color w:val="FFFFFF"/>
                          <w:szCs w:val="32"/>
                        </w:rPr>
                        <w:t>Requires constant overlearning</w:t>
                      </w:r>
                    </w:p>
                    <w:p w14:paraId="2A6AFD0E" w14:textId="77777777" w:rsidR="00265E30" w:rsidRPr="00A82D45" w:rsidRDefault="00265E30" w:rsidP="00265E30">
                      <w:pPr>
                        <w:widowControl w:val="0"/>
                        <w:rPr>
                          <w:rFonts w:ascii="Tahoma" w:hAnsi="Tahoma" w:cs="Tahoma"/>
                          <w:color w:val="FFFFFF"/>
                          <w:szCs w:val="32"/>
                        </w:rPr>
                      </w:pPr>
                      <w:r w:rsidRPr="00A82D45">
                        <w:rPr>
                          <w:rFonts w:ascii="Tahoma" w:hAnsi="Tahoma" w:cs="Tahoma"/>
                          <w:color w:val="FFFFFF"/>
                          <w:szCs w:val="32"/>
                        </w:rPr>
                        <w:t>Failing to make progress despite intervention</w:t>
                      </w:r>
                    </w:p>
                    <w:p w14:paraId="657ABB1B" w14:textId="77777777" w:rsidR="00265E30" w:rsidRDefault="00265E30" w:rsidP="00265E30">
                      <w:pPr>
                        <w:widowControl w:val="0"/>
                        <w:rPr>
                          <w:rFonts w:ascii="Tahoma" w:hAnsi="Tahoma" w:cs="Tahoma"/>
                          <w:color w:val="FFFFFF"/>
                          <w:szCs w:val="32"/>
                        </w:rPr>
                      </w:pPr>
                      <w:r w:rsidRPr="00A82D45">
                        <w:rPr>
                          <w:rFonts w:ascii="Tahoma" w:hAnsi="Tahoma" w:cs="Tahoma"/>
                          <w:color w:val="FFFFFF"/>
                          <w:szCs w:val="32"/>
                        </w:rPr>
                        <w:t>Difficulty retaining information</w:t>
                      </w:r>
                    </w:p>
                    <w:p w14:paraId="3068DD6A" w14:textId="77777777" w:rsidR="00265E30" w:rsidRDefault="00265E30" w:rsidP="00265E30">
                      <w:pPr>
                        <w:widowControl w:val="0"/>
                        <w:rPr>
                          <w:rFonts w:ascii="Tahoma" w:hAnsi="Tahoma" w:cs="Tahoma"/>
                          <w:color w:val="FFFFFF"/>
                          <w:szCs w:val="32"/>
                        </w:rPr>
                      </w:pPr>
                      <w:r>
                        <w:rPr>
                          <w:rFonts w:ascii="Tahoma" w:hAnsi="Tahoma" w:cs="Tahoma"/>
                          <w:color w:val="FFFFFF"/>
                          <w:szCs w:val="32"/>
                        </w:rPr>
                        <w:t>Poor fine and gross motor skills</w:t>
                      </w:r>
                    </w:p>
                    <w:p w14:paraId="420306D8" w14:textId="77777777" w:rsidR="00265E30" w:rsidRDefault="00265E30" w:rsidP="00265E30">
                      <w:pPr>
                        <w:widowControl w:val="0"/>
                        <w:rPr>
                          <w:rFonts w:ascii="Tahoma" w:hAnsi="Tahoma" w:cs="Tahoma"/>
                          <w:color w:val="FFFFFF"/>
                          <w:szCs w:val="32"/>
                        </w:rPr>
                      </w:pPr>
                      <w:r>
                        <w:rPr>
                          <w:rFonts w:ascii="Tahoma" w:hAnsi="Tahoma" w:cs="Tahoma"/>
                          <w:color w:val="FFFFFF"/>
                          <w:szCs w:val="32"/>
                        </w:rPr>
                        <w:t>Struggles with attention and listening</w:t>
                      </w:r>
                    </w:p>
                    <w:p w14:paraId="092A766C" w14:textId="77777777" w:rsidR="00265E30" w:rsidRDefault="00265E30" w:rsidP="00265E30">
                      <w:pPr>
                        <w:widowControl w:val="0"/>
                        <w:rPr>
                          <w:rFonts w:ascii="Tahoma" w:hAnsi="Tahoma" w:cs="Tahoma"/>
                          <w:color w:val="FFFFFF"/>
                          <w:szCs w:val="32"/>
                        </w:rPr>
                      </w:pPr>
                      <w:r>
                        <w:rPr>
                          <w:rFonts w:ascii="Tahoma" w:hAnsi="Tahoma" w:cs="Tahoma"/>
                          <w:color w:val="FFFFFF"/>
                          <w:szCs w:val="32"/>
                        </w:rPr>
                        <w:t xml:space="preserve">Difficulties in organisation </w:t>
                      </w:r>
                    </w:p>
                    <w:p w14:paraId="3D0DBA91" w14:textId="77777777" w:rsidR="00265E30" w:rsidRPr="00A82D45" w:rsidRDefault="00265E30" w:rsidP="00265E30">
                      <w:pPr>
                        <w:widowControl w:val="0"/>
                        <w:rPr>
                          <w:rFonts w:ascii="Tahoma" w:hAnsi="Tahoma" w:cs="Tahoma"/>
                          <w:color w:val="FFFFFF"/>
                          <w:szCs w:val="32"/>
                        </w:rPr>
                      </w:pPr>
                      <w:r>
                        <w:rPr>
                          <w:rFonts w:ascii="Tahoma" w:hAnsi="Tahoma" w:cs="Tahoma"/>
                          <w:color w:val="FFFFFF"/>
                          <w:szCs w:val="32"/>
                        </w:rPr>
                        <w:t>Difficulty making links</w:t>
                      </w:r>
                    </w:p>
                    <w:p w14:paraId="52BB2265" w14:textId="77777777" w:rsidR="00265E30" w:rsidRPr="00281F62" w:rsidRDefault="00265E30" w:rsidP="00265E30">
                      <w:pPr>
                        <w:widowControl w:val="0"/>
                        <w:rPr>
                          <w:rFonts w:ascii="Tahoma" w:hAnsi="Tahoma" w:cs="Tahoma"/>
                          <w:color w:val="FFFFFF"/>
                          <w:szCs w:val="32"/>
                        </w:rPr>
                      </w:pPr>
                    </w:p>
                  </w:txbxContent>
                </v:textbox>
                <w10:wrap anchorx="margin"/>
              </v:shape>
            </w:pict>
          </mc:Fallback>
        </mc:AlternateContent>
      </w:r>
      <w:r w:rsidRPr="00E74308">
        <w:rPr>
          <w:noProof/>
        </w:rPr>
        <mc:AlternateContent>
          <mc:Choice Requires="wps">
            <w:drawing>
              <wp:anchor distT="36576" distB="36576" distL="36576" distR="36576" simplePos="0" relativeHeight="251713536" behindDoc="0" locked="0" layoutInCell="1" allowOverlap="1" wp14:anchorId="0B99341D" wp14:editId="0F70E84C">
                <wp:simplePos x="0" y="0"/>
                <wp:positionH relativeFrom="margin">
                  <wp:align>left</wp:align>
                </wp:positionH>
                <wp:positionV relativeFrom="paragraph">
                  <wp:posOffset>-1905</wp:posOffset>
                </wp:positionV>
                <wp:extent cx="4224271" cy="1146220"/>
                <wp:effectExtent l="0" t="0" r="24130" b="1587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271" cy="1146220"/>
                        </a:xfrm>
                        <a:prstGeom prst="rect">
                          <a:avLst/>
                        </a:prstGeom>
                        <a:solidFill>
                          <a:schemeClr val="tx2">
                            <a:lumMod val="60000"/>
                            <a:lumOff val="40000"/>
                          </a:schemeClr>
                        </a:solidFill>
                        <a:ln w="3175">
                          <a:solidFill>
                            <a:sysClr val="windowText" lastClr="000000">
                              <a:lumMod val="0"/>
                              <a:lumOff val="0"/>
                            </a:sysClr>
                          </a:solidFill>
                          <a:miter lim="800000"/>
                          <a:headEnd/>
                          <a:tailEnd/>
                        </a:ln>
                        <a:effectLst/>
                      </wps:spPr>
                      <wps:txbx>
                        <w:txbxContent>
                          <w:p w14:paraId="70234EBC" w14:textId="77777777" w:rsidR="00265E30" w:rsidRPr="0003320D" w:rsidRDefault="00265E30" w:rsidP="00265E30">
                            <w:pPr>
                              <w:widowControl w:val="0"/>
                              <w:jc w:val="center"/>
                              <w:rPr>
                                <w:rFonts w:ascii="Tahoma" w:hAnsi="Tahoma" w:cs="Tahoma"/>
                                <w:b/>
                                <w:bCs/>
                                <w:sz w:val="34"/>
                                <w:szCs w:val="34"/>
                                <w:u w:val="single"/>
                              </w:rPr>
                            </w:pPr>
                            <w:r w:rsidRPr="00374A9F">
                              <w:rPr>
                                <w:rFonts w:ascii="Tahoma" w:hAnsi="Tahoma" w:cs="Tahoma"/>
                                <w:b/>
                                <w:bCs/>
                                <w:sz w:val="28"/>
                                <w:szCs w:val="28"/>
                                <w:u w:val="single"/>
                              </w:rPr>
                              <w:t>Cognition and Learning – Including Specific Learning Difficulties (</w:t>
                            </w:r>
                            <w:proofErr w:type="spellStart"/>
                            <w:r w:rsidRPr="00374A9F">
                              <w:rPr>
                                <w:rFonts w:ascii="Tahoma" w:hAnsi="Tahoma" w:cs="Tahoma"/>
                                <w:b/>
                                <w:bCs/>
                                <w:sz w:val="28"/>
                                <w:szCs w:val="28"/>
                                <w:u w:val="single"/>
                              </w:rPr>
                              <w:t>SpLD</w:t>
                            </w:r>
                            <w:proofErr w:type="spellEnd"/>
                            <w:r w:rsidRPr="00374A9F">
                              <w:rPr>
                                <w:rFonts w:ascii="Tahoma" w:hAnsi="Tahoma" w:cs="Tahoma"/>
                                <w:b/>
                                <w:bCs/>
                                <w:sz w:val="28"/>
                                <w:szCs w:val="28"/>
                                <w:u w:val="single"/>
                              </w:rPr>
                              <w:t xml:space="preserve">) – Dyslexia, Dyscalculia, Developmental Coordination Disorder </w:t>
                            </w:r>
                            <w:r>
                              <w:rPr>
                                <w:rFonts w:ascii="Tahoma" w:hAnsi="Tahoma" w:cs="Tahoma"/>
                                <w:b/>
                                <w:bCs/>
                                <w:sz w:val="28"/>
                                <w:szCs w:val="28"/>
                                <w:u w:val="single"/>
                              </w:rPr>
                              <w:t>(</w:t>
                            </w:r>
                            <w:r w:rsidRPr="00374A9F">
                              <w:rPr>
                                <w:rFonts w:ascii="Tahoma" w:hAnsi="Tahoma" w:cs="Tahoma"/>
                                <w:b/>
                                <w:bCs/>
                                <w:sz w:val="28"/>
                                <w:szCs w:val="28"/>
                                <w:u w:val="single"/>
                              </w:rPr>
                              <w:t>DCD</w:t>
                            </w:r>
                            <w:r>
                              <w:rPr>
                                <w:rFonts w:ascii="Tahoma" w:hAnsi="Tahoma" w:cs="Tahoma"/>
                                <w:b/>
                                <w:bCs/>
                                <w:sz w:val="28"/>
                                <w:szCs w:val="28"/>
                                <w:u w:val="single"/>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341D" id="_x0000_s1045" type="#_x0000_t202" style="position:absolute;margin-left:0;margin-top:-.15pt;width:332.6pt;height:90.25pt;z-index:251713536;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" fillcolor="#8496b0 [1951]" strokeweight=".25pt">
                <v:textbox inset="2.88pt,2.88pt,2.88pt,2.88pt">
                  <w:txbxContent>
                    <w:p w14:paraId="70234EBC" w14:textId="77777777" w:rsidR="00265E30" w:rsidRPr="0003320D" w:rsidRDefault="00265E30" w:rsidP="00265E30">
                      <w:pPr>
                        <w:widowControl w:val="0"/>
                        <w:jc w:val="center"/>
                        <w:rPr>
                          <w:rFonts w:ascii="Tahoma" w:hAnsi="Tahoma" w:cs="Tahoma"/>
                          <w:b/>
                          <w:bCs/>
                          <w:sz w:val="34"/>
                          <w:szCs w:val="34"/>
                          <w:u w:val="single"/>
                        </w:rPr>
                      </w:pPr>
                      <w:r w:rsidRPr="00374A9F">
                        <w:rPr>
                          <w:rFonts w:ascii="Tahoma" w:hAnsi="Tahoma" w:cs="Tahoma"/>
                          <w:b/>
                          <w:bCs/>
                          <w:sz w:val="28"/>
                          <w:szCs w:val="28"/>
                          <w:u w:val="single"/>
                        </w:rPr>
                        <w:t>Cognition and Learning – Including Specific Learning Difficulties (</w:t>
                      </w:r>
                      <w:proofErr w:type="spellStart"/>
                      <w:r w:rsidRPr="00374A9F">
                        <w:rPr>
                          <w:rFonts w:ascii="Tahoma" w:hAnsi="Tahoma" w:cs="Tahoma"/>
                          <w:b/>
                          <w:bCs/>
                          <w:sz w:val="28"/>
                          <w:szCs w:val="28"/>
                          <w:u w:val="single"/>
                        </w:rPr>
                        <w:t>SpLD</w:t>
                      </w:r>
                      <w:proofErr w:type="spellEnd"/>
                      <w:r w:rsidRPr="00374A9F">
                        <w:rPr>
                          <w:rFonts w:ascii="Tahoma" w:hAnsi="Tahoma" w:cs="Tahoma"/>
                          <w:b/>
                          <w:bCs/>
                          <w:sz w:val="28"/>
                          <w:szCs w:val="28"/>
                          <w:u w:val="single"/>
                        </w:rPr>
                        <w:t xml:space="preserve">) – Dyslexia, Dyscalculia, Developmental Coordination Disorder </w:t>
                      </w:r>
                      <w:r>
                        <w:rPr>
                          <w:rFonts w:ascii="Tahoma" w:hAnsi="Tahoma" w:cs="Tahoma"/>
                          <w:b/>
                          <w:bCs/>
                          <w:sz w:val="28"/>
                          <w:szCs w:val="28"/>
                          <w:u w:val="single"/>
                        </w:rPr>
                        <w:t>(</w:t>
                      </w:r>
                      <w:r w:rsidRPr="00374A9F">
                        <w:rPr>
                          <w:rFonts w:ascii="Tahoma" w:hAnsi="Tahoma" w:cs="Tahoma"/>
                          <w:b/>
                          <w:bCs/>
                          <w:sz w:val="28"/>
                          <w:szCs w:val="28"/>
                          <w:u w:val="single"/>
                        </w:rPr>
                        <w:t>DCD</w:t>
                      </w:r>
                      <w:r>
                        <w:rPr>
                          <w:rFonts w:ascii="Tahoma" w:hAnsi="Tahoma" w:cs="Tahoma"/>
                          <w:b/>
                          <w:bCs/>
                          <w:sz w:val="28"/>
                          <w:szCs w:val="28"/>
                          <w:u w:val="single"/>
                        </w:rPr>
                        <w:t>)*</w:t>
                      </w:r>
                    </w:p>
                  </w:txbxContent>
                </v:textbox>
                <w10:wrap anchorx="margin"/>
              </v:shape>
            </w:pict>
          </mc:Fallback>
        </mc:AlternateContent>
      </w:r>
      <w:r w:rsidRPr="00E74308">
        <w:rPr>
          <w:noProof/>
        </w:rPr>
        <mc:AlternateContent>
          <mc:Choice Requires="wps">
            <w:drawing>
              <wp:anchor distT="0" distB="0" distL="114300" distR="114300" simplePos="0" relativeHeight="251716608" behindDoc="0" locked="0" layoutInCell="1" allowOverlap="1" wp14:anchorId="798C6214" wp14:editId="199B9B7E">
                <wp:simplePos x="0" y="0"/>
                <wp:positionH relativeFrom="column">
                  <wp:posOffset>7379120</wp:posOffset>
                </wp:positionH>
                <wp:positionV relativeFrom="paragraph">
                  <wp:posOffset>3487644</wp:posOffset>
                </wp:positionV>
                <wp:extent cx="1259205" cy="302895"/>
                <wp:effectExtent l="325755" t="0" r="34290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97243">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15907E88" w14:textId="77777777" w:rsidR="00265E30" w:rsidRPr="00737CFF" w:rsidRDefault="00265E30" w:rsidP="00265E30">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C6214" id="_x0000_s1046" type="#_x0000_t202" style="position:absolute;margin-left:581.05pt;margin-top:274.6pt;width:99.15pt;height:23.85pt;rotation:3601469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" fillcolor="#8496b0 [1951]">
                <v:textbox>
                  <w:txbxContent>
                    <w:p w14:paraId="15907E88" w14:textId="77777777" w:rsidR="00265E30" w:rsidRPr="00737CFF" w:rsidRDefault="00265E30" w:rsidP="00265E30">
                      <w:pPr>
                        <w:jc w:val="center"/>
                        <w:rPr>
                          <w:szCs w:val="24"/>
                        </w:rPr>
                      </w:pPr>
                      <w:r>
                        <w:rPr>
                          <w:szCs w:val="24"/>
                        </w:rPr>
                        <w:t>Targeted</w:t>
                      </w:r>
                    </w:p>
                  </w:txbxContent>
                </v:textbox>
              </v:shape>
            </w:pict>
          </mc:Fallback>
        </mc:AlternateContent>
      </w:r>
      <w:r w:rsidRPr="00E74308">
        <w:rPr>
          <w:noProof/>
        </w:rPr>
        <mc:AlternateContent>
          <mc:Choice Requires="wps">
            <w:drawing>
              <wp:anchor distT="0" distB="0" distL="114300" distR="114300" simplePos="0" relativeHeight="251715584" behindDoc="0" locked="0" layoutInCell="1" allowOverlap="1" wp14:anchorId="01A8FEEE" wp14:editId="4B488EE2">
                <wp:simplePos x="0" y="0"/>
                <wp:positionH relativeFrom="column">
                  <wp:posOffset>5874841</wp:posOffset>
                </wp:positionH>
                <wp:positionV relativeFrom="paragraph">
                  <wp:posOffset>1294209</wp:posOffset>
                </wp:positionV>
                <wp:extent cx="1259205" cy="302895"/>
                <wp:effectExtent l="325755" t="0" r="34290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8853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6352E12D" w14:textId="77777777" w:rsidR="00265E30" w:rsidRPr="00737CFF" w:rsidRDefault="00265E30" w:rsidP="00265E30">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FEEE" id="_x0000_s1047" type="#_x0000_t202" style="position:absolute;margin-left:462.6pt;margin-top:101.9pt;width:99.15pt;height:23.85pt;rotation:3591956fd;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" fillcolor="#8496b0 [1951]">
                <v:textbox>
                  <w:txbxContent>
                    <w:p w14:paraId="6352E12D" w14:textId="77777777" w:rsidR="00265E30" w:rsidRPr="00737CFF" w:rsidRDefault="00265E30" w:rsidP="00265E30">
                      <w:pPr>
                        <w:jc w:val="center"/>
                        <w:rPr>
                          <w:szCs w:val="24"/>
                        </w:rPr>
                      </w:pPr>
                      <w:r w:rsidRPr="00737CFF">
                        <w:rPr>
                          <w:szCs w:val="24"/>
                        </w:rPr>
                        <w:t>Individualised</w:t>
                      </w:r>
                    </w:p>
                  </w:txbxContent>
                </v:textbox>
              </v:shape>
            </w:pict>
          </mc:Fallback>
        </mc:AlternateContent>
      </w:r>
      <w:r w:rsidRPr="00E74308">
        <w:rPr>
          <w:noProof/>
        </w:rPr>
        <mc:AlternateContent>
          <mc:Choice Requires="wps">
            <w:drawing>
              <wp:anchor distT="0" distB="0" distL="114300" distR="114300" simplePos="0" relativeHeight="251717632" behindDoc="0" locked="0" layoutInCell="1" allowOverlap="1" wp14:anchorId="399E4434" wp14:editId="07AB4481">
                <wp:simplePos x="0" y="0"/>
                <wp:positionH relativeFrom="margin">
                  <wp:align>right</wp:align>
                </wp:positionH>
                <wp:positionV relativeFrom="paragraph">
                  <wp:posOffset>5638408</wp:posOffset>
                </wp:positionV>
                <wp:extent cx="1259205" cy="302895"/>
                <wp:effectExtent l="306705" t="0" r="34290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3217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7D9556E8" w14:textId="77777777" w:rsidR="00265E30" w:rsidRPr="00737CFF" w:rsidRDefault="00265E30" w:rsidP="00265E30">
                            <w:pPr>
                              <w:jc w:val="center"/>
                              <w:rPr>
                                <w:szCs w:val="24"/>
                              </w:rPr>
                            </w:pPr>
                            <w:r>
                              <w:rPr>
                                <w:szCs w:val="24"/>
                              </w:rPr>
                              <w:t>Universal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9E4434" id="_x0000_s1048" type="#_x0000_t202" style="position:absolute;margin-left:47.95pt;margin-top:443.95pt;width:99.15pt;height:23.85pt;rotation:3639623fd;z-index:251717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" fillcolor="#8496b0 [1951]">
                <v:textbox>
                  <w:txbxContent>
                    <w:p w14:paraId="7D9556E8" w14:textId="77777777" w:rsidR="00265E30" w:rsidRPr="00737CFF" w:rsidRDefault="00265E30" w:rsidP="00265E30">
                      <w:pPr>
                        <w:jc w:val="center"/>
                        <w:rPr>
                          <w:szCs w:val="24"/>
                        </w:rPr>
                      </w:pPr>
                      <w:r>
                        <w:rPr>
                          <w:szCs w:val="24"/>
                        </w:rPr>
                        <w:t>Universal</w:t>
                      </w:r>
                    </w:p>
                  </w:txbxContent>
                </v:textbox>
                <w10:wrap anchorx="margin"/>
              </v:shape>
            </w:pict>
          </mc:Fallback>
        </mc:AlternateContent>
      </w:r>
      <w:r w:rsidRPr="00E74308">
        <w:rPr>
          <w:noProof/>
        </w:rPr>
        <mc:AlternateContent>
          <mc:Choice Requires="wps">
            <w:drawing>
              <wp:anchor distT="36576" distB="36576" distL="36576" distR="36576" simplePos="0" relativeHeight="251710464" behindDoc="0" locked="0" layoutInCell="1" allowOverlap="1" wp14:anchorId="506FB286" wp14:editId="68209838">
                <wp:simplePos x="0" y="0"/>
                <wp:positionH relativeFrom="column">
                  <wp:posOffset>657385</wp:posOffset>
                </wp:positionH>
                <wp:positionV relativeFrom="paragraph">
                  <wp:posOffset>4572563</wp:posOffset>
                </wp:positionV>
                <wp:extent cx="8950817" cy="3601720"/>
                <wp:effectExtent l="0" t="0" r="317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0817" cy="3601720"/>
                        </a:xfrm>
                        <a:prstGeom prst="rect">
                          <a:avLst/>
                        </a:prstGeom>
                        <a:noFill/>
                        <a:ln>
                          <a:noFill/>
                        </a:ln>
                        <a:effectLst/>
                        <a:extLst>
                          <a:ext uri="{909E8E84-426E-40DD-AFC4-6F175D3DCCD1}">
                            <a14:hiddenFill xmlns:a14="http://schemas.microsoft.com/office/drawing/2010/main">
                              <a:solidFill>
                                <a:srgbClr val="BED7EF">
                                  <a:alpha val="75000"/>
                                </a:srgbClr>
                              </a:solidFill>
                            </a14:hiddenFill>
                          </a:ext>
                          <a:ext uri="{91240B29-F687-4F45-9708-019B960494DF}">
                            <a14:hiddenLine xmlns:a14="http://schemas.microsoft.com/office/drawing/2010/main" w="3175">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5340122" w14:textId="77777777" w:rsidR="00265E30" w:rsidRDefault="00265E30" w:rsidP="00265E30">
                            <w:pPr>
                              <w:rPr>
                                <w:sz w:val="20"/>
                              </w:rPr>
                            </w:pPr>
                            <w:r>
                              <w:rPr>
                                <w:rFonts w:ascii="Tahoma" w:hAnsi="Tahoma" w:cs="Tahoma"/>
                                <w:szCs w:val="24"/>
                              </w:rPr>
                              <w:t xml:space="preserve">   </w:t>
                            </w:r>
                            <w:r>
                              <w:rPr>
                                <w:rFonts w:ascii="Tahoma" w:hAnsi="Tahoma" w:cs="Tahoma"/>
                                <w:szCs w:val="24"/>
                              </w:rPr>
                              <w:tab/>
                            </w:r>
                            <w:r>
                              <w:rPr>
                                <w:rFonts w:ascii="Tahoma" w:hAnsi="Tahoma" w:cs="Tahoma"/>
                                <w:szCs w:val="24"/>
                              </w:rPr>
                              <w:tab/>
                            </w:r>
                            <w:r>
                              <w:rPr>
                                <w:rFonts w:ascii="Tahoma" w:hAnsi="Tahoma" w:cs="Tahoma"/>
                                <w:szCs w:val="24"/>
                              </w:rPr>
                              <w:tab/>
                            </w:r>
                            <w:r>
                              <w:rPr>
                                <w:rFonts w:ascii="Wingdings 2" w:hAnsi="Wingdings 2"/>
                                <w:szCs w:val="24"/>
                              </w:rPr>
                              <w:t></w:t>
                            </w:r>
                            <w:r w:rsidRPr="00737CFF">
                              <w:rPr>
                                <w:sz w:val="20"/>
                              </w:rPr>
                              <w:t xml:space="preserve">Concrete resources/multisensory approach. </w:t>
                            </w:r>
                            <w:r w:rsidRPr="00737CFF">
                              <w:rPr>
                                <w:rFonts w:ascii="Wingdings 2" w:hAnsi="Wingdings 2"/>
                                <w:sz w:val="20"/>
                              </w:rPr>
                              <w:t></w:t>
                            </w:r>
                            <w:r w:rsidRPr="00737CFF">
                              <w:rPr>
                                <w:sz w:val="20"/>
                              </w:rPr>
                              <w:t xml:space="preserve">Additional time. </w:t>
                            </w:r>
                            <w:r w:rsidRPr="00737CFF">
                              <w:rPr>
                                <w:rFonts w:ascii="Wingdings 2" w:hAnsi="Wingdings 2"/>
                                <w:sz w:val="20"/>
                              </w:rPr>
                              <w:t></w:t>
                            </w:r>
                            <w:r w:rsidRPr="00737CFF">
                              <w:rPr>
                                <w:sz w:val="20"/>
                              </w:rPr>
                              <w:t xml:space="preserve">Repeated learning </w:t>
                            </w:r>
                            <w:r w:rsidRPr="00737CFF">
                              <w:rPr>
                                <w:rFonts w:ascii="Wingdings 2" w:hAnsi="Wingdings 2"/>
                                <w:sz w:val="20"/>
                              </w:rPr>
                              <w:t></w:t>
                            </w:r>
                            <w:r w:rsidRPr="00737CFF">
                              <w:rPr>
                                <w:sz w:val="20"/>
                              </w:rPr>
                              <w:t>Opportunities</w:t>
                            </w:r>
                            <w:r>
                              <w:rPr>
                                <w:sz w:val="20"/>
                              </w:rPr>
                              <w:t xml:space="preserve"> </w:t>
                            </w:r>
                            <w:r w:rsidRPr="00737CFF">
                              <w:rPr>
                                <w:sz w:val="20"/>
                              </w:rPr>
                              <w:t xml:space="preserve">given to record In </w:t>
                            </w:r>
                          </w:p>
                          <w:p w14:paraId="171C6320" w14:textId="77777777" w:rsidR="00265E30" w:rsidRDefault="00265E30" w:rsidP="00265E30">
                            <w:pPr>
                              <w:ind w:left="1440" w:firstLine="720"/>
                              <w:rPr>
                                <w:sz w:val="20"/>
                              </w:rPr>
                            </w:pPr>
                            <w:r w:rsidRPr="00737CFF">
                              <w:rPr>
                                <w:sz w:val="20"/>
                              </w:rPr>
                              <w:t xml:space="preserve">different ways </w:t>
                            </w:r>
                            <w:proofErr w:type="gramStart"/>
                            <w:r w:rsidRPr="00737CFF">
                              <w:rPr>
                                <w:sz w:val="20"/>
                              </w:rPr>
                              <w:t>e.g.</w:t>
                            </w:r>
                            <w:proofErr w:type="gramEnd"/>
                            <w:r w:rsidRPr="00737CFF">
                              <w:rPr>
                                <w:sz w:val="20"/>
                              </w:rPr>
                              <w:t xml:space="preserve"> video, photographs, role play, word processing, voice recording, scribe, mind maps, diagrams, </w:t>
                            </w:r>
                          </w:p>
                          <w:p w14:paraId="37137A13" w14:textId="77777777" w:rsidR="00265E30" w:rsidRPr="00737CFF" w:rsidRDefault="00265E30" w:rsidP="00265E30">
                            <w:pPr>
                              <w:ind w:left="1440" w:firstLine="720"/>
                              <w:rPr>
                                <w:sz w:val="20"/>
                              </w:rPr>
                            </w:pPr>
                            <w:r w:rsidRPr="00737CFF">
                              <w:rPr>
                                <w:sz w:val="20"/>
                              </w:rPr>
                              <w:t xml:space="preserve">writing frames. </w:t>
                            </w:r>
                            <w:r w:rsidRPr="00737CFF">
                              <w:rPr>
                                <w:rFonts w:ascii="Wingdings 2" w:hAnsi="Wingdings 2"/>
                                <w:sz w:val="20"/>
                              </w:rPr>
                              <w:t></w:t>
                            </w:r>
                            <w:r w:rsidRPr="00737CFF">
                              <w:rPr>
                                <w:sz w:val="20"/>
                              </w:rPr>
                              <w:t xml:space="preserve">Formative assessment used to adjust content </w:t>
                            </w:r>
                            <w:r w:rsidRPr="00737CFF">
                              <w:rPr>
                                <w:rFonts w:ascii="Wingdings 2" w:hAnsi="Wingdings 2"/>
                                <w:sz w:val="20"/>
                              </w:rPr>
                              <w:t></w:t>
                            </w:r>
                            <w:r w:rsidRPr="00737CFF">
                              <w:rPr>
                                <w:sz w:val="20"/>
                              </w:rPr>
                              <w:t xml:space="preserve">Dyslexia friendly teaching – </w:t>
                            </w:r>
                          </w:p>
                          <w:p w14:paraId="013EEE44" w14:textId="77777777" w:rsidR="00265E30" w:rsidRPr="00737CFF" w:rsidRDefault="00265E30" w:rsidP="00265E30">
                            <w:pPr>
                              <w:jc w:val="center"/>
                              <w:rPr>
                                <w:sz w:val="20"/>
                              </w:rPr>
                            </w:pPr>
                            <w:r w:rsidRPr="00737CFF">
                              <w:rPr>
                                <w:sz w:val="20"/>
                              </w:rPr>
                              <w:t xml:space="preserve">PowerPoints on non-white, range of clear fonts, </w:t>
                            </w:r>
                            <w:r>
                              <w:rPr>
                                <w:sz w:val="20"/>
                              </w:rPr>
                              <w:t>clearly set out</w:t>
                            </w:r>
                            <w:r w:rsidRPr="00737CFF">
                              <w:rPr>
                                <w:sz w:val="20"/>
                              </w:rPr>
                              <w:t xml:space="preserve"> resources, </w:t>
                            </w:r>
                            <w:proofErr w:type="gramStart"/>
                            <w:r w:rsidRPr="00737CFF">
                              <w:rPr>
                                <w:sz w:val="20"/>
                              </w:rPr>
                              <w:t>Size</w:t>
                            </w:r>
                            <w:proofErr w:type="gramEnd"/>
                            <w:r w:rsidRPr="00737CFF">
                              <w:rPr>
                                <w:sz w:val="20"/>
                              </w:rPr>
                              <w:t xml:space="preserve"> 12/ 14 font/reading rulers, text on non-white,</w:t>
                            </w:r>
                          </w:p>
                          <w:p w14:paraId="6647657E" w14:textId="77777777" w:rsidR="00265E30" w:rsidRPr="00737CFF" w:rsidRDefault="00265E30" w:rsidP="00265E30">
                            <w:pPr>
                              <w:jc w:val="center"/>
                              <w:rPr>
                                <w:sz w:val="20"/>
                              </w:rPr>
                            </w:pPr>
                            <w:r w:rsidRPr="00737CFF">
                              <w:rPr>
                                <w:sz w:val="20"/>
                              </w:rPr>
                              <w:t xml:space="preserve"> appealing visual worksheets/resources.</w:t>
                            </w:r>
                            <w:r w:rsidRPr="00737CFF">
                              <w:rPr>
                                <w:rFonts w:ascii="Wingdings 2" w:hAnsi="Wingdings 2"/>
                                <w:sz w:val="20"/>
                              </w:rPr>
                              <w:t></w:t>
                            </w:r>
                            <w:r w:rsidRPr="00737CFF">
                              <w:rPr>
                                <w:rFonts w:ascii="Wingdings 2" w:hAnsi="Wingdings 2"/>
                                <w:sz w:val="20"/>
                              </w:rPr>
                              <w:t></w:t>
                            </w:r>
                            <w:r w:rsidRPr="00737CFF">
                              <w:rPr>
                                <w:sz w:val="20"/>
                              </w:rPr>
                              <w:t xml:space="preserve">Verbal praise. Feedback recognises progress and effort, not just achievement </w:t>
                            </w:r>
                          </w:p>
                          <w:p w14:paraId="5C0D74DB" w14:textId="77777777" w:rsidR="00265E30" w:rsidRPr="00737CFF" w:rsidRDefault="00265E30" w:rsidP="00265E30">
                            <w:pPr>
                              <w:jc w:val="center"/>
                              <w:rPr>
                                <w:sz w:val="20"/>
                              </w:rPr>
                            </w:pPr>
                            <w:r w:rsidRPr="00737CFF">
                              <w:rPr>
                                <w:rFonts w:ascii="Wingdings 2" w:hAnsi="Wingdings 2"/>
                                <w:sz w:val="20"/>
                              </w:rPr>
                              <w:t></w:t>
                            </w:r>
                            <w:r>
                              <w:rPr>
                                <w:sz w:val="20"/>
                              </w:rPr>
                              <w:t>Scaffolded</w:t>
                            </w:r>
                            <w:r w:rsidRPr="00737CFF">
                              <w:rPr>
                                <w:sz w:val="20"/>
                              </w:rPr>
                              <w:t xml:space="preserve"> objectives. </w:t>
                            </w:r>
                            <w:r w:rsidRPr="00737CFF">
                              <w:rPr>
                                <w:rFonts w:ascii="Wingdings 2" w:hAnsi="Wingdings 2"/>
                                <w:sz w:val="20"/>
                              </w:rPr>
                              <w:t></w:t>
                            </w:r>
                            <w:r w:rsidRPr="00737CFF">
                              <w:rPr>
                                <w:sz w:val="20"/>
                              </w:rPr>
                              <w:t>Teaching and learning stepped from the ‘Known’</w:t>
                            </w:r>
                            <w:r>
                              <w:rPr>
                                <w:sz w:val="20"/>
                              </w:rPr>
                              <w:t xml:space="preserve"> with constant recapping</w:t>
                            </w:r>
                            <w:r w:rsidRPr="00737CFF">
                              <w:rPr>
                                <w:sz w:val="20"/>
                              </w:rPr>
                              <w:t xml:space="preserve"> </w:t>
                            </w:r>
                            <w:r w:rsidRPr="00737CFF">
                              <w:rPr>
                                <w:rFonts w:ascii="Wingdings 2" w:hAnsi="Wingdings 2"/>
                                <w:sz w:val="20"/>
                              </w:rPr>
                              <w:t></w:t>
                            </w:r>
                            <w:r w:rsidRPr="00737CFF">
                              <w:rPr>
                                <w:sz w:val="20"/>
                              </w:rPr>
                              <w:t xml:space="preserve">Independent activities.  </w:t>
                            </w:r>
                          </w:p>
                          <w:p w14:paraId="0B48D1F3" w14:textId="77777777" w:rsidR="00265E30" w:rsidRPr="00737CFF" w:rsidRDefault="00265E30" w:rsidP="00265E30">
                            <w:pPr>
                              <w:jc w:val="center"/>
                              <w:rPr>
                                <w:rFonts w:ascii="Wingdings 2" w:hAnsi="Wingdings 2"/>
                                <w:sz w:val="20"/>
                              </w:rPr>
                            </w:pPr>
                            <w:r w:rsidRPr="00737CFF">
                              <w:rPr>
                                <w:rFonts w:ascii="Wingdings 2" w:hAnsi="Wingdings 2"/>
                                <w:sz w:val="20"/>
                              </w:rPr>
                              <w:t></w:t>
                            </w:r>
                            <w:r w:rsidRPr="00737CFF">
                              <w:rPr>
                                <w:sz w:val="20"/>
                              </w:rPr>
                              <w:t>Pre-teach key vocabulary.</w:t>
                            </w:r>
                            <w:r w:rsidRPr="00737CFF">
                              <w:rPr>
                                <w:b/>
                                <w:bCs/>
                                <w:sz w:val="20"/>
                                <w:u w:val="single"/>
                              </w:rPr>
                              <w:t xml:space="preserve"> </w:t>
                            </w:r>
                            <w:r w:rsidRPr="00737CFF">
                              <w:rPr>
                                <w:rFonts w:ascii="Wingdings 2" w:hAnsi="Wingdings 2"/>
                                <w:sz w:val="20"/>
                              </w:rPr>
                              <w:t></w:t>
                            </w:r>
                            <w:r w:rsidRPr="00737CFF">
                              <w:rPr>
                                <w:sz w:val="20"/>
                              </w:rPr>
                              <w:t>Collaborative learning, Paired writing, talk partners, random pairing activities, small group.</w:t>
                            </w:r>
                            <w:r w:rsidRPr="00737CFF">
                              <w:rPr>
                                <w:rFonts w:ascii="Wingdings 2" w:hAnsi="Wingdings 2"/>
                                <w:sz w:val="20"/>
                              </w:rPr>
                              <w:t></w:t>
                            </w:r>
                          </w:p>
                          <w:p w14:paraId="03AB0955" w14:textId="77777777" w:rsidR="00265E30" w:rsidRPr="00737CFF" w:rsidRDefault="00265E30" w:rsidP="00265E30">
                            <w:pPr>
                              <w:jc w:val="center"/>
                              <w:rPr>
                                <w:rFonts w:ascii="Calibri" w:hAnsi="Calibri"/>
                                <w:sz w:val="20"/>
                              </w:rPr>
                            </w:pPr>
                            <w:r w:rsidRPr="00737CFF">
                              <w:rPr>
                                <w:rFonts w:ascii="Wingdings 2" w:hAnsi="Wingdings 2"/>
                                <w:sz w:val="20"/>
                              </w:rPr>
                              <w:t></w:t>
                            </w:r>
                            <w:r w:rsidRPr="00737CFF">
                              <w:rPr>
                                <w:sz w:val="20"/>
                              </w:rPr>
                              <w:t xml:space="preserve"> </w:t>
                            </w:r>
                            <w:r>
                              <w:rPr>
                                <w:sz w:val="20"/>
                              </w:rPr>
                              <w:t>Reduced cognitive load</w:t>
                            </w:r>
                            <w:r w:rsidRPr="00737CFF">
                              <w:rPr>
                                <w:sz w:val="20"/>
                              </w:rPr>
                              <w:t xml:space="preserve">.  </w:t>
                            </w:r>
                            <w:r w:rsidRPr="00737CFF">
                              <w:rPr>
                                <w:rFonts w:ascii="Wingdings 2" w:hAnsi="Wingdings 2"/>
                                <w:sz w:val="20"/>
                              </w:rPr>
                              <w:t></w:t>
                            </w:r>
                            <w:r w:rsidRPr="00737CFF">
                              <w:rPr>
                                <w:sz w:val="20"/>
                              </w:rPr>
                              <w:t xml:space="preserve"> Calm learning environment. </w:t>
                            </w:r>
                            <w:r w:rsidRPr="00737CFF">
                              <w:rPr>
                                <w:rFonts w:ascii="Wingdings 2" w:hAnsi="Wingdings 2"/>
                                <w:sz w:val="20"/>
                              </w:rPr>
                              <w:t></w:t>
                            </w:r>
                            <w:r w:rsidRPr="00737CFF">
                              <w:rPr>
                                <w:sz w:val="20"/>
                              </w:rPr>
                              <w:t xml:space="preserve">YPs name and eye contact used. </w:t>
                            </w:r>
                            <w:r w:rsidRPr="00737CFF">
                              <w:rPr>
                                <w:rFonts w:ascii="Wingdings 2" w:hAnsi="Wingdings 2"/>
                                <w:sz w:val="20"/>
                              </w:rPr>
                              <w:t></w:t>
                            </w:r>
                            <w:r w:rsidRPr="00737CFF">
                              <w:rPr>
                                <w:sz w:val="20"/>
                              </w:rPr>
                              <w:t>Clear/simple instructions</w:t>
                            </w:r>
                            <w:r>
                              <w:rPr>
                                <w:sz w:val="20"/>
                              </w:rPr>
                              <w:t xml:space="preserve"> (in order)</w:t>
                            </w:r>
                            <w:r w:rsidRPr="00737CFF">
                              <w:rPr>
                                <w:sz w:val="20"/>
                              </w:rPr>
                              <w:t xml:space="preserve">, </w:t>
                            </w:r>
                          </w:p>
                          <w:p w14:paraId="5391C23E" w14:textId="77777777" w:rsidR="00265E30" w:rsidRPr="00737CFF" w:rsidRDefault="00265E30" w:rsidP="00265E30">
                            <w:pPr>
                              <w:jc w:val="center"/>
                              <w:rPr>
                                <w:sz w:val="20"/>
                              </w:rPr>
                            </w:pPr>
                            <w:r w:rsidRPr="00737CFF">
                              <w:rPr>
                                <w:sz w:val="20"/>
                              </w:rPr>
                              <w:t>repeated, simplified, gestures, pictures, objects of reference.</w:t>
                            </w:r>
                            <w:r>
                              <w:rPr>
                                <w:szCs w:val="24"/>
                              </w:rPr>
                              <w:t xml:space="preserve"> </w:t>
                            </w:r>
                            <w:r w:rsidRPr="00737CFF">
                              <w:rPr>
                                <w:sz w:val="20"/>
                              </w:rPr>
                              <w:t xml:space="preserve">Processing time given &amp; key words emphasised. </w:t>
                            </w:r>
                            <w:r w:rsidRPr="00737CFF">
                              <w:rPr>
                                <w:rFonts w:ascii="Wingdings 2" w:hAnsi="Wingdings 2"/>
                                <w:sz w:val="20"/>
                              </w:rPr>
                              <w:t></w:t>
                            </w:r>
                            <w:r w:rsidRPr="00737CFF">
                              <w:rPr>
                                <w:sz w:val="20"/>
                              </w:rPr>
                              <w:t xml:space="preserve">Language provides simple commentary, </w:t>
                            </w:r>
                          </w:p>
                          <w:p w14:paraId="19D59F7D" w14:textId="77777777" w:rsidR="00265E30" w:rsidRDefault="00265E30" w:rsidP="00265E30">
                            <w:pPr>
                              <w:jc w:val="center"/>
                              <w:rPr>
                                <w:sz w:val="20"/>
                              </w:rPr>
                            </w:pPr>
                            <w:r w:rsidRPr="00737CFF">
                              <w:rPr>
                                <w:sz w:val="20"/>
                              </w:rPr>
                              <w:t xml:space="preserve">gestures, signs and images support understanding. Language is at appropriate developmental level. </w:t>
                            </w:r>
                            <w:r w:rsidRPr="00737CFF">
                              <w:rPr>
                                <w:rFonts w:ascii="Wingdings 2" w:hAnsi="Wingdings 2"/>
                                <w:sz w:val="20"/>
                              </w:rPr>
                              <w:t></w:t>
                            </w:r>
                            <w:r w:rsidRPr="00737CFF">
                              <w:rPr>
                                <w:sz w:val="20"/>
                              </w:rPr>
                              <w:t xml:space="preserve">Structured, consistent routines. </w:t>
                            </w:r>
                            <w:r w:rsidRPr="00737CFF">
                              <w:rPr>
                                <w:rFonts w:ascii="Wingdings 2" w:hAnsi="Wingdings 2"/>
                                <w:sz w:val="20"/>
                              </w:rPr>
                              <w:t></w:t>
                            </w:r>
                            <w:r w:rsidRPr="00737CFF">
                              <w:rPr>
                                <w:sz w:val="20"/>
                              </w:rPr>
                              <w:t xml:space="preserve">Positive relationships evident. </w:t>
                            </w:r>
                            <w:r w:rsidRPr="00737CFF">
                              <w:rPr>
                                <w:rFonts w:ascii="Wingdings 2" w:hAnsi="Wingdings 2"/>
                                <w:sz w:val="20"/>
                              </w:rPr>
                              <w:t></w:t>
                            </w:r>
                            <w:r>
                              <w:rPr>
                                <w:sz w:val="20"/>
                              </w:rPr>
                              <w:t>High quality phonics teaching according to stage.</w:t>
                            </w:r>
                            <w:r w:rsidRPr="00737CFF">
                              <w:rPr>
                                <w:sz w:val="20"/>
                              </w:rPr>
                              <w:t xml:space="preserve"> </w:t>
                            </w:r>
                            <w:r w:rsidRPr="00737CFF">
                              <w:rPr>
                                <w:rFonts w:ascii="Wingdings 2" w:hAnsi="Wingdings 2"/>
                                <w:sz w:val="20"/>
                              </w:rPr>
                              <w:t></w:t>
                            </w:r>
                            <w:r>
                              <w:rPr>
                                <w:sz w:val="20"/>
                              </w:rPr>
                              <w:t>Word mats, sound mats and other visuals used consistently.</w:t>
                            </w:r>
                          </w:p>
                          <w:p w14:paraId="33544585" w14:textId="77777777" w:rsidR="00265E30" w:rsidRDefault="00265E30" w:rsidP="00265E30">
                            <w:pPr>
                              <w:jc w:val="center"/>
                              <w:rPr>
                                <w:sz w:val="20"/>
                              </w:rPr>
                            </w:pPr>
                            <w:r w:rsidRPr="00737CFF">
                              <w:rPr>
                                <w:rFonts w:ascii="Wingdings 2" w:hAnsi="Wingdings 2"/>
                                <w:sz w:val="20"/>
                              </w:rPr>
                              <w:t></w:t>
                            </w:r>
                            <w:r>
                              <w:rPr>
                                <w:sz w:val="20"/>
                              </w:rPr>
                              <w:t>Hands on, experiential learning activities</w:t>
                            </w:r>
                            <w:r w:rsidRPr="00737CFF">
                              <w:rPr>
                                <w:sz w:val="20"/>
                              </w:rPr>
                              <w:t xml:space="preserve"> </w:t>
                            </w:r>
                            <w:r w:rsidRPr="00737CFF">
                              <w:rPr>
                                <w:rFonts w:ascii="Wingdings 2" w:hAnsi="Wingdings 2"/>
                                <w:sz w:val="20"/>
                              </w:rPr>
                              <w:t></w:t>
                            </w:r>
                            <w:r>
                              <w:rPr>
                                <w:sz w:val="20"/>
                              </w:rPr>
                              <w:t>Use of strategies at home and school</w:t>
                            </w:r>
                            <w:r w:rsidRPr="00737CFF">
                              <w:rPr>
                                <w:sz w:val="20"/>
                              </w:rPr>
                              <w:t xml:space="preserve"> </w:t>
                            </w:r>
                            <w:r w:rsidRPr="00737CFF">
                              <w:rPr>
                                <w:rFonts w:ascii="Wingdings 2" w:hAnsi="Wingdings 2"/>
                                <w:sz w:val="20"/>
                              </w:rPr>
                              <w:t></w:t>
                            </w:r>
                            <w:r w:rsidRPr="00737CFF">
                              <w:rPr>
                                <w:sz w:val="20"/>
                              </w:rPr>
                              <w:t xml:space="preserve">Adults recognise how tiring some conditions can be when facing the whole school day. </w:t>
                            </w:r>
                          </w:p>
                          <w:p w14:paraId="42FBC141" w14:textId="77777777" w:rsidR="00265E30" w:rsidRPr="00737CFF" w:rsidRDefault="00265E30" w:rsidP="00265E30">
                            <w:pPr>
                              <w:jc w:val="center"/>
                              <w:rPr>
                                <w:sz w:val="20"/>
                              </w:rPr>
                            </w:pPr>
                            <w:r w:rsidRPr="00737CFF">
                              <w:rPr>
                                <w:rFonts w:ascii="Wingdings 2" w:hAnsi="Wingdings 2"/>
                                <w:sz w:val="20"/>
                              </w:rPr>
                              <w:t></w:t>
                            </w:r>
                            <w:r w:rsidRPr="00737CFF">
                              <w:rPr>
                                <w:sz w:val="20"/>
                              </w:rPr>
                              <w:t>Awareness of</w:t>
                            </w:r>
                            <w:r>
                              <w:rPr>
                                <w:sz w:val="20"/>
                              </w:rPr>
                              <w:t xml:space="preserve"> One Page Profile</w:t>
                            </w:r>
                            <w:r w:rsidRPr="00737CFF">
                              <w:rPr>
                                <w:sz w:val="20"/>
                              </w:rPr>
                              <w:t>– Knowing the child</w:t>
                            </w:r>
                            <w:r>
                              <w:rPr>
                                <w:szCs w:val="24"/>
                              </w:rPr>
                              <w:t xml:space="preserve"> </w:t>
                            </w:r>
                          </w:p>
                          <w:p w14:paraId="4F31AE75" w14:textId="77777777" w:rsidR="00265E30" w:rsidRDefault="00265E30" w:rsidP="00265E30"/>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FB286" id="_x0000_s1049" type="#_x0000_t202" style="position:absolute;margin-left:51.75pt;margin-top:360.05pt;width:704.8pt;height:283.6pt;z-index:251710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" filled="f" fillcolor="#bed7ef" stroked="f" strokecolor="black [0]" strokeweight=".25pt">
                <v:fill opacity="49087f"/>
                <v:textbox inset="2.88pt,2.88pt,2.88pt,2.88pt">
                  <w:txbxContent>
                    <w:p w14:paraId="65340122" w14:textId="77777777" w:rsidR="00265E30" w:rsidRDefault="00265E30" w:rsidP="00265E30">
                      <w:pPr>
                        <w:rPr>
                          <w:sz w:val="20"/>
                        </w:rPr>
                      </w:pPr>
                      <w:r>
                        <w:rPr>
                          <w:rFonts w:ascii="Tahoma" w:hAnsi="Tahoma" w:cs="Tahoma"/>
                          <w:szCs w:val="24"/>
                        </w:rPr>
                        <w:t xml:space="preserve">   </w:t>
                      </w:r>
                      <w:r>
                        <w:rPr>
                          <w:rFonts w:ascii="Tahoma" w:hAnsi="Tahoma" w:cs="Tahoma"/>
                          <w:szCs w:val="24"/>
                        </w:rPr>
                        <w:tab/>
                      </w:r>
                      <w:r>
                        <w:rPr>
                          <w:rFonts w:ascii="Tahoma" w:hAnsi="Tahoma" w:cs="Tahoma"/>
                          <w:szCs w:val="24"/>
                        </w:rPr>
                        <w:tab/>
                      </w:r>
                      <w:r>
                        <w:rPr>
                          <w:rFonts w:ascii="Tahoma" w:hAnsi="Tahoma" w:cs="Tahoma"/>
                          <w:szCs w:val="24"/>
                        </w:rPr>
                        <w:tab/>
                      </w:r>
                      <w:r>
                        <w:rPr>
                          <w:rFonts w:ascii="Wingdings 2" w:hAnsi="Wingdings 2"/>
                          <w:szCs w:val="24"/>
                        </w:rPr>
                        <w:t></w:t>
                      </w:r>
                      <w:r w:rsidRPr="00737CFF">
                        <w:rPr>
                          <w:sz w:val="20"/>
                        </w:rPr>
                        <w:t xml:space="preserve">Concrete resources/multisensory approach. </w:t>
                      </w:r>
                      <w:r w:rsidRPr="00737CFF">
                        <w:rPr>
                          <w:rFonts w:ascii="Wingdings 2" w:hAnsi="Wingdings 2"/>
                          <w:sz w:val="20"/>
                        </w:rPr>
                        <w:t></w:t>
                      </w:r>
                      <w:r w:rsidRPr="00737CFF">
                        <w:rPr>
                          <w:sz w:val="20"/>
                        </w:rPr>
                        <w:t xml:space="preserve">Additional time. </w:t>
                      </w:r>
                      <w:r w:rsidRPr="00737CFF">
                        <w:rPr>
                          <w:rFonts w:ascii="Wingdings 2" w:hAnsi="Wingdings 2"/>
                          <w:sz w:val="20"/>
                        </w:rPr>
                        <w:t></w:t>
                      </w:r>
                      <w:r w:rsidRPr="00737CFF">
                        <w:rPr>
                          <w:sz w:val="20"/>
                        </w:rPr>
                        <w:t xml:space="preserve">Repeated learning </w:t>
                      </w:r>
                      <w:r w:rsidRPr="00737CFF">
                        <w:rPr>
                          <w:rFonts w:ascii="Wingdings 2" w:hAnsi="Wingdings 2"/>
                          <w:sz w:val="20"/>
                        </w:rPr>
                        <w:t></w:t>
                      </w:r>
                      <w:r w:rsidRPr="00737CFF">
                        <w:rPr>
                          <w:sz w:val="20"/>
                        </w:rPr>
                        <w:t>Opportunities</w:t>
                      </w:r>
                      <w:r>
                        <w:rPr>
                          <w:sz w:val="20"/>
                        </w:rPr>
                        <w:t xml:space="preserve"> </w:t>
                      </w:r>
                      <w:r w:rsidRPr="00737CFF">
                        <w:rPr>
                          <w:sz w:val="20"/>
                        </w:rPr>
                        <w:t xml:space="preserve">given to record In </w:t>
                      </w:r>
                    </w:p>
                    <w:p w14:paraId="171C6320" w14:textId="77777777" w:rsidR="00265E30" w:rsidRDefault="00265E30" w:rsidP="00265E30">
                      <w:pPr>
                        <w:ind w:left="1440" w:firstLine="720"/>
                        <w:rPr>
                          <w:sz w:val="20"/>
                        </w:rPr>
                      </w:pPr>
                      <w:r w:rsidRPr="00737CFF">
                        <w:rPr>
                          <w:sz w:val="20"/>
                        </w:rPr>
                        <w:t xml:space="preserve">different ways </w:t>
                      </w:r>
                      <w:proofErr w:type="gramStart"/>
                      <w:r w:rsidRPr="00737CFF">
                        <w:rPr>
                          <w:sz w:val="20"/>
                        </w:rPr>
                        <w:t>e.g.</w:t>
                      </w:r>
                      <w:proofErr w:type="gramEnd"/>
                      <w:r w:rsidRPr="00737CFF">
                        <w:rPr>
                          <w:sz w:val="20"/>
                        </w:rPr>
                        <w:t xml:space="preserve"> video, photographs, role play, word processing, voice recording, scribe, mind maps, diagrams, </w:t>
                      </w:r>
                    </w:p>
                    <w:p w14:paraId="37137A13" w14:textId="77777777" w:rsidR="00265E30" w:rsidRPr="00737CFF" w:rsidRDefault="00265E30" w:rsidP="00265E30">
                      <w:pPr>
                        <w:ind w:left="1440" w:firstLine="720"/>
                        <w:rPr>
                          <w:sz w:val="20"/>
                        </w:rPr>
                      </w:pPr>
                      <w:r w:rsidRPr="00737CFF">
                        <w:rPr>
                          <w:sz w:val="20"/>
                        </w:rPr>
                        <w:t xml:space="preserve">writing frames. </w:t>
                      </w:r>
                      <w:r w:rsidRPr="00737CFF">
                        <w:rPr>
                          <w:rFonts w:ascii="Wingdings 2" w:hAnsi="Wingdings 2"/>
                          <w:sz w:val="20"/>
                        </w:rPr>
                        <w:t></w:t>
                      </w:r>
                      <w:r w:rsidRPr="00737CFF">
                        <w:rPr>
                          <w:sz w:val="20"/>
                        </w:rPr>
                        <w:t xml:space="preserve">Formative assessment used to adjust content </w:t>
                      </w:r>
                      <w:r w:rsidRPr="00737CFF">
                        <w:rPr>
                          <w:rFonts w:ascii="Wingdings 2" w:hAnsi="Wingdings 2"/>
                          <w:sz w:val="20"/>
                        </w:rPr>
                        <w:t></w:t>
                      </w:r>
                      <w:r w:rsidRPr="00737CFF">
                        <w:rPr>
                          <w:sz w:val="20"/>
                        </w:rPr>
                        <w:t xml:space="preserve">Dyslexia friendly teaching – </w:t>
                      </w:r>
                    </w:p>
                    <w:p w14:paraId="013EEE44" w14:textId="77777777" w:rsidR="00265E30" w:rsidRPr="00737CFF" w:rsidRDefault="00265E30" w:rsidP="00265E30">
                      <w:pPr>
                        <w:jc w:val="center"/>
                        <w:rPr>
                          <w:sz w:val="20"/>
                        </w:rPr>
                      </w:pPr>
                      <w:r w:rsidRPr="00737CFF">
                        <w:rPr>
                          <w:sz w:val="20"/>
                        </w:rPr>
                        <w:t xml:space="preserve">PowerPoints on non-white, range of clear fonts, </w:t>
                      </w:r>
                      <w:r>
                        <w:rPr>
                          <w:sz w:val="20"/>
                        </w:rPr>
                        <w:t>clearly set out</w:t>
                      </w:r>
                      <w:r w:rsidRPr="00737CFF">
                        <w:rPr>
                          <w:sz w:val="20"/>
                        </w:rPr>
                        <w:t xml:space="preserve"> resources, </w:t>
                      </w:r>
                      <w:proofErr w:type="gramStart"/>
                      <w:r w:rsidRPr="00737CFF">
                        <w:rPr>
                          <w:sz w:val="20"/>
                        </w:rPr>
                        <w:t>Size</w:t>
                      </w:r>
                      <w:proofErr w:type="gramEnd"/>
                      <w:r w:rsidRPr="00737CFF">
                        <w:rPr>
                          <w:sz w:val="20"/>
                        </w:rPr>
                        <w:t xml:space="preserve"> 12/ 14 font/reading rulers, text on non-white,</w:t>
                      </w:r>
                    </w:p>
                    <w:p w14:paraId="6647657E" w14:textId="77777777" w:rsidR="00265E30" w:rsidRPr="00737CFF" w:rsidRDefault="00265E30" w:rsidP="00265E30">
                      <w:pPr>
                        <w:jc w:val="center"/>
                        <w:rPr>
                          <w:sz w:val="20"/>
                        </w:rPr>
                      </w:pPr>
                      <w:r w:rsidRPr="00737CFF">
                        <w:rPr>
                          <w:sz w:val="20"/>
                        </w:rPr>
                        <w:t xml:space="preserve"> appealing visual worksheets/resources.</w:t>
                      </w:r>
                      <w:r w:rsidRPr="00737CFF">
                        <w:rPr>
                          <w:rFonts w:ascii="Wingdings 2" w:hAnsi="Wingdings 2"/>
                          <w:sz w:val="20"/>
                        </w:rPr>
                        <w:t></w:t>
                      </w:r>
                      <w:r w:rsidRPr="00737CFF">
                        <w:rPr>
                          <w:rFonts w:ascii="Wingdings 2" w:hAnsi="Wingdings 2"/>
                          <w:sz w:val="20"/>
                        </w:rPr>
                        <w:t></w:t>
                      </w:r>
                      <w:r w:rsidRPr="00737CFF">
                        <w:rPr>
                          <w:sz w:val="20"/>
                        </w:rPr>
                        <w:t xml:space="preserve">Verbal praise. Feedback recognises progress and effort, not just achievement </w:t>
                      </w:r>
                    </w:p>
                    <w:p w14:paraId="5C0D74DB" w14:textId="77777777" w:rsidR="00265E30" w:rsidRPr="00737CFF" w:rsidRDefault="00265E30" w:rsidP="00265E30">
                      <w:pPr>
                        <w:jc w:val="center"/>
                        <w:rPr>
                          <w:sz w:val="20"/>
                        </w:rPr>
                      </w:pPr>
                      <w:r w:rsidRPr="00737CFF">
                        <w:rPr>
                          <w:rFonts w:ascii="Wingdings 2" w:hAnsi="Wingdings 2"/>
                          <w:sz w:val="20"/>
                        </w:rPr>
                        <w:t></w:t>
                      </w:r>
                      <w:r>
                        <w:rPr>
                          <w:sz w:val="20"/>
                        </w:rPr>
                        <w:t>Scaffolded</w:t>
                      </w:r>
                      <w:r w:rsidRPr="00737CFF">
                        <w:rPr>
                          <w:sz w:val="20"/>
                        </w:rPr>
                        <w:t xml:space="preserve"> objectives. </w:t>
                      </w:r>
                      <w:r w:rsidRPr="00737CFF">
                        <w:rPr>
                          <w:rFonts w:ascii="Wingdings 2" w:hAnsi="Wingdings 2"/>
                          <w:sz w:val="20"/>
                        </w:rPr>
                        <w:t></w:t>
                      </w:r>
                      <w:r w:rsidRPr="00737CFF">
                        <w:rPr>
                          <w:sz w:val="20"/>
                        </w:rPr>
                        <w:t>Teaching and learning stepped from the ‘Known’</w:t>
                      </w:r>
                      <w:r>
                        <w:rPr>
                          <w:sz w:val="20"/>
                        </w:rPr>
                        <w:t xml:space="preserve"> with constant recapping</w:t>
                      </w:r>
                      <w:r w:rsidRPr="00737CFF">
                        <w:rPr>
                          <w:sz w:val="20"/>
                        </w:rPr>
                        <w:t xml:space="preserve"> </w:t>
                      </w:r>
                      <w:r w:rsidRPr="00737CFF">
                        <w:rPr>
                          <w:rFonts w:ascii="Wingdings 2" w:hAnsi="Wingdings 2"/>
                          <w:sz w:val="20"/>
                        </w:rPr>
                        <w:t></w:t>
                      </w:r>
                      <w:r w:rsidRPr="00737CFF">
                        <w:rPr>
                          <w:sz w:val="20"/>
                        </w:rPr>
                        <w:t xml:space="preserve">Independent activities.  </w:t>
                      </w:r>
                    </w:p>
                    <w:p w14:paraId="0B48D1F3" w14:textId="77777777" w:rsidR="00265E30" w:rsidRPr="00737CFF" w:rsidRDefault="00265E30" w:rsidP="00265E30">
                      <w:pPr>
                        <w:jc w:val="center"/>
                        <w:rPr>
                          <w:rFonts w:ascii="Wingdings 2" w:hAnsi="Wingdings 2"/>
                          <w:sz w:val="20"/>
                        </w:rPr>
                      </w:pPr>
                      <w:r w:rsidRPr="00737CFF">
                        <w:rPr>
                          <w:rFonts w:ascii="Wingdings 2" w:hAnsi="Wingdings 2"/>
                          <w:sz w:val="20"/>
                        </w:rPr>
                        <w:t></w:t>
                      </w:r>
                      <w:r w:rsidRPr="00737CFF">
                        <w:rPr>
                          <w:sz w:val="20"/>
                        </w:rPr>
                        <w:t>Pre-teach key vocabulary.</w:t>
                      </w:r>
                      <w:r w:rsidRPr="00737CFF">
                        <w:rPr>
                          <w:b/>
                          <w:bCs/>
                          <w:sz w:val="20"/>
                          <w:u w:val="single"/>
                        </w:rPr>
                        <w:t xml:space="preserve"> </w:t>
                      </w:r>
                      <w:r w:rsidRPr="00737CFF">
                        <w:rPr>
                          <w:rFonts w:ascii="Wingdings 2" w:hAnsi="Wingdings 2"/>
                          <w:sz w:val="20"/>
                        </w:rPr>
                        <w:t></w:t>
                      </w:r>
                      <w:r w:rsidRPr="00737CFF">
                        <w:rPr>
                          <w:sz w:val="20"/>
                        </w:rPr>
                        <w:t>Collaborative learning, Paired writing, talk partners, random pairing activities, small group.</w:t>
                      </w:r>
                      <w:r w:rsidRPr="00737CFF">
                        <w:rPr>
                          <w:rFonts w:ascii="Wingdings 2" w:hAnsi="Wingdings 2"/>
                          <w:sz w:val="20"/>
                        </w:rPr>
                        <w:t></w:t>
                      </w:r>
                    </w:p>
                    <w:p w14:paraId="03AB0955" w14:textId="77777777" w:rsidR="00265E30" w:rsidRPr="00737CFF" w:rsidRDefault="00265E30" w:rsidP="00265E30">
                      <w:pPr>
                        <w:jc w:val="center"/>
                        <w:rPr>
                          <w:rFonts w:ascii="Calibri" w:hAnsi="Calibri"/>
                          <w:sz w:val="20"/>
                        </w:rPr>
                      </w:pPr>
                      <w:r w:rsidRPr="00737CFF">
                        <w:rPr>
                          <w:rFonts w:ascii="Wingdings 2" w:hAnsi="Wingdings 2"/>
                          <w:sz w:val="20"/>
                        </w:rPr>
                        <w:t></w:t>
                      </w:r>
                      <w:r w:rsidRPr="00737CFF">
                        <w:rPr>
                          <w:sz w:val="20"/>
                        </w:rPr>
                        <w:t xml:space="preserve"> </w:t>
                      </w:r>
                      <w:r>
                        <w:rPr>
                          <w:sz w:val="20"/>
                        </w:rPr>
                        <w:t>Reduced cognitive load</w:t>
                      </w:r>
                      <w:r w:rsidRPr="00737CFF">
                        <w:rPr>
                          <w:sz w:val="20"/>
                        </w:rPr>
                        <w:t xml:space="preserve">.  </w:t>
                      </w:r>
                      <w:r w:rsidRPr="00737CFF">
                        <w:rPr>
                          <w:rFonts w:ascii="Wingdings 2" w:hAnsi="Wingdings 2"/>
                          <w:sz w:val="20"/>
                        </w:rPr>
                        <w:t></w:t>
                      </w:r>
                      <w:r w:rsidRPr="00737CFF">
                        <w:rPr>
                          <w:sz w:val="20"/>
                        </w:rPr>
                        <w:t xml:space="preserve"> Calm learning environment. </w:t>
                      </w:r>
                      <w:r w:rsidRPr="00737CFF">
                        <w:rPr>
                          <w:rFonts w:ascii="Wingdings 2" w:hAnsi="Wingdings 2"/>
                          <w:sz w:val="20"/>
                        </w:rPr>
                        <w:t></w:t>
                      </w:r>
                      <w:r w:rsidRPr="00737CFF">
                        <w:rPr>
                          <w:sz w:val="20"/>
                        </w:rPr>
                        <w:t xml:space="preserve">YPs name and eye contact used. </w:t>
                      </w:r>
                      <w:r w:rsidRPr="00737CFF">
                        <w:rPr>
                          <w:rFonts w:ascii="Wingdings 2" w:hAnsi="Wingdings 2"/>
                          <w:sz w:val="20"/>
                        </w:rPr>
                        <w:t></w:t>
                      </w:r>
                      <w:r w:rsidRPr="00737CFF">
                        <w:rPr>
                          <w:sz w:val="20"/>
                        </w:rPr>
                        <w:t>Clear/simple instructions</w:t>
                      </w:r>
                      <w:r>
                        <w:rPr>
                          <w:sz w:val="20"/>
                        </w:rPr>
                        <w:t xml:space="preserve"> (in order)</w:t>
                      </w:r>
                      <w:r w:rsidRPr="00737CFF">
                        <w:rPr>
                          <w:sz w:val="20"/>
                        </w:rPr>
                        <w:t xml:space="preserve">, </w:t>
                      </w:r>
                    </w:p>
                    <w:p w14:paraId="5391C23E" w14:textId="77777777" w:rsidR="00265E30" w:rsidRPr="00737CFF" w:rsidRDefault="00265E30" w:rsidP="00265E30">
                      <w:pPr>
                        <w:jc w:val="center"/>
                        <w:rPr>
                          <w:sz w:val="20"/>
                        </w:rPr>
                      </w:pPr>
                      <w:r w:rsidRPr="00737CFF">
                        <w:rPr>
                          <w:sz w:val="20"/>
                        </w:rPr>
                        <w:t>repeated, simplified, gestures, pictures, objects of reference.</w:t>
                      </w:r>
                      <w:r>
                        <w:rPr>
                          <w:szCs w:val="24"/>
                        </w:rPr>
                        <w:t xml:space="preserve"> </w:t>
                      </w:r>
                      <w:r w:rsidRPr="00737CFF">
                        <w:rPr>
                          <w:sz w:val="20"/>
                        </w:rPr>
                        <w:t xml:space="preserve">Processing time given &amp; key words emphasised. </w:t>
                      </w:r>
                      <w:r w:rsidRPr="00737CFF">
                        <w:rPr>
                          <w:rFonts w:ascii="Wingdings 2" w:hAnsi="Wingdings 2"/>
                          <w:sz w:val="20"/>
                        </w:rPr>
                        <w:t></w:t>
                      </w:r>
                      <w:r w:rsidRPr="00737CFF">
                        <w:rPr>
                          <w:sz w:val="20"/>
                        </w:rPr>
                        <w:t xml:space="preserve">Language provides simple commentary, </w:t>
                      </w:r>
                    </w:p>
                    <w:p w14:paraId="19D59F7D" w14:textId="77777777" w:rsidR="00265E30" w:rsidRDefault="00265E30" w:rsidP="00265E30">
                      <w:pPr>
                        <w:jc w:val="center"/>
                        <w:rPr>
                          <w:sz w:val="20"/>
                        </w:rPr>
                      </w:pPr>
                      <w:r w:rsidRPr="00737CFF">
                        <w:rPr>
                          <w:sz w:val="20"/>
                        </w:rPr>
                        <w:t xml:space="preserve">gestures, signs and images support understanding. Language is at appropriate developmental level. </w:t>
                      </w:r>
                      <w:r w:rsidRPr="00737CFF">
                        <w:rPr>
                          <w:rFonts w:ascii="Wingdings 2" w:hAnsi="Wingdings 2"/>
                          <w:sz w:val="20"/>
                        </w:rPr>
                        <w:t></w:t>
                      </w:r>
                      <w:r w:rsidRPr="00737CFF">
                        <w:rPr>
                          <w:sz w:val="20"/>
                        </w:rPr>
                        <w:t xml:space="preserve">Structured, consistent routines. </w:t>
                      </w:r>
                      <w:r w:rsidRPr="00737CFF">
                        <w:rPr>
                          <w:rFonts w:ascii="Wingdings 2" w:hAnsi="Wingdings 2"/>
                          <w:sz w:val="20"/>
                        </w:rPr>
                        <w:t></w:t>
                      </w:r>
                      <w:r w:rsidRPr="00737CFF">
                        <w:rPr>
                          <w:sz w:val="20"/>
                        </w:rPr>
                        <w:t xml:space="preserve">Positive relationships evident. </w:t>
                      </w:r>
                      <w:r w:rsidRPr="00737CFF">
                        <w:rPr>
                          <w:rFonts w:ascii="Wingdings 2" w:hAnsi="Wingdings 2"/>
                          <w:sz w:val="20"/>
                        </w:rPr>
                        <w:t></w:t>
                      </w:r>
                      <w:r>
                        <w:rPr>
                          <w:sz w:val="20"/>
                        </w:rPr>
                        <w:t>High quality phonics teaching according to stage.</w:t>
                      </w:r>
                      <w:r w:rsidRPr="00737CFF">
                        <w:rPr>
                          <w:sz w:val="20"/>
                        </w:rPr>
                        <w:t xml:space="preserve"> </w:t>
                      </w:r>
                      <w:r w:rsidRPr="00737CFF">
                        <w:rPr>
                          <w:rFonts w:ascii="Wingdings 2" w:hAnsi="Wingdings 2"/>
                          <w:sz w:val="20"/>
                        </w:rPr>
                        <w:t></w:t>
                      </w:r>
                      <w:r>
                        <w:rPr>
                          <w:sz w:val="20"/>
                        </w:rPr>
                        <w:t>Word mats, sound mats and other visuals used consistently.</w:t>
                      </w:r>
                    </w:p>
                    <w:p w14:paraId="33544585" w14:textId="77777777" w:rsidR="00265E30" w:rsidRDefault="00265E30" w:rsidP="00265E30">
                      <w:pPr>
                        <w:jc w:val="center"/>
                        <w:rPr>
                          <w:sz w:val="20"/>
                        </w:rPr>
                      </w:pPr>
                      <w:r w:rsidRPr="00737CFF">
                        <w:rPr>
                          <w:rFonts w:ascii="Wingdings 2" w:hAnsi="Wingdings 2"/>
                          <w:sz w:val="20"/>
                        </w:rPr>
                        <w:t></w:t>
                      </w:r>
                      <w:r>
                        <w:rPr>
                          <w:sz w:val="20"/>
                        </w:rPr>
                        <w:t>Hands on, experiential learning activities</w:t>
                      </w:r>
                      <w:r w:rsidRPr="00737CFF">
                        <w:rPr>
                          <w:sz w:val="20"/>
                        </w:rPr>
                        <w:t xml:space="preserve"> </w:t>
                      </w:r>
                      <w:r w:rsidRPr="00737CFF">
                        <w:rPr>
                          <w:rFonts w:ascii="Wingdings 2" w:hAnsi="Wingdings 2"/>
                          <w:sz w:val="20"/>
                        </w:rPr>
                        <w:t></w:t>
                      </w:r>
                      <w:r>
                        <w:rPr>
                          <w:sz w:val="20"/>
                        </w:rPr>
                        <w:t>Use of strategies at home and school</w:t>
                      </w:r>
                      <w:r w:rsidRPr="00737CFF">
                        <w:rPr>
                          <w:sz w:val="20"/>
                        </w:rPr>
                        <w:t xml:space="preserve"> </w:t>
                      </w:r>
                      <w:r w:rsidRPr="00737CFF">
                        <w:rPr>
                          <w:rFonts w:ascii="Wingdings 2" w:hAnsi="Wingdings 2"/>
                          <w:sz w:val="20"/>
                        </w:rPr>
                        <w:t></w:t>
                      </w:r>
                      <w:r w:rsidRPr="00737CFF">
                        <w:rPr>
                          <w:sz w:val="20"/>
                        </w:rPr>
                        <w:t xml:space="preserve">Adults recognise how tiring some conditions can be when facing the whole school day. </w:t>
                      </w:r>
                    </w:p>
                    <w:p w14:paraId="42FBC141" w14:textId="77777777" w:rsidR="00265E30" w:rsidRPr="00737CFF" w:rsidRDefault="00265E30" w:rsidP="00265E30">
                      <w:pPr>
                        <w:jc w:val="center"/>
                        <w:rPr>
                          <w:sz w:val="20"/>
                        </w:rPr>
                      </w:pPr>
                      <w:r w:rsidRPr="00737CFF">
                        <w:rPr>
                          <w:rFonts w:ascii="Wingdings 2" w:hAnsi="Wingdings 2"/>
                          <w:sz w:val="20"/>
                        </w:rPr>
                        <w:t></w:t>
                      </w:r>
                      <w:r w:rsidRPr="00737CFF">
                        <w:rPr>
                          <w:sz w:val="20"/>
                        </w:rPr>
                        <w:t>Awareness of</w:t>
                      </w:r>
                      <w:r>
                        <w:rPr>
                          <w:sz w:val="20"/>
                        </w:rPr>
                        <w:t xml:space="preserve"> One Page Profile</w:t>
                      </w:r>
                      <w:r w:rsidRPr="00737CFF">
                        <w:rPr>
                          <w:sz w:val="20"/>
                        </w:rPr>
                        <w:t>– Knowing the child</w:t>
                      </w:r>
                      <w:r>
                        <w:rPr>
                          <w:szCs w:val="24"/>
                        </w:rPr>
                        <w:t xml:space="preserve"> </w:t>
                      </w:r>
                    </w:p>
                    <w:p w14:paraId="4F31AE75" w14:textId="77777777" w:rsidR="00265E30" w:rsidRDefault="00265E30" w:rsidP="00265E30"/>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457C7881" wp14:editId="5327D6BC">
                <wp:simplePos x="0" y="0"/>
                <wp:positionH relativeFrom="margin">
                  <wp:align>right</wp:align>
                </wp:positionH>
                <wp:positionV relativeFrom="paragraph">
                  <wp:posOffset>-128225</wp:posOffset>
                </wp:positionV>
                <wp:extent cx="9607640" cy="7044743"/>
                <wp:effectExtent l="0" t="0" r="12700" b="22860"/>
                <wp:wrapNone/>
                <wp:docPr id="14" name="Isosceles Triangle 14"/>
                <wp:cNvGraphicFramePr/>
                <a:graphic xmlns:a="http://schemas.openxmlformats.org/drawingml/2006/main">
                  <a:graphicData uri="http://schemas.microsoft.com/office/word/2010/wordprocessingShape">
                    <wps:wsp>
                      <wps:cNvSpPr/>
                      <wps:spPr>
                        <a:xfrm>
                          <a:off x="0" y="0"/>
                          <a:ext cx="9607640" cy="7044743"/>
                        </a:xfrm>
                        <a:prstGeom prst="triangl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27FBA" id="Isosceles Triangle 14" o:spid="_x0000_s1026" type="#_x0000_t5" style="position:absolute;margin-left:705.3pt;margin-top:-10.1pt;width:756.5pt;height:554.7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" fillcolor="#92bce3 [2132]" strokecolor="#1f4d78 [1604]" strokeweight="1pt">
                <v:fill color2="#d9e8f5 [756]" rotate="t" angle="180" colors="0 #9ac3f6;.5 #c1d8f8;1 #e1ecfb" focus="100%" type="gradient"/>
                <w10:wrap anchorx="margin"/>
              </v:shape>
            </w:pict>
          </mc:Fallback>
        </mc:AlternateContent>
      </w:r>
      <w:r w:rsidRPr="00737CFF">
        <w:rPr>
          <w:noProof/>
          <w:szCs w:val="24"/>
          <w:lang w:eastAsia="en-GB"/>
        </w:rPr>
        <mc:AlternateContent>
          <mc:Choice Requires="wps">
            <w:drawing>
              <wp:anchor distT="36576" distB="36576" distL="36576" distR="36576" simplePos="0" relativeHeight="251705344" behindDoc="0" locked="0" layoutInCell="1" allowOverlap="1" wp14:anchorId="3A65DD63" wp14:editId="70EAF8CD">
                <wp:simplePos x="0" y="0"/>
                <wp:positionH relativeFrom="column">
                  <wp:posOffset>2303780</wp:posOffset>
                </wp:positionH>
                <wp:positionV relativeFrom="paragraph">
                  <wp:posOffset>-5363845</wp:posOffset>
                </wp:positionV>
                <wp:extent cx="4154170" cy="1911350"/>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1911350"/>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FFEA229"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269FC8B3"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5AE351A5"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5DBFFFE1"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29C84BE2"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0413DB39"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08CDBD14" w14:textId="77777777" w:rsidR="00265E30" w:rsidRDefault="00265E30" w:rsidP="00265E30">
                            <w:pPr>
                              <w:spacing w:after="160" w:line="256" w:lineRule="auto"/>
                              <w:jc w:val="center"/>
                              <w:rPr>
                                <w:color w:val="FFFFFF"/>
                                <w:sz w:val="36"/>
                                <w:szCs w:val="36"/>
                              </w:rPr>
                            </w:pPr>
                          </w:p>
                          <w:p w14:paraId="57DB518D" w14:textId="77777777" w:rsidR="00265E30" w:rsidRDefault="00265E30" w:rsidP="00265E30">
                            <w:pPr>
                              <w:spacing w:after="160" w:line="256" w:lineRule="auto"/>
                              <w:jc w:val="center"/>
                              <w:rPr>
                                <w:color w:val="FFFFFF"/>
                                <w:sz w:val="36"/>
                                <w:szCs w:val="36"/>
                              </w:rPr>
                            </w:pPr>
                            <w:r>
                              <w:rPr>
                                <w:color w:val="FFFFFF"/>
                                <w:sz w:val="36"/>
                                <w:szCs w:val="36"/>
                              </w:rPr>
                              <w:t> </w:t>
                            </w:r>
                          </w:p>
                          <w:p w14:paraId="13D46B49"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5DD63" id="_x0000_s1050" type="#_x0000_t202" style="position:absolute;margin-left:181.4pt;margin-top:-422.35pt;width:327.1pt;height:150.5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" filled="f" fillcolor="#4475a1" stroked="f" strokecolor="black [0]" strokeweight="2pt">
                <v:fill opacity="49087f"/>
                <v:textbox inset="2.88pt,2.88pt,2.88pt,2.88pt">
                  <w:txbxContent>
                    <w:p w14:paraId="3FFEA229"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269FC8B3"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5AE351A5"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5DBFFFE1"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29C84BE2"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0413DB39"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08CDBD14" w14:textId="77777777" w:rsidR="00265E30" w:rsidRDefault="00265E30" w:rsidP="00265E30">
                      <w:pPr>
                        <w:spacing w:after="160" w:line="256" w:lineRule="auto"/>
                        <w:jc w:val="center"/>
                        <w:rPr>
                          <w:color w:val="FFFFFF"/>
                          <w:sz w:val="36"/>
                          <w:szCs w:val="36"/>
                        </w:rPr>
                      </w:pPr>
                    </w:p>
                    <w:p w14:paraId="57DB518D" w14:textId="77777777" w:rsidR="00265E30" w:rsidRDefault="00265E30" w:rsidP="00265E30">
                      <w:pPr>
                        <w:spacing w:after="160" w:line="256" w:lineRule="auto"/>
                        <w:jc w:val="center"/>
                        <w:rPr>
                          <w:color w:val="FFFFFF"/>
                          <w:sz w:val="36"/>
                          <w:szCs w:val="36"/>
                        </w:rPr>
                      </w:pPr>
                      <w:r>
                        <w:rPr>
                          <w:color w:val="FFFFFF"/>
                          <w:sz w:val="36"/>
                          <w:szCs w:val="36"/>
                        </w:rPr>
                        <w:t> </w:t>
                      </w:r>
                    </w:p>
                    <w:p w14:paraId="13D46B49"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Pr>
          <w:noProof/>
          <w:lang w:eastAsia="en-GB"/>
        </w:rPr>
        <mc:AlternateContent>
          <mc:Choice Requires="wps">
            <w:drawing>
              <wp:anchor distT="0" distB="0" distL="114300" distR="114300" simplePos="0" relativeHeight="251709440" behindDoc="0" locked="0" layoutInCell="1" allowOverlap="1" wp14:anchorId="0157C883" wp14:editId="1FB3FCC5">
                <wp:simplePos x="0" y="0"/>
                <wp:positionH relativeFrom="column">
                  <wp:posOffset>6702426</wp:posOffset>
                </wp:positionH>
                <wp:positionV relativeFrom="paragraph">
                  <wp:posOffset>-3296920</wp:posOffset>
                </wp:positionV>
                <wp:extent cx="1259205" cy="302895"/>
                <wp:effectExtent l="306705" t="0" r="32385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86525">
                          <a:off x="0" y="0"/>
                          <a:ext cx="1259205" cy="302895"/>
                        </a:xfrm>
                        <a:prstGeom prst="rect">
                          <a:avLst/>
                        </a:prstGeom>
                        <a:solidFill>
                          <a:srgbClr val="00B0F0"/>
                        </a:solidFill>
                        <a:ln w="9525">
                          <a:solidFill>
                            <a:srgbClr val="000000"/>
                          </a:solidFill>
                          <a:miter lim="800000"/>
                          <a:headEnd/>
                          <a:tailEnd/>
                        </a:ln>
                      </wps:spPr>
                      <wps:txbx>
                        <w:txbxContent>
                          <w:p w14:paraId="3231DABC" w14:textId="77777777" w:rsidR="00265E30" w:rsidRPr="00737CFF" w:rsidRDefault="00265E30" w:rsidP="00265E30">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7C883" id="_x0000_s1051" type="#_x0000_t202" style="position:absolute;margin-left:527.75pt;margin-top:-259.6pt;width:99.15pt;height:23.85pt;rotation:3698988fd;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" fillcolor="#00b0f0">
                <v:textbox>
                  <w:txbxContent>
                    <w:p w14:paraId="3231DABC" w14:textId="77777777" w:rsidR="00265E30" w:rsidRPr="00737CFF" w:rsidRDefault="00265E30" w:rsidP="00265E30">
                      <w:pPr>
                        <w:jc w:val="center"/>
                        <w:rPr>
                          <w:szCs w:val="24"/>
                        </w:rPr>
                      </w:pPr>
                      <w:r>
                        <w:rPr>
                          <w:szCs w:val="24"/>
                        </w:rPr>
                        <w:t>Targeted</w:t>
                      </w:r>
                    </w:p>
                  </w:txbxContent>
                </v:textbox>
              </v:shape>
            </w:pict>
          </mc:Fallback>
        </mc:AlternateContent>
      </w:r>
      <w:r>
        <w:rPr>
          <w:noProof/>
          <w:lang w:eastAsia="en-GB"/>
        </w:rPr>
        <mc:AlternateContent>
          <mc:Choice Requires="wps">
            <w:drawing>
              <wp:anchor distT="0" distB="0" distL="114300" distR="114300" simplePos="0" relativeHeight="251708416" behindDoc="0" locked="0" layoutInCell="1" allowOverlap="1" wp14:anchorId="56F4C75D" wp14:editId="0791302A">
                <wp:simplePos x="0" y="0"/>
                <wp:positionH relativeFrom="column">
                  <wp:posOffset>5197326</wp:posOffset>
                </wp:positionH>
                <wp:positionV relativeFrom="paragraph">
                  <wp:posOffset>-5349890</wp:posOffset>
                </wp:positionV>
                <wp:extent cx="1259205" cy="302895"/>
                <wp:effectExtent l="344805" t="0" r="38100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119756">
                          <a:off x="0" y="0"/>
                          <a:ext cx="1259205" cy="302895"/>
                        </a:xfrm>
                        <a:prstGeom prst="rect">
                          <a:avLst/>
                        </a:prstGeom>
                        <a:solidFill>
                          <a:srgbClr val="00B0F0"/>
                        </a:solidFill>
                        <a:ln w="9525">
                          <a:solidFill>
                            <a:srgbClr val="000000"/>
                          </a:solidFill>
                          <a:miter lim="800000"/>
                          <a:headEnd/>
                          <a:tailEnd/>
                        </a:ln>
                      </wps:spPr>
                      <wps:txbx>
                        <w:txbxContent>
                          <w:p w14:paraId="6D9FE0A0" w14:textId="77777777" w:rsidR="00265E30" w:rsidRPr="00737CFF" w:rsidRDefault="00265E30" w:rsidP="00265E30">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4C75D" id="_x0000_s1052" type="#_x0000_t202" style="position:absolute;margin-left:409.25pt;margin-top:-421.25pt;width:99.15pt;height:23.85pt;rotation:3407605fd;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" fillcolor="#00b0f0">
                <v:textbox>
                  <w:txbxContent>
                    <w:p w14:paraId="6D9FE0A0" w14:textId="77777777" w:rsidR="00265E30" w:rsidRPr="00737CFF" w:rsidRDefault="00265E30" w:rsidP="00265E30">
                      <w:pPr>
                        <w:jc w:val="center"/>
                        <w:rPr>
                          <w:szCs w:val="24"/>
                        </w:rPr>
                      </w:pPr>
                      <w:r w:rsidRPr="00737CFF">
                        <w:rPr>
                          <w:szCs w:val="24"/>
                        </w:rPr>
                        <w:t>Individualised</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07392" behindDoc="0" locked="0" layoutInCell="1" allowOverlap="1" wp14:anchorId="67F1704E" wp14:editId="346E5141">
                <wp:simplePos x="0" y="0"/>
                <wp:positionH relativeFrom="column">
                  <wp:posOffset>-723900</wp:posOffset>
                </wp:positionH>
                <wp:positionV relativeFrom="paragraph">
                  <wp:posOffset>-4935632</wp:posOffset>
                </wp:positionV>
                <wp:extent cx="1706880" cy="3051958"/>
                <wp:effectExtent l="0" t="0" r="26670" b="1524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051958"/>
                        </a:xfrm>
                        <a:prstGeom prst="rect">
                          <a:avLst/>
                        </a:prstGeom>
                        <a:solidFill>
                          <a:srgbClr val="182953"/>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CEA7887" w14:textId="77777777" w:rsidR="00265E30" w:rsidRDefault="00265E30" w:rsidP="00265E30">
                            <w:pPr>
                              <w:widowControl w:val="0"/>
                              <w:rPr>
                                <w:b/>
                                <w:bCs/>
                                <w:color w:val="FFFFFF"/>
                                <w:sz w:val="32"/>
                                <w:szCs w:val="32"/>
                                <w:u w:val="single"/>
                              </w:rPr>
                            </w:pPr>
                            <w:r>
                              <w:rPr>
                                <w:b/>
                                <w:bCs/>
                                <w:color w:val="FFFFFF"/>
                                <w:sz w:val="32"/>
                                <w:szCs w:val="32"/>
                                <w:u w:val="single"/>
                              </w:rPr>
                              <w:t>Possible indicators</w:t>
                            </w:r>
                          </w:p>
                          <w:p w14:paraId="3A1E9248" w14:textId="77777777" w:rsidR="00265E30" w:rsidRPr="0031177A" w:rsidRDefault="00265E30" w:rsidP="00265E30">
                            <w:pPr>
                              <w:widowControl w:val="0"/>
                              <w:rPr>
                                <w:color w:val="FFFFFF"/>
                                <w:sz w:val="32"/>
                                <w:szCs w:val="32"/>
                              </w:rPr>
                            </w:pPr>
                            <w:r w:rsidRPr="0031177A">
                              <w:rPr>
                                <w:color w:val="FFFFFF"/>
                                <w:sz w:val="32"/>
                                <w:szCs w:val="32"/>
                              </w:rPr>
                              <w:t>Struggle with change to routine</w:t>
                            </w:r>
                          </w:p>
                          <w:p w14:paraId="41DEB9AF" w14:textId="77777777" w:rsidR="00265E30" w:rsidRPr="0031177A" w:rsidRDefault="00265E30" w:rsidP="00265E30">
                            <w:pPr>
                              <w:widowControl w:val="0"/>
                              <w:rPr>
                                <w:color w:val="FFFFFF"/>
                                <w:sz w:val="32"/>
                                <w:szCs w:val="32"/>
                              </w:rPr>
                            </w:pPr>
                            <w:r w:rsidRPr="0031177A">
                              <w:rPr>
                                <w:color w:val="FFFFFF"/>
                                <w:sz w:val="32"/>
                                <w:szCs w:val="32"/>
                              </w:rPr>
                              <w:t>Reacts to loud/sudden noise</w:t>
                            </w:r>
                          </w:p>
                          <w:p w14:paraId="18864D23" w14:textId="77777777" w:rsidR="00265E30" w:rsidRPr="0031177A" w:rsidRDefault="00265E30" w:rsidP="00265E30">
                            <w:pPr>
                              <w:widowControl w:val="0"/>
                              <w:rPr>
                                <w:color w:val="FFFFFF"/>
                                <w:sz w:val="32"/>
                                <w:szCs w:val="32"/>
                              </w:rPr>
                            </w:pPr>
                            <w:r w:rsidRPr="0031177A">
                              <w:rPr>
                                <w:color w:val="FFFFFF"/>
                                <w:sz w:val="32"/>
                                <w:szCs w:val="32"/>
                              </w:rPr>
                              <w:t>Lack of social skills</w:t>
                            </w:r>
                          </w:p>
                          <w:p w14:paraId="7349F408" w14:textId="77777777" w:rsidR="00265E30" w:rsidRDefault="00265E30" w:rsidP="00265E30">
                            <w:pPr>
                              <w:widowControl w:val="0"/>
                              <w:rPr>
                                <w:color w:val="FFFFFF"/>
                                <w:sz w:val="32"/>
                                <w:szCs w:val="32"/>
                              </w:rPr>
                            </w:pPr>
                            <w:r w:rsidRPr="0031177A">
                              <w:rPr>
                                <w:color w:val="FFFFFF"/>
                                <w:sz w:val="32"/>
                                <w:szCs w:val="32"/>
                              </w:rPr>
                              <w:t>Eye contact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1704E" id="_x0000_s1053" type="#_x0000_t202" style="position:absolute;margin-left:-57pt;margin-top:-388.65pt;width:134.4pt;height:240.3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" fillcolor="#182953" strokeweight=".25pt">
                <v:shadow color="black [0]"/>
                <v:textbox inset="2.88pt,2.88pt,2.88pt,2.88pt">
                  <w:txbxContent>
                    <w:p w14:paraId="2CEA7887" w14:textId="77777777" w:rsidR="00265E30" w:rsidRDefault="00265E30" w:rsidP="00265E30">
                      <w:pPr>
                        <w:widowControl w:val="0"/>
                        <w:rPr>
                          <w:b/>
                          <w:bCs/>
                          <w:color w:val="FFFFFF"/>
                          <w:sz w:val="32"/>
                          <w:szCs w:val="32"/>
                          <w:u w:val="single"/>
                        </w:rPr>
                      </w:pPr>
                      <w:r>
                        <w:rPr>
                          <w:b/>
                          <w:bCs/>
                          <w:color w:val="FFFFFF"/>
                          <w:sz w:val="32"/>
                          <w:szCs w:val="32"/>
                          <w:u w:val="single"/>
                        </w:rPr>
                        <w:t>Possible indicators</w:t>
                      </w:r>
                    </w:p>
                    <w:p w14:paraId="3A1E9248" w14:textId="77777777" w:rsidR="00265E30" w:rsidRPr="0031177A" w:rsidRDefault="00265E30" w:rsidP="00265E30">
                      <w:pPr>
                        <w:widowControl w:val="0"/>
                        <w:rPr>
                          <w:color w:val="FFFFFF"/>
                          <w:sz w:val="32"/>
                          <w:szCs w:val="32"/>
                        </w:rPr>
                      </w:pPr>
                      <w:r w:rsidRPr="0031177A">
                        <w:rPr>
                          <w:color w:val="FFFFFF"/>
                          <w:sz w:val="32"/>
                          <w:szCs w:val="32"/>
                        </w:rPr>
                        <w:t>Struggle with change to routine</w:t>
                      </w:r>
                    </w:p>
                    <w:p w14:paraId="41DEB9AF" w14:textId="77777777" w:rsidR="00265E30" w:rsidRPr="0031177A" w:rsidRDefault="00265E30" w:rsidP="00265E30">
                      <w:pPr>
                        <w:widowControl w:val="0"/>
                        <w:rPr>
                          <w:color w:val="FFFFFF"/>
                          <w:sz w:val="32"/>
                          <w:szCs w:val="32"/>
                        </w:rPr>
                      </w:pPr>
                      <w:r w:rsidRPr="0031177A">
                        <w:rPr>
                          <w:color w:val="FFFFFF"/>
                          <w:sz w:val="32"/>
                          <w:szCs w:val="32"/>
                        </w:rPr>
                        <w:t>Reacts to loud/sudden noise</w:t>
                      </w:r>
                    </w:p>
                    <w:p w14:paraId="18864D23" w14:textId="77777777" w:rsidR="00265E30" w:rsidRPr="0031177A" w:rsidRDefault="00265E30" w:rsidP="00265E30">
                      <w:pPr>
                        <w:widowControl w:val="0"/>
                        <w:rPr>
                          <w:color w:val="FFFFFF"/>
                          <w:sz w:val="32"/>
                          <w:szCs w:val="32"/>
                        </w:rPr>
                      </w:pPr>
                      <w:r w:rsidRPr="0031177A">
                        <w:rPr>
                          <w:color w:val="FFFFFF"/>
                          <w:sz w:val="32"/>
                          <w:szCs w:val="32"/>
                        </w:rPr>
                        <w:t>Lack of social skills</w:t>
                      </w:r>
                    </w:p>
                    <w:p w14:paraId="7349F408" w14:textId="77777777" w:rsidR="00265E30" w:rsidRDefault="00265E30" w:rsidP="00265E30">
                      <w:pPr>
                        <w:widowControl w:val="0"/>
                        <w:rPr>
                          <w:color w:val="FFFFFF"/>
                          <w:sz w:val="32"/>
                          <w:szCs w:val="32"/>
                        </w:rPr>
                      </w:pPr>
                      <w:r w:rsidRPr="0031177A">
                        <w:rPr>
                          <w:color w:val="FFFFFF"/>
                          <w:sz w:val="32"/>
                          <w:szCs w:val="32"/>
                        </w:rPr>
                        <w:t>Eye contact</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06368" behindDoc="0" locked="0" layoutInCell="1" allowOverlap="1" wp14:anchorId="072FFA31" wp14:editId="569DD987">
                <wp:simplePos x="0" y="0"/>
                <wp:positionH relativeFrom="column">
                  <wp:posOffset>-729615</wp:posOffset>
                </wp:positionH>
                <wp:positionV relativeFrom="paragraph">
                  <wp:posOffset>-6438265</wp:posOffset>
                </wp:positionV>
                <wp:extent cx="3063240" cy="1356360"/>
                <wp:effectExtent l="0" t="0" r="22860" b="15240"/>
                <wp:wrapNone/>
                <wp:docPr id="4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356360"/>
                        </a:xfrm>
                        <a:prstGeom prst="rect">
                          <a:avLst/>
                        </a:prstGeom>
                        <a:solidFill>
                          <a:srgbClr val="5B9BD5"/>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0853272" w14:textId="77777777" w:rsidR="00265E30" w:rsidRDefault="00265E30" w:rsidP="00265E30">
                            <w:pPr>
                              <w:widowControl w:val="0"/>
                              <w:jc w:val="center"/>
                              <w:rPr>
                                <w:b/>
                                <w:bCs/>
                                <w:sz w:val="56"/>
                                <w:szCs w:val="56"/>
                                <w:u w:val="single"/>
                              </w:rPr>
                            </w:pPr>
                            <w:r>
                              <w:rPr>
                                <w:b/>
                                <w:bCs/>
                                <w:sz w:val="56"/>
                                <w:szCs w:val="56"/>
                                <w:u w:val="single"/>
                              </w:rPr>
                              <w:t>Communication and</w:t>
                            </w:r>
                          </w:p>
                          <w:p w14:paraId="00ED1390" w14:textId="77777777" w:rsidR="00265E30" w:rsidRDefault="00265E30" w:rsidP="00265E30">
                            <w:pPr>
                              <w:widowControl w:val="0"/>
                              <w:jc w:val="center"/>
                              <w:rPr>
                                <w:b/>
                                <w:bCs/>
                                <w:sz w:val="56"/>
                                <w:szCs w:val="56"/>
                                <w:u w:val="single"/>
                              </w:rPr>
                            </w:pPr>
                            <w:r>
                              <w:rPr>
                                <w:b/>
                                <w:bCs/>
                                <w:sz w:val="56"/>
                                <w:szCs w:val="56"/>
                                <w:u w:val="single"/>
                              </w:rPr>
                              <w:t>interaction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FFA31" id="_x0000_s1054" type="#_x0000_t202" style="position:absolute;margin-left:-57.45pt;margin-top:-506.95pt;width:241.2pt;height:106.8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" fillcolor="#5b9bd5" strokeweight=".25pt">
                <v:shadow color="black [0]"/>
                <v:textbox inset="2.88pt,2.88pt,2.88pt,2.88pt">
                  <w:txbxContent>
                    <w:p w14:paraId="30853272" w14:textId="77777777" w:rsidR="00265E30" w:rsidRDefault="00265E30" w:rsidP="00265E30">
                      <w:pPr>
                        <w:widowControl w:val="0"/>
                        <w:jc w:val="center"/>
                        <w:rPr>
                          <w:b/>
                          <w:bCs/>
                          <w:sz w:val="56"/>
                          <w:szCs w:val="56"/>
                          <w:u w:val="single"/>
                        </w:rPr>
                      </w:pPr>
                      <w:r>
                        <w:rPr>
                          <w:b/>
                          <w:bCs/>
                          <w:sz w:val="56"/>
                          <w:szCs w:val="56"/>
                          <w:u w:val="single"/>
                        </w:rPr>
                        <w:t>Communication and</w:t>
                      </w:r>
                    </w:p>
                    <w:p w14:paraId="00ED1390" w14:textId="77777777" w:rsidR="00265E30" w:rsidRDefault="00265E30" w:rsidP="00265E30">
                      <w:pPr>
                        <w:widowControl w:val="0"/>
                        <w:jc w:val="center"/>
                        <w:rPr>
                          <w:b/>
                          <w:bCs/>
                          <w:sz w:val="56"/>
                          <w:szCs w:val="56"/>
                          <w:u w:val="single"/>
                        </w:rPr>
                      </w:pPr>
                      <w:r>
                        <w:rPr>
                          <w:b/>
                          <w:bCs/>
                          <w:sz w:val="56"/>
                          <w:szCs w:val="56"/>
                          <w:u w:val="single"/>
                        </w:rPr>
                        <w:t>interaction</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04320" behindDoc="0" locked="0" layoutInCell="1" allowOverlap="1" wp14:anchorId="00AF04EF" wp14:editId="555D0616">
                <wp:simplePos x="0" y="0"/>
                <wp:positionH relativeFrom="column">
                  <wp:posOffset>1478280</wp:posOffset>
                </wp:positionH>
                <wp:positionV relativeFrom="paragraph">
                  <wp:posOffset>-3448034</wp:posOffset>
                </wp:positionV>
                <wp:extent cx="5678170" cy="2382520"/>
                <wp:effectExtent l="0" t="0" r="0" b="0"/>
                <wp:wrapNone/>
                <wp:docPr id="4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2382520"/>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B39EE37"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7874BDF5"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31A85FE8" w14:textId="77777777" w:rsidR="00265E30" w:rsidRPr="0031177A" w:rsidRDefault="00265E30" w:rsidP="00265E30">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23742385"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39836FCC"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0264ADB8" w14:textId="77777777" w:rsidR="00265E30" w:rsidRPr="0031177A" w:rsidRDefault="00265E30" w:rsidP="00265E30">
                            <w:pPr>
                              <w:spacing w:after="160" w:line="256" w:lineRule="auto"/>
                              <w:jc w:val="center"/>
                              <w:rPr>
                                <w:sz w:val="40"/>
                                <w:szCs w:val="40"/>
                              </w:rPr>
                            </w:pPr>
                          </w:p>
                          <w:p w14:paraId="6B691FB1"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F04EF" id="_x0000_s1055" type="#_x0000_t202" style="position:absolute;margin-left:116.4pt;margin-top:-271.5pt;width:447.1pt;height:187.6pt;z-index:25170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" filled="f" fillcolor="#9dc3e6" stroked="f" strokecolor="black [0]" strokeweight="2pt">
                <v:fill opacity="49087f"/>
                <v:textbox inset="2.88pt,2.88pt,2.88pt,2.88pt">
                  <w:txbxContent>
                    <w:p w14:paraId="7B39EE37"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7874BDF5"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31A85FE8" w14:textId="77777777" w:rsidR="00265E30" w:rsidRPr="0031177A" w:rsidRDefault="00265E30" w:rsidP="00265E30">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23742385"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39836FCC"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0264ADB8" w14:textId="77777777" w:rsidR="00265E30" w:rsidRPr="0031177A" w:rsidRDefault="00265E30" w:rsidP="00265E30">
                      <w:pPr>
                        <w:spacing w:after="160" w:line="256" w:lineRule="auto"/>
                        <w:jc w:val="center"/>
                        <w:rPr>
                          <w:sz w:val="40"/>
                          <w:szCs w:val="40"/>
                        </w:rPr>
                      </w:pPr>
                    </w:p>
                    <w:p w14:paraId="6B691FB1"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p>
    <w:p w14:paraId="6FAFBB0D" w14:textId="7D3C4635" w:rsidR="00A25385" w:rsidRDefault="00A25385" w:rsidP="00A25385">
      <w:r w:rsidRPr="00737CFF">
        <w:rPr>
          <w:noProof/>
          <w:szCs w:val="24"/>
          <w:lang w:eastAsia="en-GB"/>
        </w:rPr>
        <mc:AlternateContent>
          <mc:Choice Requires="wps">
            <w:drawing>
              <wp:anchor distT="36576" distB="36576" distL="36576" distR="36576" simplePos="0" relativeHeight="251671552" behindDoc="0" locked="0" layoutInCell="1" allowOverlap="1" wp14:anchorId="167F54FF" wp14:editId="0C5E60A9">
                <wp:simplePos x="0" y="0"/>
                <wp:positionH relativeFrom="column">
                  <wp:posOffset>2303780</wp:posOffset>
                </wp:positionH>
                <wp:positionV relativeFrom="paragraph">
                  <wp:posOffset>-5363845</wp:posOffset>
                </wp:positionV>
                <wp:extent cx="4154170" cy="1911350"/>
                <wp:effectExtent l="0" t="0" r="0" b="0"/>
                <wp:wrapNone/>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1911350"/>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5DCBF70"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40A8FC63"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2DE72D7E"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18C91836"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75B2967F"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5F447FE5"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61EB5479" w14:textId="77777777" w:rsidR="00A25385" w:rsidRDefault="00A25385" w:rsidP="00A25385">
                            <w:pPr>
                              <w:spacing w:after="160" w:line="256" w:lineRule="auto"/>
                              <w:jc w:val="center"/>
                              <w:rPr>
                                <w:color w:val="FFFFFF"/>
                                <w:sz w:val="36"/>
                                <w:szCs w:val="36"/>
                              </w:rPr>
                            </w:pPr>
                          </w:p>
                          <w:p w14:paraId="1C148F75" w14:textId="77777777" w:rsidR="00A25385" w:rsidRDefault="00A25385" w:rsidP="00A25385">
                            <w:pPr>
                              <w:spacing w:after="160" w:line="256" w:lineRule="auto"/>
                              <w:jc w:val="center"/>
                              <w:rPr>
                                <w:color w:val="FFFFFF"/>
                                <w:sz w:val="36"/>
                                <w:szCs w:val="36"/>
                              </w:rPr>
                            </w:pPr>
                            <w:r>
                              <w:rPr>
                                <w:color w:val="FFFFFF"/>
                                <w:sz w:val="36"/>
                                <w:szCs w:val="36"/>
                              </w:rPr>
                              <w:t> </w:t>
                            </w:r>
                          </w:p>
                          <w:p w14:paraId="5BD04BC0" w14:textId="77777777" w:rsidR="00A25385" w:rsidRDefault="00A25385" w:rsidP="00A25385">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F54FF" id="_x0000_s1056" type="#_x0000_t202" style="position:absolute;margin-left:181.4pt;margin-top:-422.35pt;width:327.1pt;height:150.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" filled="f" fillcolor="#4475a1" stroked="f" strokecolor="black [0]" strokeweight="2pt">
                <v:fill opacity="49087f"/>
                <v:textbox inset="2.88pt,2.88pt,2.88pt,2.88pt">
                  <w:txbxContent>
                    <w:p w14:paraId="45DCBF70"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40A8FC63"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2DE72D7E" w14:textId="77777777" w:rsidR="00A25385" w:rsidRPr="0031177A" w:rsidRDefault="00A25385" w:rsidP="00A25385">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18C91836"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75B2967F"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5F447FE5"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61EB5479" w14:textId="77777777" w:rsidR="00A25385" w:rsidRDefault="00A25385" w:rsidP="00A25385">
                      <w:pPr>
                        <w:spacing w:after="160" w:line="256" w:lineRule="auto"/>
                        <w:jc w:val="center"/>
                        <w:rPr>
                          <w:color w:val="FFFFFF"/>
                          <w:sz w:val="36"/>
                          <w:szCs w:val="36"/>
                        </w:rPr>
                      </w:pPr>
                    </w:p>
                    <w:p w14:paraId="1C148F75" w14:textId="77777777" w:rsidR="00A25385" w:rsidRDefault="00A25385" w:rsidP="00A25385">
                      <w:pPr>
                        <w:spacing w:after="160" w:line="256" w:lineRule="auto"/>
                        <w:jc w:val="center"/>
                        <w:rPr>
                          <w:color w:val="FFFFFF"/>
                          <w:sz w:val="36"/>
                          <w:szCs w:val="36"/>
                        </w:rPr>
                      </w:pPr>
                      <w:r>
                        <w:rPr>
                          <w:color w:val="FFFFFF"/>
                          <w:sz w:val="36"/>
                          <w:szCs w:val="36"/>
                        </w:rPr>
                        <w:t> </w:t>
                      </w:r>
                    </w:p>
                    <w:p w14:paraId="5BD04BC0" w14:textId="77777777" w:rsidR="00A25385" w:rsidRDefault="00A25385" w:rsidP="00A25385">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62829D9E" wp14:editId="47E5B075">
                <wp:simplePos x="0" y="0"/>
                <wp:positionH relativeFrom="column">
                  <wp:posOffset>6702426</wp:posOffset>
                </wp:positionH>
                <wp:positionV relativeFrom="paragraph">
                  <wp:posOffset>-3296920</wp:posOffset>
                </wp:positionV>
                <wp:extent cx="1259205" cy="302895"/>
                <wp:effectExtent l="306705" t="0" r="32385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86525">
                          <a:off x="0" y="0"/>
                          <a:ext cx="1259205" cy="302895"/>
                        </a:xfrm>
                        <a:prstGeom prst="rect">
                          <a:avLst/>
                        </a:prstGeom>
                        <a:solidFill>
                          <a:srgbClr val="00B0F0"/>
                        </a:solidFill>
                        <a:ln w="9525">
                          <a:solidFill>
                            <a:srgbClr val="000000"/>
                          </a:solidFill>
                          <a:miter lim="800000"/>
                          <a:headEnd/>
                          <a:tailEnd/>
                        </a:ln>
                      </wps:spPr>
                      <wps:txbx>
                        <w:txbxContent>
                          <w:p w14:paraId="7CDC94F6" w14:textId="77777777" w:rsidR="00A25385" w:rsidRPr="00737CFF" w:rsidRDefault="00A25385" w:rsidP="00A25385">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29D9E" id="_x0000_s1057" type="#_x0000_t202" style="position:absolute;margin-left:527.75pt;margin-top:-259.6pt;width:99.15pt;height:23.85pt;rotation:3698988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" fillcolor="#00b0f0">
                <v:textbox>
                  <w:txbxContent>
                    <w:p w14:paraId="7CDC94F6" w14:textId="77777777" w:rsidR="00A25385" w:rsidRPr="00737CFF" w:rsidRDefault="00A25385" w:rsidP="00A25385">
                      <w:pPr>
                        <w:jc w:val="center"/>
                        <w:rPr>
                          <w:szCs w:val="24"/>
                        </w:rPr>
                      </w:pPr>
                      <w:r>
                        <w:rPr>
                          <w:szCs w:val="24"/>
                        </w:rPr>
                        <w:t>Targeted</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51AF4E39" wp14:editId="4D58B2C1">
                <wp:simplePos x="0" y="0"/>
                <wp:positionH relativeFrom="column">
                  <wp:posOffset>5197326</wp:posOffset>
                </wp:positionH>
                <wp:positionV relativeFrom="paragraph">
                  <wp:posOffset>-5349890</wp:posOffset>
                </wp:positionV>
                <wp:extent cx="1259205" cy="302895"/>
                <wp:effectExtent l="344805" t="0" r="38100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119756">
                          <a:off x="0" y="0"/>
                          <a:ext cx="1259205" cy="302895"/>
                        </a:xfrm>
                        <a:prstGeom prst="rect">
                          <a:avLst/>
                        </a:prstGeom>
                        <a:solidFill>
                          <a:srgbClr val="00B0F0"/>
                        </a:solidFill>
                        <a:ln w="9525">
                          <a:solidFill>
                            <a:srgbClr val="000000"/>
                          </a:solidFill>
                          <a:miter lim="800000"/>
                          <a:headEnd/>
                          <a:tailEnd/>
                        </a:ln>
                      </wps:spPr>
                      <wps:txbx>
                        <w:txbxContent>
                          <w:p w14:paraId="2E54B450" w14:textId="77777777" w:rsidR="00A25385" w:rsidRPr="00737CFF" w:rsidRDefault="00A25385" w:rsidP="00A25385">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F4E39" id="_x0000_s1058" type="#_x0000_t202" style="position:absolute;margin-left:409.25pt;margin-top:-421.25pt;width:99.15pt;height:23.85pt;rotation:3407605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" fillcolor="#00b0f0">
                <v:textbox>
                  <w:txbxContent>
                    <w:p w14:paraId="2E54B450" w14:textId="77777777" w:rsidR="00A25385" w:rsidRPr="00737CFF" w:rsidRDefault="00A25385" w:rsidP="00A25385">
                      <w:pPr>
                        <w:jc w:val="center"/>
                        <w:rPr>
                          <w:szCs w:val="24"/>
                        </w:rPr>
                      </w:pPr>
                      <w:r w:rsidRPr="00737CFF">
                        <w:rPr>
                          <w:szCs w:val="24"/>
                        </w:rPr>
                        <w:t>Individualised</w:t>
                      </w:r>
                    </w:p>
                  </w:txbxContent>
                </v:textbox>
              </v:shape>
            </w:pict>
          </mc:Fallback>
        </mc:AlternateContent>
      </w:r>
      <w:r w:rsidRPr="00737CFF">
        <w:rPr>
          <w:noProof/>
          <w:szCs w:val="24"/>
          <w:lang w:eastAsia="en-GB"/>
        </w:rPr>
        <mc:AlternateContent>
          <mc:Choice Requires="wps">
            <w:drawing>
              <wp:anchor distT="36576" distB="36576" distL="36576" distR="36576" simplePos="0" relativeHeight="251673600" behindDoc="0" locked="0" layoutInCell="1" allowOverlap="1" wp14:anchorId="5ECE6BFB" wp14:editId="30115C2B">
                <wp:simplePos x="0" y="0"/>
                <wp:positionH relativeFrom="column">
                  <wp:posOffset>-723900</wp:posOffset>
                </wp:positionH>
                <wp:positionV relativeFrom="paragraph">
                  <wp:posOffset>-4935632</wp:posOffset>
                </wp:positionV>
                <wp:extent cx="1706880" cy="3051958"/>
                <wp:effectExtent l="0" t="0" r="26670" b="15240"/>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051958"/>
                        </a:xfrm>
                        <a:prstGeom prst="rect">
                          <a:avLst/>
                        </a:prstGeom>
                        <a:solidFill>
                          <a:srgbClr val="182953"/>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4DACA11" w14:textId="77777777" w:rsidR="00A25385" w:rsidRDefault="00A25385" w:rsidP="00A25385">
                            <w:pPr>
                              <w:widowControl w:val="0"/>
                              <w:rPr>
                                <w:b/>
                                <w:bCs/>
                                <w:color w:val="FFFFFF"/>
                                <w:sz w:val="32"/>
                                <w:szCs w:val="32"/>
                                <w:u w:val="single"/>
                              </w:rPr>
                            </w:pPr>
                            <w:r>
                              <w:rPr>
                                <w:b/>
                                <w:bCs/>
                                <w:color w:val="FFFFFF"/>
                                <w:sz w:val="32"/>
                                <w:szCs w:val="32"/>
                                <w:u w:val="single"/>
                              </w:rPr>
                              <w:t>Possible indicators</w:t>
                            </w:r>
                          </w:p>
                          <w:p w14:paraId="6886DF78" w14:textId="77777777" w:rsidR="00A25385" w:rsidRPr="0031177A" w:rsidRDefault="00A25385" w:rsidP="00A25385">
                            <w:pPr>
                              <w:widowControl w:val="0"/>
                              <w:rPr>
                                <w:color w:val="FFFFFF"/>
                                <w:sz w:val="32"/>
                                <w:szCs w:val="32"/>
                              </w:rPr>
                            </w:pPr>
                            <w:r w:rsidRPr="0031177A">
                              <w:rPr>
                                <w:color w:val="FFFFFF"/>
                                <w:sz w:val="32"/>
                                <w:szCs w:val="32"/>
                              </w:rPr>
                              <w:t>Struggle with change to routine</w:t>
                            </w:r>
                          </w:p>
                          <w:p w14:paraId="1937E1A7" w14:textId="77777777" w:rsidR="00A25385" w:rsidRPr="0031177A" w:rsidRDefault="00A25385" w:rsidP="00A25385">
                            <w:pPr>
                              <w:widowControl w:val="0"/>
                              <w:rPr>
                                <w:color w:val="FFFFFF"/>
                                <w:sz w:val="32"/>
                                <w:szCs w:val="32"/>
                              </w:rPr>
                            </w:pPr>
                            <w:r w:rsidRPr="0031177A">
                              <w:rPr>
                                <w:color w:val="FFFFFF"/>
                                <w:sz w:val="32"/>
                                <w:szCs w:val="32"/>
                              </w:rPr>
                              <w:t>Reacts to loud/sudden noise</w:t>
                            </w:r>
                          </w:p>
                          <w:p w14:paraId="0FD87C18" w14:textId="77777777" w:rsidR="00A25385" w:rsidRPr="0031177A" w:rsidRDefault="00A25385" w:rsidP="00A25385">
                            <w:pPr>
                              <w:widowControl w:val="0"/>
                              <w:rPr>
                                <w:color w:val="FFFFFF"/>
                                <w:sz w:val="32"/>
                                <w:szCs w:val="32"/>
                              </w:rPr>
                            </w:pPr>
                            <w:r w:rsidRPr="0031177A">
                              <w:rPr>
                                <w:color w:val="FFFFFF"/>
                                <w:sz w:val="32"/>
                                <w:szCs w:val="32"/>
                              </w:rPr>
                              <w:t>Lack of social skills</w:t>
                            </w:r>
                          </w:p>
                          <w:p w14:paraId="7F1D4F93" w14:textId="77777777" w:rsidR="00A25385" w:rsidRDefault="00A25385" w:rsidP="00A25385">
                            <w:pPr>
                              <w:widowControl w:val="0"/>
                              <w:rPr>
                                <w:color w:val="FFFFFF"/>
                                <w:sz w:val="32"/>
                                <w:szCs w:val="32"/>
                              </w:rPr>
                            </w:pPr>
                            <w:r w:rsidRPr="0031177A">
                              <w:rPr>
                                <w:color w:val="FFFFFF"/>
                                <w:sz w:val="32"/>
                                <w:szCs w:val="32"/>
                              </w:rPr>
                              <w:t>Eye contact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E6BFB" id="_x0000_s1059" type="#_x0000_t202" style="position:absolute;margin-left:-57pt;margin-top:-388.65pt;width:134.4pt;height:240.3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" fillcolor="#182953" strokeweight=".25pt">
                <v:shadow color="black [0]"/>
                <v:textbox inset="2.88pt,2.88pt,2.88pt,2.88pt">
                  <w:txbxContent>
                    <w:p w14:paraId="54DACA11" w14:textId="77777777" w:rsidR="00A25385" w:rsidRDefault="00A25385" w:rsidP="00A25385">
                      <w:pPr>
                        <w:widowControl w:val="0"/>
                        <w:rPr>
                          <w:b/>
                          <w:bCs/>
                          <w:color w:val="FFFFFF"/>
                          <w:sz w:val="32"/>
                          <w:szCs w:val="32"/>
                          <w:u w:val="single"/>
                        </w:rPr>
                      </w:pPr>
                      <w:r>
                        <w:rPr>
                          <w:b/>
                          <w:bCs/>
                          <w:color w:val="FFFFFF"/>
                          <w:sz w:val="32"/>
                          <w:szCs w:val="32"/>
                          <w:u w:val="single"/>
                        </w:rPr>
                        <w:t>Possible indicators</w:t>
                      </w:r>
                    </w:p>
                    <w:p w14:paraId="6886DF78" w14:textId="77777777" w:rsidR="00A25385" w:rsidRPr="0031177A" w:rsidRDefault="00A25385" w:rsidP="00A25385">
                      <w:pPr>
                        <w:widowControl w:val="0"/>
                        <w:rPr>
                          <w:color w:val="FFFFFF"/>
                          <w:sz w:val="32"/>
                          <w:szCs w:val="32"/>
                        </w:rPr>
                      </w:pPr>
                      <w:r w:rsidRPr="0031177A">
                        <w:rPr>
                          <w:color w:val="FFFFFF"/>
                          <w:sz w:val="32"/>
                          <w:szCs w:val="32"/>
                        </w:rPr>
                        <w:t>Struggle with change to routine</w:t>
                      </w:r>
                    </w:p>
                    <w:p w14:paraId="1937E1A7" w14:textId="77777777" w:rsidR="00A25385" w:rsidRPr="0031177A" w:rsidRDefault="00A25385" w:rsidP="00A25385">
                      <w:pPr>
                        <w:widowControl w:val="0"/>
                        <w:rPr>
                          <w:color w:val="FFFFFF"/>
                          <w:sz w:val="32"/>
                          <w:szCs w:val="32"/>
                        </w:rPr>
                      </w:pPr>
                      <w:r w:rsidRPr="0031177A">
                        <w:rPr>
                          <w:color w:val="FFFFFF"/>
                          <w:sz w:val="32"/>
                          <w:szCs w:val="32"/>
                        </w:rPr>
                        <w:t>Reacts to loud/sudden noise</w:t>
                      </w:r>
                    </w:p>
                    <w:p w14:paraId="0FD87C18" w14:textId="77777777" w:rsidR="00A25385" w:rsidRPr="0031177A" w:rsidRDefault="00A25385" w:rsidP="00A25385">
                      <w:pPr>
                        <w:widowControl w:val="0"/>
                        <w:rPr>
                          <w:color w:val="FFFFFF"/>
                          <w:sz w:val="32"/>
                          <w:szCs w:val="32"/>
                        </w:rPr>
                      </w:pPr>
                      <w:r w:rsidRPr="0031177A">
                        <w:rPr>
                          <w:color w:val="FFFFFF"/>
                          <w:sz w:val="32"/>
                          <w:szCs w:val="32"/>
                        </w:rPr>
                        <w:t>Lack of social skills</w:t>
                      </w:r>
                    </w:p>
                    <w:p w14:paraId="7F1D4F93" w14:textId="77777777" w:rsidR="00A25385" w:rsidRDefault="00A25385" w:rsidP="00A25385">
                      <w:pPr>
                        <w:widowControl w:val="0"/>
                        <w:rPr>
                          <w:color w:val="FFFFFF"/>
                          <w:sz w:val="32"/>
                          <w:szCs w:val="32"/>
                        </w:rPr>
                      </w:pPr>
                      <w:r w:rsidRPr="0031177A">
                        <w:rPr>
                          <w:color w:val="FFFFFF"/>
                          <w:sz w:val="32"/>
                          <w:szCs w:val="32"/>
                        </w:rPr>
                        <w:t>Eye contact</w:t>
                      </w:r>
                    </w:p>
                  </w:txbxContent>
                </v:textbox>
              </v:shape>
            </w:pict>
          </mc:Fallback>
        </mc:AlternateContent>
      </w:r>
      <w:r w:rsidRPr="00737CFF">
        <w:rPr>
          <w:noProof/>
          <w:szCs w:val="24"/>
          <w:lang w:eastAsia="en-GB"/>
        </w:rPr>
        <mc:AlternateContent>
          <mc:Choice Requires="wps">
            <w:drawing>
              <wp:anchor distT="36576" distB="36576" distL="36576" distR="36576" simplePos="0" relativeHeight="251672576" behindDoc="0" locked="0" layoutInCell="1" allowOverlap="1" wp14:anchorId="2509AB40" wp14:editId="7EFB709E">
                <wp:simplePos x="0" y="0"/>
                <wp:positionH relativeFrom="column">
                  <wp:posOffset>-729615</wp:posOffset>
                </wp:positionH>
                <wp:positionV relativeFrom="paragraph">
                  <wp:posOffset>-6438265</wp:posOffset>
                </wp:positionV>
                <wp:extent cx="3063240" cy="1356360"/>
                <wp:effectExtent l="0" t="0" r="22860" b="15240"/>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356360"/>
                        </a:xfrm>
                        <a:prstGeom prst="rect">
                          <a:avLst/>
                        </a:prstGeom>
                        <a:solidFill>
                          <a:srgbClr val="5B9BD5"/>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BA824C9" w14:textId="77777777" w:rsidR="00A25385" w:rsidRDefault="00A25385" w:rsidP="00A25385">
                            <w:pPr>
                              <w:widowControl w:val="0"/>
                              <w:jc w:val="center"/>
                              <w:rPr>
                                <w:b/>
                                <w:bCs/>
                                <w:sz w:val="56"/>
                                <w:szCs w:val="56"/>
                                <w:u w:val="single"/>
                              </w:rPr>
                            </w:pPr>
                            <w:r>
                              <w:rPr>
                                <w:b/>
                                <w:bCs/>
                                <w:sz w:val="56"/>
                                <w:szCs w:val="56"/>
                                <w:u w:val="single"/>
                              </w:rPr>
                              <w:t>Communication and</w:t>
                            </w:r>
                          </w:p>
                          <w:p w14:paraId="4C97DD21" w14:textId="77777777" w:rsidR="00A25385" w:rsidRDefault="00A25385" w:rsidP="00A25385">
                            <w:pPr>
                              <w:widowControl w:val="0"/>
                              <w:jc w:val="center"/>
                              <w:rPr>
                                <w:b/>
                                <w:bCs/>
                                <w:sz w:val="56"/>
                                <w:szCs w:val="56"/>
                                <w:u w:val="single"/>
                              </w:rPr>
                            </w:pPr>
                            <w:r>
                              <w:rPr>
                                <w:b/>
                                <w:bCs/>
                                <w:sz w:val="56"/>
                                <w:szCs w:val="56"/>
                                <w:u w:val="single"/>
                              </w:rPr>
                              <w:t>interaction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9AB40" id="_x0000_s1060" type="#_x0000_t202" style="position:absolute;margin-left:-57.45pt;margin-top:-506.95pt;width:241.2pt;height:106.8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" fillcolor="#5b9bd5" strokeweight=".25pt">
                <v:shadow color="black [0]"/>
                <v:textbox inset="2.88pt,2.88pt,2.88pt,2.88pt">
                  <w:txbxContent>
                    <w:p w14:paraId="0BA824C9" w14:textId="77777777" w:rsidR="00A25385" w:rsidRDefault="00A25385" w:rsidP="00A25385">
                      <w:pPr>
                        <w:widowControl w:val="0"/>
                        <w:jc w:val="center"/>
                        <w:rPr>
                          <w:b/>
                          <w:bCs/>
                          <w:sz w:val="56"/>
                          <w:szCs w:val="56"/>
                          <w:u w:val="single"/>
                        </w:rPr>
                      </w:pPr>
                      <w:r>
                        <w:rPr>
                          <w:b/>
                          <w:bCs/>
                          <w:sz w:val="56"/>
                          <w:szCs w:val="56"/>
                          <w:u w:val="single"/>
                        </w:rPr>
                        <w:t>Communication and</w:t>
                      </w:r>
                    </w:p>
                    <w:p w14:paraId="4C97DD21" w14:textId="77777777" w:rsidR="00A25385" w:rsidRDefault="00A25385" w:rsidP="00A25385">
                      <w:pPr>
                        <w:widowControl w:val="0"/>
                        <w:jc w:val="center"/>
                        <w:rPr>
                          <w:b/>
                          <w:bCs/>
                          <w:sz w:val="56"/>
                          <w:szCs w:val="56"/>
                          <w:u w:val="single"/>
                        </w:rPr>
                      </w:pPr>
                      <w:r>
                        <w:rPr>
                          <w:b/>
                          <w:bCs/>
                          <w:sz w:val="56"/>
                          <w:szCs w:val="56"/>
                          <w:u w:val="single"/>
                        </w:rPr>
                        <w:t>interaction</w:t>
                      </w:r>
                    </w:p>
                  </w:txbxContent>
                </v:textbox>
              </v:shape>
            </w:pict>
          </mc:Fallback>
        </mc:AlternateContent>
      </w:r>
      <w:r w:rsidRPr="00737CFF">
        <w:rPr>
          <w:noProof/>
          <w:szCs w:val="24"/>
          <w:lang w:eastAsia="en-GB"/>
        </w:rPr>
        <mc:AlternateContent>
          <mc:Choice Requires="wps">
            <w:drawing>
              <wp:anchor distT="36576" distB="36576" distL="36576" distR="36576" simplePos="0" relativeHeight="251670528" behindDoc="0" locked="0" layoutInCell="1" allowOverlap="1" wp14:anchorId="0F1C4A59" wp14:editId="4B5CF001">
                <wp:simplePos x="0" y="0"/>
                <wp:positionH relativeFrom="column">
                  <wp:posOffset>1478280</wp:posOffset>
                </wp:positionH>
                <wp:positionV relativeFrom="paragraph">
                  <wp:posOffset>-3448034</wp:posOffset>
                </wp:positionV>
                <wp:extent cx="5678170" cy="2382520"/>
                <wp:effectExtent l="0" t="0" r="0" b="0"/>
                <wp:wrapNone/>
                <wp:docPr id="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2382520"/>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9A39542"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53A1CABC"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00EB6C43" w14:textId="77777777" w:rsidR="00A25385" w:rsidRPr="0031177A" w:rsidRDefault="00A25385" w:rsidP="00A25385">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62A4F146"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6CC8E757"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725FE2E6" w14:textId="77777777" w:rsidR="00A25385" w:rsidRPr="0031177A" w:rsidRDefault="00A25385" w:rsidP="00A25385">
                            <w:pPr>
                              <w:spacing w:after="160" w:line="256" w:lineRule="auto"/>
                              <w:jc w:val="center"/>
                              <w:rPr>
                                <w:sz w:val="40"/>
                                <w:szCs w:val="40"/>
                              </w:rPr>
                            </w:pPr>
                          </w:p>
                          <w:p w14:paraId="639079C7" w14:textId="77777777" w:rsidR="00A25385" w:rsidRDefault="00A25385" w:rsidP="00A25385">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C4A59" id="_x0000_s1061" type="#_x0000_t202" style="position:absolute;margin-left:116.4pt;margin-top:-271.5pt;width:447.1pt;height:187.6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" filled="f" fillcolor="#9dc3e6" stroked="f" strokecolor="black [0]" strokeweight="2pt">
                <v:fill opacity="49087f"/>
                <v:textbox inset="2.88pt,2.88pt,2.88pt,2.88pt">
                  <w:txbxContent>
                    <w:p w14:paraId="39A39542"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53A1CABC" w14:textId="77777777" w:rsidR="00A25385" w:rsidRPr="0031177A" w:rsidRDefault="00A25385" w:rsidP="00A25385">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00EB6C43" w14:textId="77777777" w:rsidR="00A25385" w:rsidRPr="0031177A" w:rsidRDefault="00A25385" w:rsidP="00A25385">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62A4F146" w14:textId="77777777" w:rsidR="00A25385" w:rsidRPr="0031177A" w:rsidRDefault="00A25385" w:rsidP="00A25385">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6CC8E757" w14:textId="77777777" w:rsidR="00A25385" w:rsidRPr="0031177A" w:rsidRDefault="00A25385" w:rsidP="00A25385">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725FE2E6" w14:textId="77777777" w:rsidR="00A25385" w:rsidRPr="0031177A" w:rsidRDefault="00A25385" w:rsidP="00A25385">
                      <w:pPr>
                        <w:spacing w:after="160" w:line="256" w:lineRule="auto"/>
                        <w:jc w:val="center"/>
                        <w:rPr>
                          <w:sz w:val="40"/>
                          <w:szCs w:val="40"/>
                        </w:rPr>
                      </w:pPr>
                    </w:p>
                    <w:p w14:paraId="639079C7" w14:textId="77777777" w:rsidR="00A25385" w:rsidRDefault="00A25385" w:rsidP="00A25385">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p>
    <w:p w14:paraId="77D1A35A" w14:textId="237C5F85" w:rsidR="00340C59" w:rsidRDefault="00340C59">
      <w:pPr>
        <w:rPr>
          <w:rFonts w:ascii="Tahoma" w:eastAsia="Calibri" w:hAnsi="Tahoma" w:cs="Tahoma"/>
          <w:szCs w:val="24"/>
        </w:rPr>
      </w:pPr>
    </w:p>
    <w:p w14:paraId="23D66D96" w14:textId="1BAEDB2F" w:rsidR="00340C59" w:rsidRDefault="00340C59" w:rsidP="00340C59">
      <w:pPr>
        <w:pStyle w:val="MediumGrid1-Accent21"/>
        <w:jc w:val="both"/>
        <w:rPr>
          <w:rFonts w:ascii="Tahoma" w:hAnsi="Tahoma" w:cs="Tahoma"/>
          <w:sz w:val="24"/>
          <w:szCs w:val="24"/>
        </w:rPr>
      </w:pPr>
    </w:p>
    <w:p w14:paraId="1E1B5EDC" w14:textId="5C14B00C" w:rsidR="00A25385" w:rsidRDefault="00A25385" w:rsidP="00340C59">
      <w:pPr>
        <w:pStyle w:val="MediumGrid1-Accent21"/>
        <w:jc w:val="both"/>
        <w:rPr>
          <w:rFonts w:ascii="Tahoma" w:hAnsi="Tahoma" w:cs="Tahoma"/>
          <w:sz w:val="24"/>
          <w:szCs w:val="24"/>
        </w:rPr>
      </w:pPr>
    </w:p>
    <w:p w14:paraId="20B2ABEE" w14:textId="017A8EB3" w:rsidR="00A25385" w:rsidRDefault="00A25385" w:rsidP="00340C59">
      <w:pPr>
        <w:pStyle w:val="MediumGrid1-Accent21"/>
        <w:jc w:val="both"/>
        <w:rPr>
          <w:rFonts w:ascii="Tahoma" w:hAnsi="Tahoma" w:cs="Tahoma"/>
          <w:sz w:val="24"/>
          <w:szCs w:val="24"/>
        </w:rPr>
      </w:pPr>
    </w:p>
    <w:p w14:paraId="55C11635" w14:textId="6B7DDD66" w:rsidR="00A25385" w:rsidRDefault="00A25385" w:rsidP="00340C59">
      <w:pPr>
        <w:pStyle w:val="MediumGrid1-Accent21"/>
        <w:jc w:val="both"/>
        <w:rPr>
          <w:rFonts w:ascii="Tahoma" w:hAnsi="Tahoma" w:cs="Tahoma"/>
          <w:sz w:val="24"/>
          <w:szCs w:val="24"/>
        </w:rPr>
      </w:pPr>
    </w:p>
    <w:p w14:paraId="56A377CE" w14:textId="58380D73" w:rsidR="00A25385" w:rsidRDefault="00A25385" w:rsidP="00340C59">
      <w:pPr>
        <w:pStyle w:val="MediumGrid1-Accent21"/>
        <w:jc w:val="both"/>
        <w:rPr>
          <w:rFonts w:ascii="Tahoma" w:hAnsi="Tahoma" w:cs="Tahoma"/>
          <w:sz w:val="24"/>
          <w:szCs w:val="24"/>
        </w:rPr>
      </w:pPr>
    </w:p>
    <w:p w14:paraId="7968D907" w14:textId="465AE318" w:rsidR="00A25385" w:rsidRDefault="00A25385" w:rsidP="00340C59">
      <w:pPr>
        <w:pStyle w:val="MediumGrid1-Accent21"/>
        <w:jc w:val="both"/>
        <w:rPr>
          <w:rFonts w:ascii="Tahoma" w:hAnsi="Tahoma" w:cs="Tahoma"/>
          <w:sz w:val="24"/>
          <w:szCs w:val="24"/>
        </w:rPr>
      </w:pPr>
    </w:p>
    <w:p w14:paraId="27C6EBCF" w14:textId="155120BF" w:rsidR="00A25385" w:rsidRDefault="00A25385" w:rsidP="00340C59">
      <w:pPr>
        <w:pStyle w:val="MediumGrid1-Accent21"/>
        <w:jc w:val="both"/>
        <w:rPr>
          <w:rFonts w:ascii="Tahoma" w:hAnsi="Tahoma" w:cs="Tahoma"/>
          <w:sz w:val="24"/>
          <w:szCs w:val="24"/>
        </w:rPr>
      </w:pPr>
    </w:p>
    <w:p w14:paraId="6461E9DF" w14:textId="1B55E97B" w:rsidR="00A25385" w:rsidRDefault="00A25385" w:rsidP="00340C59">
      <w:pPr>
        <w:pStyle w:val="MediumGrid1-Accent21"/>
        <w:jc w:val="both"/>
        <w:rPr>
          <w:rFonts w:ascii="Tahoma" w:hAnsi="Tahoma" w:cs="Tahoma"/>
          <w:sz w:val="24"/>
          <w:szCs w:val="24"/>
        </w:rPr>
      </w:pPr>
    </w:p>
    <w:p w14:paraId="49EAC283" w14:textId="4E350996" w:rsidR="00A25385" w:rsidRDefault="00A25385" w:rsidP="00340C59">
      <w:pPr>
        <w:pStyle w:val="MediumGrid1-Accent21"/>
        <w:jc w:val="both"/>
        <w:rPr>
          <w:rFonts w:ascii="Tahoma" w:hAnsi="Tahoma" w:cs="Tahoma"/>
          <w:sz w:val="24"/>
          <w:szCs w:val="24"/>
        </w:rPr>
      </w:pPr>
    </w:p>
    <w:p w14:paraId="63BD8BD8" w14:textId="79AABAD4" w:rsidR="00A25385" w:rsidRDefault="00A25385" w:rsidP="00340C59">
      <w:pPr>
        <w:pStyle w:val="MediumGrid1-Accent21"/>
        <w:jc w:val="both"/>
        <w:rPr>
          <w:rFonts w:ascii="Tahoma" w:hAnsi="Tahoma" w:cs="Tahoma"/>
          <w:sz w:val="24"/>
          <w:szCs w:val="24"/>
        </w:rPr>
      </w:pPr>
    </w:p>
    <w:p w14:paraId="25CE3D4B" w14:textId="74123DD6" w:rsidR="00A25385" w:rsidRDefault="00A25385" w:rsidP="00340C59">
      <w:pPr>
        <w:pStyle w:val="MediumGrid1-Accent21"/>
        <w:jc w:val="both"/>
        <w:rPr>
          <w:rFonts w:ascii="Tahoma" w:hAnsi="Tahoma" w:cs="Tahoma"/>
          <w:sz w:val="24"/>
          <w:szCs w:val="24"/>
        </w:rPr>
      </w:pPr>
    </w:p>
    <w:p w14:paraId="7ADB218A" w14:textId="43A2B36D" w:rsidR="00A25385" w:rsidRDefault="00A25385" w:rsidP="00340C59">
      <w:pPr>
        <w:pStyle w:val="MediumGrid1-Accent21"/>
        <w:jc w:val="both"/>
        <w:rPr>
          <w:rFonts w:ascii="Tahoma" w:hAnsi="Tahoma" w:cs="Tahoma"/>
          <w:sz w:val="24"/>
          <w:szCs w:val="24"/>
        </w:rPr>
      </w:pPr>
    </w:p>
    <w:p w14:paraId="53CA4605" w14:textId="11ED1D76" w:rsidR="00A25385" w:rsidRDefault="00A25385" w:rsidP="00340C59">
      <w:pPr>
        <w:pStyle w:val="MediumGrid1-Accent21"/>
        <w:jc w:val="both"/>
        <w:rPr>
          <w:rFonts w:ascii="Tahoma" w:hAnsi="Tahoma" w:cs="Tahoma"/>
          <w:sz w:val="24"/>
          <w:szCs w:val="24"/>
        </w:rPr>
      </w:pPr>
    </w:p>
    <w:p w14:paraId="50900412" w14:textId="3FF8F5F7" w:rsidR="00A25385" w:rsidRDefault="00A25385" w:rsidP="00340C59">
      <w:pPr>
        <w:pStyle w:val="MediumGrid1-Accent21"/>
        <w:jc w:val="both"/>
        <w:rPr>
          <w:rFonts w:ascii="Tahoma" w:hAnsi="Tahoma" w:cs="Tahoma"/>
          <w:sz w:val="24"/>
          <w:szCs w:val="24"/>
        </w:rPr>
      </w:pPr>
    </w:p>
    <w:p w14:paraId="4D00CCE3" w14:textId="32C0F73C" w:rsidR="00A25385" w:rsidRDefault="00A25385" w:rsidP="00340C59">
      <w:pPr>
        <w:pStyle w:val="MediumGrid1-Accent21"/>
        <w:jc w:val="both"/>
        <w:rPr>
          <w:rFonts w:ascii="Tahoma" w:hAnsi="Tahoma" w:cs="Tahoma"/>
          <w:sz w:val="24"/>
          <w:szCs w:val="24"/>
        </w:rPr>
      </w:pPr>
    </w:p>
    <w:p w14:paraId="2FD97950" w14:textId="450FB499" w:rsidR="00A25385" w:rsidRDefault="00A25385" w:rsidP="00340C59">
      <w:pPr>
        <w:pStyle w:val="MediumGrid1-Accent21"/>
        <w:jc w:val="both"/>
        <w:rPr>
          <w:rFonts w:ascii="Tahoma" w:hAnsi="Tahoma" w:cs="Tahoma"/>
          <w:sz w:val="24"/>
          <w:szCs w:val="24"/>
        </w:rPr>
      </w:pPr>
    </w:p>
    <w:p w14:paraId="069036D0" w14:textId="65938C3F" w:rsidR="00A25385" w:rsidRDefault="00A25385" w:rsidP="00340C59">
      <w:pPr>
        <w:pStyle w:val="MediumGrid1-Accent21"/>
        <w:jc w:val="both"/>
        <w:rPr>
          <w:rFonts w:ascii="Tahoma" w:hAnsi="Tahoma" w:cs="Tahoma"/>
          <w:sz w:val="24"/>
          <w:szCs w:val="24"/>
        </w:rPr>
      </w:pPr>
    </w:p>
    <w:p w14:paraId="6878400D" w14:textId="683E1387" w:rsidR="00A25385" w:rsidRDefault="00A25385" w:rsidP="00340C59">
      <w:pPr>
        <w:pStyle w:val="MediumGrid1-Accent21"/>
        <w:jc w:val="both"/>
        <w:rPr>
          <w:rFonts w:ascii="Tahoma" w:hAnsi="Tahoma" w:cs="Tahoma"/>
          <w:sz w:val="24"/>
          <w:szCs w:val="24"/>
        </w:rPr>
      </w:pPr>
    </w:p>
    <w:p w14:paraId="308015F5" w14:textId="3CD731C5" w:rsidR="00A25385" w:rsidRDefault="00A25385" w:rsidP="00340C59">
      <w:pPr>
        <w:pStyle w:val="MediumGrid1-Accent21"/>
        <w:jc w:val="both"/>
        <w:rPr>
          <w:rFonts w:ascii="Tahoma" w:hAnsi="Tahoma" w:cs="Tahoma"/>
          <w:sz w:val="24"/>
          <w:szCs w:val="24"/>
        </w:rPr>
      </w:pPr>
    </w:p>
    <w:p w14:paraId="269D1D46" w14:textId="7478BD93" w:rsidR="00A25385" w:rsidRDefault="00A25385" w:rsidP="00340C59">
      <w:pPr>
        <w:pStyle w:val="MediumGrid1-Accent21"/>
        <w:jc w:val="both"/>
        <w:rPr>
          <w:rFonts w:ascii="Tahoma" w:hAnsi="Tahoma" w:cs="Tahoma"/>
          <w:sz w:val="24"/>
          <w:szCs w:val="24"/>
        </w:rPr>
      </w:pPr>
    </w:p>
    <w:p w14:paraId="570DA49D" w14:textId="417110BF" w:rsidR="00A25385" w:rsidRDefault="00A25385" w:rsidP="00340C59">
      <w:pPr>
        <w:pStyle w:val="MediumGrid1-Accent21"/>
        <w:jc w:val="both"/>
        <w:rPr>
          <w:rFonts w:ascii="Tahoma" w:hAnsi="Tahoma" w:cs="Tahoma"/>
          <w:sz w:val="24"/>
          <w:szCs w:val="24"/>
        </w:rPr>
      </w:pPr>
    </w:p>
    <w:p w14:paraId="299C56F0" w14:textId="6DC01013" w:rsidR="00A25385" w:rsidRDefault="00A25385" w:rsidP="00340C59">
      <w:pPr>
        <w:pStyle w:val="MediumGrid1-Accent21"/>
        <w:jc w:val="both"/>
        <w:rPr>
          <w:rFonts w:ascii="Tahoma" w:hAnsi="Tahoma" w:cs="Tahoma"/>
          <w:sz w:val="24"/>
          <w:szCs w:val="24"/>
        </w:rPr>
      </w:pPr>
    </w:p>
    <w:p w14:paraId="7C358F67" w14:textId="2DCB4ED7" w:rsidR="00A25385" w:rsidRDefault="00A25385" w:rsidP="00340C59">
      <w:pPr>
        <w:pStyle w:val="MediumGrid1-Accent21"/>
        <w:jc w:val="both"/>
        <w:rPr>
          <w:rFonts w:ascii="Tahoma" w:hAnsi="Tahoma" w:cs="Tahoma"/>
          <w:sz w:val="24"/>
          <w:szCs w:val="24"/>
        </w:rPr>
      </w:pPr>
    </w:p>
    <w:p w14:paraId="6B9C61A6" w14:textId="695B0B72" w:rsidR="00A25385" w:rsidRDefault="00A25385" w:rsidP="00340C59">
      <w:pPr>
        <w:pStyle w:val="MediumGrid1-Accent21"/>
        <w:jc w:val="both"/>
        <w:rPr>
          <w:rFonts w:ascii="Tahoma" w:hAnsi="Tahoma" w:cs="Tahoma"/>
          <w:sz w:val="24"/>
          <w:szCs w:val="24"/>
        </w:rPr>
      </w:pPr>
    </w:p>
    <w:p w14:paraId="64D31537" w14:textId="10E1C20A" w:rsidR="00A25385" w:rsidRDefault="00A25385" w:rsidP="00340C59">
      <w:pPr>
        <w:pStyle w:val="MediumGrid1-Accent21"/>
        <w:jc w:val="both"/>
        <w:rPr>
          <w:rFonts w:ascii="Tahoma" w:hAnsi="Tahoma" w:cs="Tahoma"/>
          <w:sz w:val="24"/>
          <w:szCs w:val="24"/>
        </w:rPr>
      </w:pPr>
    </w:p>
    <w:p w14:paraId="3FDDB20E" w14:textId="3704944F" w:rsidR="00A25385" w:rsidRDefault="00A25385" w:rsidP="00340C59">
      <w:pPr>
        <w:pStyle w:val="MediumGrid1-Accent21"/>
        <w:jc w:val="both"/>
        <w:rPr>
          <w:rFonts w:ascii="Tahoma" w:hAnsi="Tahoma" w:cs="Tahoma"/>
          <w:sz w:val="24"/>
          <w:szCs w:val="24"/>
        </w:rPr>
      </w:pPr>
    </w:p>
    <w:p w14:paraId="45BA70A4" w14:textId="1C802A88" w:rsidR="00A25385" w:rsidRDefault="00A25385" w:rsidP="00340C59">
      <w:pPr>
        <w:pStyle w:val="MediumGrid1-Accent21"/>
        <w:jc w:val="both"/>
        <w:rPr>
          <w:rFonts w:ascii="Tahoma" w:hAnsi="Tahoma" w:cs="Tahoma"/>
          <w:sz w:val="24"/>
          <w:szCs w:val="24"/>
        </w:rPr>
      </w:pPr>
    </w:p>
    <w:p w14:paraId="31EF8BFD" w14:textId="77777777" w:rsidR="00265E30" w:rsidRDefault="00265E30" w:rsidP="00265E30">
      <w:r w:rsidRPr="00E74308">
        <w:rPr>
          <w:noProof/>
        </w:rPr>
        <mc:AlternateContent>
          <mc:Choice Requires="wps">
            <w:drawing>
              <wp:anchor distT="36576" distB="36576" distL="36576" distR="36576" simplePos="0" relativeHeight="251728896" behindDoc="0" locked="0" layoutInCell="1" allowOverlap="1" wp14:anchorId="4DDA3AF5" wp14:editId="48149EDF">
                <wp:simplePos x="0" y="0"/>
                <wp:positionH relativeFrom="column">
                  <wp:posOffset>2283821</wp:posOffset>
                </wp:positionH>
                <wp:positionV relativeFrom="paragraph">
                  <wp:posOffset>2804272</wp:posOffset>
                </wp:positionV>
                <wp:extent cx="5678170" cy="1699895"/>
                <wp:effectExtent l="0" t="0" r="0" b="0"/>
                <wp:wrapNone/>
                <wp:docPr id="4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1699895"/>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E2F19F" w14:textId="77777777" w:rsidR="00265E30" w:rsidRPr="00B4689E" w:rsidRDefault="00265E30" w:rsidP="00265E30">
                            <w:pPr>
                              <w:spacing w:line="256" w:lineRule="auto"/>
                              <w:jc w:val="center"/>
                              <w:rPr>
                                <w:rFonts w:ascii="Tahoma" w:hAnsi="Tahoma" w:cs="Tahoma"/>
                                <w:color w:val="000000"/>
                                <w:kern w:val="28"/>
                                <w:sz w:val="28"/>
                                <w:szCs w:val="32"/>
                                <w:lang w:eastAsia="en-GB"/>
                                <w14:cntxtAlts/>
                              </w:rPr>
                            </w:pPr>
                            <w:r w:rsidRPr="00B4689E">
                              <w:rPr>
                                <w:rFonts w:ascii="Tahoma" w:hAnsi="Tahoma" w:cs="Tahoma"/>
                                <w:color w:val="000000"/>
                                <w:kern w:val="28"/>
                                <w:sz w:val="28"/>
                                <w:szCs w:val="32"/>
                                <w:lang w:eastAsia="en-GB"/>
                                <w14:cntxtAlts/>
                              </w:rPr>
                              <w:t></w:t>
                            </w:r>
                            <w:r>
                              <w:rPr>
                                <w:rFonts w:ascii="Tahoma" w:hAnsi="Tahoma" w:cs="Tahoma"/>
                                <w:color w:val="000000"/>
                                <w:kern w:val="28"/>
                                <w:sz w:val="28"/>
                                <w:szCs w:val="32"/>
                                <w:lang w:eastAsia="en-GB"/>
                                <w14:cntxtAlts/>
                              </w:rPr>
                              <w:t>Ind Learn Plan</w:t>
                            </w:r>
                            <w:r w:rsidRPr="00B4689E">
                              <w:rPr>
                                <w:rFonts w:ascii="Tahoma" w:hAnsi="Tahoma" w:cs="Tahoma"/>
                                <w:color w:val="000000"/>
                                <w:kern w:val="28"/>
                                <w:sz w:val="28"/>
                                <w:szCs w:val="32"/>
                                <w:lang w:eastAsia="en-GB"/>
                                <w14:cntxtAlts/>
                              </w:rPr>
                              <w:t xml:space="preserve"> </w:t>
                            </w:r>
                            <w:r>
                              <w:rPr>
                                <w:rFonts w:ascii="Tahoma" w:hAnsi="Tahoma" w:cs="Tahoma"/>
                                <w:color w:val="000000"/>
                                <w:kern w:val="28"/>
                                <w:sz w:val="28"/>
                                <w:szCs w:val="32"/>
                                <w:lang w:eastAsia="en-GB"/>
                                <w14:cntxtAlts/>
                              </w:rPr>
                              <w:t xml:space="preserve">(ILP) </w:t>
                            </w:r>
                            <w:r w:rsidRPr="00B4689E">
                              <w:rPr>
                                <w:rFonts w:ascii="Tahoma" w:hAnsi="Tahoma" w:cs="Tahoma"/>
                                <w:color w:val="000000"/>
                                <w:kern w:val="28"/>
                                <w:sz w:val="28"/>
                                <w:szCs w:val="32"/>
                                <w:lang w:eastAsia="en-GB"/>
                                <w14:cntxtAlts/>
                              </w:rPr>
                              <w:t xml:space="preserve">written </w:t>
                            </w:r>
                            <w:r w:rsidRPr="00B4689E">
                              <w:rPr>
                                <w:rFonts w:ascii="Tahoma" w:hAnsi="Tahoma" w:cs="Tahoma"/>
                                <w:color w:val="000000"/>
                                <w:kern w:val="28"/>
                                <w:sz w:val="28"/>
                                <w:szCs w:val="32"/>
                                <w:lang w:eastAsia="en-GB"/>
                                <w14:cntxtAlts/>
                              </w:rPr>
                              <w:t></w:t>
                            </w:r>
                            <w:r>
                              <w:rPr>
                                <w:rFonts w:ascii="Tahoma" w:hAnsi="Tahoma" w:cs="Tahoma"/>
                                <w:color w:val="000000"/>
                                <w:kern w:val="28"/>
                                <w:sz w:val="28"/>
                                <w:szCs w:val="32"/>
                                <w:lang w:eastAsia="en-GB"/>
                                <w14:cntxtAlts/>
                              </w:rPr>
                              <w:t xml:space="preserve"> </w:t>
                            </w:r>
                            <w:r w:rsidRPr="00B4689E">
                              <w:rPr>
                                <w:rFonts w:ascii="Tahoma" w:hAnsi="Tahoma" w:cs="Tahoma"/>
                                <w:color w:val="000000"/>
                                <w:kern w:val="28"/>
                                <w:sz w:val="28"/>
                                <w:szCs w:val="32"/>
                                <w:lang w:eastAsia="en-GB"/>
                                <w14:cntxtAlts/>
                              </w:rPr>
                              <w:t xml:space="preserve">Meet and Greet </w:t>
                            </w:r>
                          </w:p>
                          <w:p w14:paraId="6D5C2206" w14:textId="77777777" w:rsidR="00265E30" w:rsidRPr="00B4689E" w:rsidRDefault="00265E30" w:rsidP="00265E30">
                            <w:pPr>
                              <w:spacing w:line="256" w:lineRule="auto"/>
                              <w:jc w:val="center"/>
                              <w:rPr>
                                <w:rFonts w:ascii="Tahoma" w:hAnsi="Tahoma" w:cs="Tahoma"/>
                                <w:kern w:val="28"/>
                                <w:sz w:val="28"/>
                                <w:szCs w:val="32"/>
                                <w:lang w:eastAsia="en-GB"/>
                                <w14:cntxtAlts/>
                              </w:rPr>
                            </w:pPr>
                            <w:r w:rsidRPr="00B4689E">
                              <w:rPr>
                                <w:rFonts w:ascii="Tahoma" w:hAnsi="Tahoma" w:cs="Tahoma"/>
                                <w:kern w:val="28"/>
                                <w:sz w:val="28"/>
                                <w:szCs w:val="32"/>
                                <w:lang w:eastAsia="en-GB"/>
                                <w14:cntxtAlts/>
                              </w:rPr>
                              <w:t></w:t>
                            </w:r>
                            <w:r>
                              <w:rPr>
                                <w:rFonts w:ascii="Tahoma" w:hAnsi="Tahoma" w:cs="Tahoma"/>
                                <w:color w:val="000000"/>
                                <w:kern w:val="28"/>
                                <w:sz w:val="28"/>
                                <w:szCs w:val="32"/>
                                <w:lang w:eastAsia="en-GB"/>
                                <w14:cntxtAlts/>
                              </w:rPr>
                              <w:t>ELSA intervention</w:t>
                            </w:r>
                            <w:r w:rsidRPr="00B4689E">
                              <w:rPr>
                                <w:rFonts w:ascii="Tahoma" w:hAnsi="Tahoma" w:cs="Tahoma"/>
                                <w:color w:val="000000"/>
                                <w:kern w:val="28"/>
                                <w:sz w:val="28"/>
                                <w:szCs w:val="32"/>
                                <w:lang w:eastAsia="en-GB"/>
                                <w14:cntxtAlts/>
                              </w:rPr>
                              <w:t xml:space="preserve"> </w:t>
                            </w:r>
                            <w:r w:rsidRPr="00B4689E">
                              <w:rPr>
                                <w:rFonts w:ascii="Tahoma" w:hAnsi="Tahoma" w:cs="Tahoma"/>
                                <w:color w:val="000000"/>
                                <w:kern w:val="28"/>
                                <w:sz w:val="28"/>
                                <w:szCs w:val="32"/>
                                <w:lang w:eastAsia="en-GB"/>
                                <w14:cntxtAlts/>
                              </w:rPr>
                              <w:t></w:t>
                            </w:r>
                            <w:r w:rsidRPr="00B4689E">
                              <w:rPr>
                                <w:rFonts w:ascii="Tahoma" w:hAnsi="Tahoma" w:cs="Tahoma"/>
                                <w:kern w:val="28"/>
                                <w:sz w:val="28"/>
                                <w:szCs w:val="32"/>
                                <w:lang w:eastAsia="en-GB"/>
                                <w14:cntxtAlts/>
                              </w:rPr>
                              <w:t>Sensory</w:t>
                            </w:r>
                          </w:p>
                          <w:p w14:paraId="0292220A" w14:textId="77777777" w:rsidR="00265E30" w:rsidRPr="00B4689E" w:rsidRDefault="00265E30" w:rsidP="00265E30">
                            <w:pPr>
                              <w:spacing w:line="256" w:lineRule="auto"/>
                              <w:jc w:val="center"/>
                              <w:rPr>
                                <w:rFonts w:ascii="Tahoma" w:hAnsi="Tahoma" w:cs="Tahoma"/>
                                <w:color w:val="000000"/>
                                <w:kern w:val="28"/>
                                <w:sz w:val="28"/>
                                <w:szCs w:val="32"/>
                                <w:lang w:eastAsia="en-GB"/>
                                <w14:cntxtAlts/>
                              </w:rPr>
                            </w:pPr>
                            <w:r>
                              <w:rPr>
                                <w:rFonts w:ascii="Tahoma" w:hAnsi="Tahoma" w:cs="Tahoma"/>
                                <w:kern w:val="28"/>
                                <w:sz w:val="28"/>
                                <w:szCs w:val="32"/>
                                <w:lang w:eastAsia="en-GB"/>
                                <w14:cntxtAlts/>
                              </w:rPr>
                              <w:t xml:space="preserve">Breaks </w:t>
                            </w:r>
                            <w:r w:rsidRPr="00B4689E">
                              <w:rPr>
                                <w:rFonts w:ascii="Tahoma" w:hAnsi="Tahoma" w:cs="Tahoma"/>
                                <w:color w:val="000000"/>
                                <w:kern w:val="28"/>
                                <w:sz w:val="28"/>
                                <w:szCs w:val="32"/>
                                <w:lang w:eastAsia="en-GB"/>
                                <w14:cntxtAlts/>
                              </w:rPr>
                              <w:t>Motor Skills United (MSU)</w:t>
                            </w:r>
                          </w:p>
                          <w:p w14:paraId="3B3095CD" w14:textId="77777777" w:rsidR="00265E30" w:rsidRDefault="00265E30" w:rsidP="00265E30">
                            <w:pPr>
                              <w:spacing w:line="256" w:lineRule="auto"/>
                              <w:jc w:val="center"/>
                              <w:rPr>
                                <w:rFonts w:ascii="Tahoma" w:hAnsi="Tahoma" w:cs="Tahoma"/>
                                <w:color w:val="000000"/>
                                <w:kern w:val="28"/>
                                <w:sz w:val="28"/>
                                <w:szCs w:val="32"/>
                                <w:lang w:eastAsia="en-GB"/>
                                <w14:cntxtAlts/>
                              </w:rPr>
                            </w:pPr>
                            <w:r w:rsidRPr="00B4689E">
                              <w:rPr>
                                <w:rFonts w:ascii="Tahoma" w:hAnsi="Tahoma" w:cs="Tahoma"/>
                                <w:color w:val="000000"/>
                                <w:kern w:val="28"/>
                                <w:sz w:val="28"/>
                                <w:szCs w:val="32"/>
                                <w:lang w:eastAsia="en-GB"/>
                                <w14:cntxtAlts/>
                              </w:rPr>
                              <w:t xml:space="preserve"> Sensory boxes </w:t>
                            </w:r>
                            <w:r w:rsidRPr="00B4689E">
                              <w:rPr>
                                <w:rFonts w:ascii="Tahoma" w:hAnsi="Tahoma" w:cs="Tahoma"/>
                                <w:color w:val="000000"/>
                                <w:kern w:val="28"/>
                                <w:sz w:val="28"/>
                                <w:szCs w:val="32"/>
                                <w:lang w:eastAsia="en-GB"/>
                                <w14:cntxtAlts/>
                              </w:rPr>
                              <w:t xml:space="preserve">Chew Buddy </w:t>
                            </w:r>
                            <w:r w:rsidRPr="00B4689E">
                              <w:rPr>
                                <w:rFonts w:ascii="Tahoma" w:hAnsi="Tahoma" w:cs="Tahoma"/>
                                <w:color w:val="000000"/>
                                <w:kern w:val="28"/>
                                <w:sz w:val="28"/>
                                <w:szCs w:val="32"/>
                                <w:lang w:eastAsia="en-GB"/>
                                <w14:cntxtAlts/>
                              </w:rPr>
                              <w:t xml:space="preserve"> </w:t>
                            </w:r>
                            <w:r>
                              <w:rPr>
                                <w:rFonts w:ascii="Tahoma" w:hAnsi="Tahoma" w:cs="Tahoma"/>
                                <w:color w:val="000000"/>
                                <w:kern w:val="28"/>
                                <w:sz w:val="28"/>
                                <w:szCs w:val="32"/>
                                <w:lang w:eastAsia="en-GB"/>
                                <w14:cntxtAlts/>
                              </w:rPr>
                              <w:t xml:space="preserve">Wobble </w:t>
                            </w:r>
                            <w:r w:rsidRPr="00B4689E">
                              <w:rPr>
                                <w:rFonts w:ascii="Tahoma" w:hAnsi="Tahoma" w:cs="Tahoma"/>
                                <w:color w:val="000000"/>
                                <w:kern w:val="28"/>
                                <w:sz w:val="28"/>
                                <w:szCs w:val="32"/>
                                <w:lang w:eastAsia="en-GB"/>
                                <w14:cntxtAlts/>
                              </w:rPr>
                              <w:t>cushion</w:t>
                            </w:r>
                            <w:r>
                              <w:rPr>
                                <w:rFonts w:ascii="Tahoma" w:hAnsi="Tahoma" w:cs="Tahoma"/>
                                <w:color w:val="000000"/>
                                <w:kern w:val="28"/>
                                <w:sz w:val="28"/>
                                <w:szCs w:val="32"/>
                                <w:lang w:eastAsia="en-GB"/>
                                <w14:cntxtAlts/>
                              </w:rPr>
                              <w:t xml:space="preserve"> </w:t>
                            </w:r>
                          </w:p>
                          <w:p w14:paraId="51EFADD8" w14:textId="77777777" w:rsidR="00265E30" w:rsidRDefault="00265E30" w:rsidP="00265E30">
                            <w:pPr>
                              <w:spacing w:line="256" w:lineRule="auto"/>
                              <w:jc w:val="center"/>
                              <w:rPr>
                                <w:rFonts w:ascii="Tahoma" w:hAnsi="Tahoma" w:cs="Tahoma"/>
                                <w:color w:val="000000"/>
                                <w:kern w:val="28"/>
                                <w:sz w:val="28"/>
                                <w:szCs w:val="32"/>
                                <w:lang w:eastAsia="en-GB"/>
                                <w14:cntxtAlts/>
                              </w:rPr>
                            </w:pPr>
                            <w:r w:rsidRPr="00B4689E">
                              <w:rPr>
                                <w:rFonts w:ascii="Tahoma" w:hAnsi="Tahoma" w:cs="Tahoma"/>
                                <w:color w:val="000000"/>
                                <w:kern w:val="28"/>
                                <w:sz w:val="28"/>
                                <w:szCs w:val="32"/>
                                <w:lang w:eastAsia="en-GB"/>
                                <w14:cntxtAlts/>
                              </w:rPr>
                              <w:t></w:t>
                            </w:r>
                            <w:r>
                              <w:rPr>
                                <w:rFonts w:ascii="Tahoma" w:hAnsi="Tahoma" w:cs="Tahoma"/>
                                <w:color w:val="000000"/>
                                <w:kern w:val="28"/>
                                <w:sz w:val="28"/>
                                <w:szCs w:val="32"/>
                                <w:lang w:eastAsia="en-GB"/>
                                <w14:cntxtAlts/>
                              </w:rPr>
                              <w:t xml:space="preserve"> Pencil grips, writing slope </w:t>
                            </w:r>
                            <w:r w:rsidRPr="00EC75C3">
                              <w:rPr>
                                <w:rFonts w:ascii="Wingdings 2" w:hAnsi="Wingdings 2"/>
                                <w:sz w:val="20"/>
                              </w:rPr>
                              <w:t></w:t>
                            </w:r>
                            <w:r>
                              <w:rPr>
                                <w:rFonts w:ascii="Wingdings 2" w:hAnsi="Wingdings 2"/>
                                <w:sz w:val="20"/>
                              </w:rPr>
                              <w:t xml:space="preserve"> </w:t>
                            </w:r>
                            <w:r>
                              <w:rPr>
                                <w:rFonts w:ascii="Tahoma" w:hAnsi="Tahoma" w:cs="Tahoma"/>
                                <w:color w:val="000000"/>
                                <w:kern w:val="28"/>
                                <w:sz w:val="28"/>
                                <w:szCs w:val="32"/>
                                <w:lang w:eastAsia="en-GB"/>
                                <w14:cntxtAlts/>
                              </w:rPr>
                              <w:t xml:space="preserve">Sensory Stories </w:t>
                            </w:r>
                            <w:r w:rsidRPr="00EC75C3">
                              <w:rPr>
                                <w:rFonts w:ascii="Wingdings 2" w:hAnsi="Wingdings 2"/>
                                <w:sz w:val="20"/>
                              </w:rPr>
                              <w:t></w:t>
                            </w:r>
                            <w:r>
                              <w:rPr>
                                <w:rFonts w:ascii="Tahoma" w:hAnsi="Tahoma" w:cs="Tahoma"/>
                                <w:color w:val="000000"/>
                                <w:kern w:val="28"/>
                                <w:sz w:val="28"/>
                                <w:szCs w:val="32"/>
                                <w:lang w:eastAsia="en-GB"/>
                                <w14:cntxtAlts/>
                              </w:rPr>
                              <w:t xml:space="preserve"> Access to outside areas incl. forest school </w:t>
                            </w:r>
                          </w:p>
                          <w:p w14:paraId="72ED162D" w14:textId="77777777" w:rsidR="00265E30" w:rsidRDefault="00265E30" w:rsidP="00265E30">
                            <w:pPr>
                              <w:spacing w:line="256" w:lineRule="auto"/>
                              <w:jc w:val="center"/>
                              <w:rPr>
                                <w:rFonts w:ascii="Tahoma" w:hAnsi="Tahoma" w:cs="Tahoma"/>
                                <w:kern w:val="28"/>
                                <w:sz w:val="32"/>
                                <w:szCs w:val="32"/>
                                <w:lang w:eastAsia="en-GB"/>
                                <w14:cntxtAlts/>
                              </w:rPr>
                            </w:pPr>
                            <w:r w:rsidRPr="00EC75C3">
                              <w:rPr>
                                <w:rFonts w:ascii="Wingdings 2" w:hAnsi="Wingdings 2"/>
                                <w:sz w:val="20"/>
                              </w:rPr>
                              <w:t></w:t>
                            </w:r>
                            <w:r>
                              <w:rPr>
                                <w:rFonts w:ascii="Tahoma" w:hAnsi="Tahoma" w:cs="Tahoma"/>
                                <w:color w:val="000000"/>
                                <w:kern w:val="28"/>
                                <w:sz w:val="28"/>
                                <w:szCs w:val="32"/>
                                <w:lang w:eastAsia="en-GB"/>
                                <w14:cntxtAlts/>
                              </w:rPr>
                              <w:t xml:space="preserve"> </w:t>
                            </w:r>
                            <w:proofErr w:type="spellStart"/>
                            <w:r>
                              <w:rPr>
                                <w:rFonts w:ascii="Tahoma" w:hAnsi="Tahoma" w:cs="Tahoma"/>
                                <w:color w:val="000000"/>
                                <w:kern w:val="28"/>
                                <w:sz w:val="28"/>
                                <w:szCs w:val="32"/>
                                <w:lang w:eastAsia="en-GB"/>
                                <w14:cntxtAlts/>
                              </w:rPr>
                              <w:t>Therabands</w:t>
                            </w:r>
                            <w:proofErr w:type="spellEnd"/>
                            <w:r>
                              <w:rPr>
                                <w:rFonts w:ascii="Tahoma" w:hAnsi="Tahoma" w:cs="Tahoma"/>
                                <w:color w:val="000000"/>
                                <w:kern w:val="28"/>
                                <w:sz w:val="28"/>
                                <w:szCs w:val="32"/>
                                <w:lang w:eastAsia="en-GB"/>
                                <w14:cntxtAlts/>
                              </w:rPr>
                              <w:t xml:space="preserve">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t>
                            </w:r>
                            <w:r>
                              <w:rPr>
                                <w:rFonts w:ascii="Tahoma" w:hAnsi="Tahoma" w:cs="Tahoma"/>
                                <w:color w:val="000000"/>
                                <w:kern w:val="28"/>
                                <w:sz w:val="28"/>
                                <w:szCs w:val="32"/>
                                <w:lang w:eastAsia="en-GB"/>
                                <w14:cntxtAlts/>
                              </w:rPr>
                              <w:t>Overlays and dyslexic friendly font and colours</w:t>
                            </w:r>
                          </w:p>
                          <w:p w14:paraId="0C78ACF8"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p>
                          <w:p w14:paraId="0C9059DF"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8D48732" w14:textId="77777777" w:rsidR="00265E30" w:rsidRPr="0031177A" w:rsidRDefault="00265E30" w:rsidP="00265E30">
                            <w:pPr>
                              <w:spacing w:after="160" w:line="256" w:lineRule="auto"/>
                              <w:jc w:val="center"/>
                              <w:rPr>
                                <w:sz w:val="40"/>
                                <w:szCs w:val="40"/>
                              </w:rPr>
                            </w:pPr>
                          </w:p>
                          <w:p w14:paraId="2C535212"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A3AF5" id="_x0000_s1062" type="#_x0000_t202" style="position:absolute;margin-left:179.85pt;margin-top:220.8pt;width:447.1pt;height:133.85pt;z-index:2517288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" filled="f" fillcolor="#9dc3e6" stroked="f" strokecolor="black [0]" strokeweight="2pt">
                <v:fill opacity="49087f"/>
                <v:textbox inset="2.88pt,2.88pt,2.88pt,2.88pt">
                  <w:txbxContent>
                    <w:p w14:paraId="10E2F19F" w14:textId="77777777" w:rsidR="00265E30" w:rsidRPr="00B4689E" w:rsidRDefault="00265E30" w:rsidP="00265E30">
                      <w:pPr>
                        <w:spacing w:line="256" w:lineRule="auto"/>
                        <w:jc w:val="center"/>
                        <w:rPr>
                          <w:rFonts w:ascii="Tahoma" w:hAnsi="Tahoma" w:cs="Tahoma"/>
                          <w:color w:val="000000"/>
                          <w:kern w:val="28"/>
                          <w:sz w:val="28"/>
                          <w:szCs w:val="32"/>
                          <w:lang w:eastAsia="en-GB"/>
                          <w14:cntxtAlts/>
                        </w:rPr>
                      </w:pPr>
                      <w:r w:rsidRPr="00B4689E">
                        <w:rPr>
                          <w:rFonts w:ascii="Tahoma" w:hAnsi="Tahoma" w:cs="Tahoma"/>
                          <w:color w:val="000000"/>
                          <w:kern w:val="28"/>
                          <w:sz w:val="28"/>
                          <w:szCs w:val="32"/>
                          <w:lang w:eastAsia="en-GB"/>
                          <w14:cntxtAlts/>
                        </w:rPr>
                        <w:t></w:t>
                      </w:r>
                      <w:r>
                        <w:rPr>
                          <w:rFonts w:ascii="Tahoma" w:hAnsi="Tahoma" w:cs="Tahoma"/>
                          <w:color w:val="000000"/>
                          <w:kern w:val="28"/>
                          <w:sz w:val="28"/>
                          <w:szCs w:val="32"/>
                          <w:lang w:eastAsia="en-GB"/>
                          <w14:cntxtAlts/>
                        </w:rPr>
                        <w:t>Ind Learn Plan</w:t>
                      </w:r>
                      <w:r w:rsidRPr="00B4689E">
                        <w:rPr>
                          <w:rFonts w:ascii="Tahoma" w:hAnsi="Tahoma" w:cs="Tahoma"/>
                          <w:color w:val="000000"/>
                          <w:kern w:val="28"/>
                          <w:sz w:val="28"/>
                          <w:szCs w:val="32"/>
                          <w:lang w:eastAsia="en-GB"/>
                          <w14:cntxtAlts/>
                        </w:rPr>
                        <w:t xml:space="preserve"> </w:t>
                      </w:r>
                      <w:r>
                        <w:rPr>
                          <w:rFonts w:ascii="Tahoma" w:hAnsi="Tahoma" w:cs="Tahoma"/>
                          <w:color w:val="000000"/>
                          <w:kern w:val="28"/>
                          <w:sz w:val="28"/>
                          <w:szCs w:val="32"/>
                          <w:lang w:eastAsia="en-GB"/>
                          <w14:cntxtAlts/>
                        </w:rPr>
                        <w:t xml:space="preserve">(ILP) </w:t>
                      </w:r>
                      <w:r w:rsidRPr="00B4689E">
                        <w:rPr>
                          <w:rFonts w:ascii="Tahoma" w:hAnsi="Tahoma" w:cs="Tahoma"/>
                          <w:color w:val="000000"/>
                          <w:kern w:val="28"/>
                          <w:sz w:val="28"/>
                          <w:szCs w:val="32"/>
                          <w:lang w:eastAsia="en-GB"/>
                          <w14:cntxtAlts/>
                        </w:rPr>
                        <w:t xml:space="preserve">written </w:t>
                      </w:r>
                      <w:r w:rsidRPr="00B4689E">
                        <w:rPr>
                          <w:rFonts w:ascii="Tahoma" w:hAnsi="Tahoma" w:cs="Tahoma"/>
                          <w:color w:val="000000"/>
                          <w:kern w:val="28"/>
                          <w:sz w:val="28"/>
                          <w:szCs w:val="32"/>
                          <w:lang w:eastAsia="en-GB"/>
                          <w14:cntxtAlts/>
                        </w:rPr>
                        <w:t></w:t>
                      </w:r>
                      <w:r>
                        <w:rPr>
                          <w:rFonts w:ascii="Tahoma" w:hAnsi="Tahoma" w:cs="Tahoma"/>
                          <w:color w:val="000000"/>
                          <w:kern w:val="28"/>
                          <w:sz w:val="28"/>
                          <w:szCs w:val="32"/>
                          <w:lang w:eastAsia="en-GB"/>
                          <w14:cntxtAlts/>
                        </w:rPr>
                        <w:t xml:space="preserve"> </w:t>
                      </w:r>
                      <w:r w:rsidRPr="00B4689E">
                        <w:rPr>
                          <w:rFonts w:ascii="Tahoma" w:hAnsi="Tahoma" w:cs="Tahoma"/>
                          <w:color w:val="000000"/>
                          <w:kern w:val="28"/>
                          <w:sz w:val="28"/>
                          <w:szCs w:val="32"/>
                          <w:lang w:eastAsia="en-GB"/>
                          <w14:cntxtAlts/>
                        </w:rPr>
                        <w:t xml:space="preserve">Meet and Greet </w:t>
                      </w:r>
                    </w:p>
                    <w:p w14:paraId="6D5C2206" w14:textId="77777777" w:rsidR="00265E30" w:rsidRPr="00B4689E" w:rsidRDefault="00265E30" w:rsidP="00265E30">
                      <w:pPr>
                        <w:spacing w:line="256" w:lineRule="auto"/>
                        <w:jc w:val="center"/>
                        <w:rPr>
                          <w:rFonts w:ascii="Tahoma" w:hAnsi="Tahoma" w:cs="Tahoma"/>
                          <w:kern w:val="28"/>
                          <w:sz w:val="28"/>
                          <w:szCs w:val="32"/>
                          <w:lang w:eastAsia="en-GB"/>
                          <w14:cntxtAlts/>
                        </w:rPr>
                      </w:pPr>
                      <w:r w:rsidRPr="00B4689E">
                        <w:rPr>
                          <w:rFonts w:ascii="Tahoma" w:hAnsi="Tahoma" w:cs="Tahoma"/>
                          <w:kern w:val="28"/>
                          <w:sz w:val="28"/>
                          <w:szCs w:val="32"/>
                          <w:lang w:eastAsia="en-GB"/>
                          <w14:cntxtAlts/>
                        </w:rPr>
                        <w:t></w:t>
                      </w:r>
                      <w:r>
                        <w:rPr>
                          <w:rFonts w:ascii="Tahoma" w:hAnsi="Tahoma" w:cs="Tahoma"/>
                          <w:color w:val="000000"/>
                          <w:kern w:val="28"/>
                          <w:sz w:val="28"/>
                          <w:szCs w:val="32"/>
                          <w:lang w:eastAsia="en-GB"/>
                          <w14:cntxtAlts/>
                        </w:rPr>
                        <w:t>ELSA intervention</w:t>
                      </w:r>
                      <w:r w:rsidRPr="00B4689E">
                        <w:rPr>
                          <w:rFonts w:ascii="Tahoma" w:hAnsi="Tahoma" w:cs="Tahoma"/>
                          <w:color w:val="000000"/>
                          <w:kern w:val="28"/>
                          <w:sz w:val="28"/>
                          <w:szCs w:val="32"/>
                          <w:lang w:eastAsia="en-GB"/>
                          <w14:cntxtAlts/>
                        </w:rPr>
                        <w:t xml:space="preserve"> </w:t>
                      </w:r>
                      <w:r w:rsidRPr="00B4689E">
                        <w:rPr>
                          <w:rFonts w:ascii="Tahoma" w:hAnsi="Tahoma" w:cs="Tahoma"/>
                          <w:color w:val="000000"/>
                          <w:kern w:val="28"/>
                          <w:sz w:val="28"/>
                          <w:szCs w:val="32"/>
                          <w:lang w:eastAsia="en-GB"/>
                          <w14:cntxtAlts/>
                        </w:rPr>
                        <w:t></w:t>
                      </w:r>
                      <w:r w:rsidRPr="00B4689E">
                        <w:rPr>
                          <w:rFonts w:ascii="Tahoma" w:hAnsi="Tahoma" w:cs="Tahoma"/>
                          <w:kern w:val="28"/>
                          <w:sz w:val="28"/>
                          <w:szCs w:val="32"/>
                          <w:lang w:eastAsia="en-GB"/>
                          <w14:cntxtAlts/>
                        </w:rPr>
                        <w:t>Sensory</w:t>
                      </w:r>
                    </w:p>
                    <w:p w14:paraId="0292220A" w14:textId="77777777" w:rsidR="00265E30" w:rsidRPr="00B4689E" w:rsidRDefault="00265E30" w:rsidP="00265E30">
                      <w:pPr>
                        <w:spacing w:line="256" w:lineRule="auto"/>
                        <w:jc w:val="center"/>
                        <w:rPr>
                          <w:rFonts w:ascii="Tahoma" w:hAnsi="Tahoma" w:cs="Tahoma"/>
                          <w:color w:val="000000"/>
                          <w:kern w:val="28"/>
                          <w:sz w:val="28"/>
                          <w:szCs w:val="32"/>
                          <w:lang w:eastAsia="en-GB"/>
                          <w14:cntxtAlts/>
                        </w:rPr>
                      </w:pPr>
                      <w:r>
                        <w:rPr>
                          <w:rFonts w:ascii="Tahoma" w:hAnsi="Tahoma" w:cs="Tahoma"/>
                          <w:kern w:val="28"/>
                          <w:sz w:val="28"/>
                          <w:szCs w:val="32"/>
                          <w:lang w:eastAsia="en-GB"/>
                          <w14:cntxtAlts/>
                        </w:rPr>
                        <w:t xml:space="preserve">Breaks </w:t>
                      </w:r>
                      <w:r w:rsidRPr="00B4689E">
                        <w:rPr>
                          <w:rFonts w:ascii="Tahoma" w:hAnsi="Tahoma" w:cs="Tahoma"/>
                          <w:color w:val="000000"/>
                          <w:kern w:val="28"/>
                          <w:sz w:val="28"/>
                          <w:szCs w:val="32"/>
                          <w:lang w:eastAsia="en-GB"/>
                          <w14:cntxtAlts/>
                        </w:rPr>
                        <w:t>Motor Skills United (MSU)</w:t>
                      </w:r>
                    </w:p>
                    <w:p w14:paraId="3B3095CD" w14:textId="77777777" w:rsidR="00265E30" w:rsidRDefault="00265E30" w:rsidP="00265E30">
                      <w:pPr>
                        <w:spacing w:line="256" w:lineRule="auto"/>
                        <w:jc w:val="center"/>
                        <w:rPr>
                          <w:rFonts w:ascii="Tahoma" w:hAnsi="Tahoma" w:cs="Tahoma"/>
                          <w:color w:val="000000"/>
                          <w:kern w:val="28"/>
                          <w:sz w:val="28"/>
                          <w:szCs w:val="32"/>
                          <w:lang w:eastAsia="en-GB"/>
                          <w14:cntxtAlts/>
                        </w:rPr>
                      </w:pPr>
                      <w:r w:rsidRPr="00B4689E">
                        <w:rPr>
                          <w:rFonts w:ascii="Tahoma" w:hAnsi="Tahoma" w:cs="Tahoma"/>
                          <w:color w:val="000000"/>
                          <w:kern w:val="28"/>
                          <w:sz w:val="28"/>
                          <w:szCs w:val="32"/>
                          <w:lang w:eastAsia="en-GB"/>
                          <w14:cntxtAlts/>
                        </w:rPr>
                        <w:t xml:space="preserve"> Sensory boxes </w:t>
                      </w:r>
                      <w:r w:rsidRPr="00B4689E">
                        <w:rPr>
                          <w:rFonts w:ascii="Tahoma" w:hAnsi="Tahoma" w:cs="Tahoma"/>
                          <w:color w:val="000000"/>
                          <w:kern w:val="28"/>
                          <w:sz w:val="28"/>
                          <w:szCs w:val="32"/>
                          <w:lang w:eastAsia="en-GB"/>
                          <w14:cntxtAlts/>
                        </w:rPr>
                        <w:t xml:space="preserve">Chew Buddy </w:t>
                      </w:r>
                      <w:r w:rsidRPr="00B4689E">
                        <w:rPr>
                          <w:rFonts w:ascii="Tahoma" w:hAnsi="Tahoma" w:cs="Tahoma"/>
                          <w:color w:val="000000"/>
                          <w:kern w:val="28"/>
                          <w:sz w:val="28"/>
                          <w:szCs w:val="32"/>
                          <w:lang w:eastAsia="en-GB"/>
                          <w14:cntxtAlts/>
                        </w:rPr>
                        <w:t xml:space="preserve"> </w:t>
                      </w:r>
                      <w:r>
                        <w:rPr>
                          <w:rFonts w:ascii="Tahoma" w:hAnsi="Tahoma" w:cs="Tahoma"/>
                          <w:color w:val="000000"/>
                          <w:kern w:val="28"/>
                          <w:sz w:val="28"/>
                          <w:szCs w:val="32"/>
                          <w:lang w:eastAsia="en-GB"/>
                          <w14:cntxtAlts/>
                        </w:rPr>
                        <w:t xml:space="preserve">Wobble </w:t>
                      </w:r>
                      <w:r w:rsidRPr="00B4689E">
                        <w:rPr>
                          <w:rFonts w:ascii="Tahoma" w:hAnsi="Tahoma" w:cs="Tahoma"/>
                          <w:color w:val="000000"/>
                          <w:kern w:val="28"/>
                          <w:sz w:val="28"/>
                          <w:szCs w:val="32"/>
                          <w:lang w:eastAsia="en-GB"/>
                          <w14:cntxtAlts/>
                        </w:rPr>
                        <w:t>cushion</w:t>
                      </w:r>
                      <w:r>
                        <w:rPr>
                          <w:rFonts w:ascii="Tahoma" w:hAnsi="Tahoma" w:cs="Tahoma"/>
                          <w:color w:val="000000"/>
                          <w:kern w:val="28"/>
                          <w:sz w:val="28"/>
                          <w:szCs w:val="32"/>
                          <w:lang w:eastAsia="en-GB"/>
                          <w14:cntxtAlts/>
                        </w:rPr>
                        <w:t xml:space="preserve"> </w:t>
                      </w:r>
                    </w:p>
                    <w:p w14:paraId="51EFADD8" w14:textId="77777777" w:rsidR="00265E30" w:rsidRDefault="00265E30" w:rsidP="00265E30">
                      <w:pPr>
                        <w:spacing w:line="256" w:lineRule="auto"/>
                        <w:jc w:val="center"/>
                        <w:rPr>
                          <w:rFonts w:ascii="Tahoma" w:hAnsi="Tahoma" w:cs="Tahoma"/>
                          <w:color w:val="000000"/>
                          <w:kern w:val="28"/>
                          <w:sz w:val="28"/>
                          <w:szCs w:val="32"/>
                          <w:lang w:eastAsia="en-GB"/>
                          <w14:cntxtAlts/>
                        </w:rPr>
                      </w:pPr>
                      <w:r w:rsidRPr="00B4689E">
                        <w:rPr>
                          <w:rFonts w:ascii="Tahoma" w:hAnsi="Tahoma" w:cs="Tahoma"/>
                          <w:color w:val="000000"/>
                          <w:kern w:val="28"/>
                          <w:sz w:val="28"/>
                          <w:szCs w:val="32"/>
                          <w:lang w:eastAsia="en-GB"/>
                          <w14:cntxtAlts/>
                        </w:rPr>
                        <w:t></w:t>
                      </w:r>
                      <w:r>
                        <w:rPr>
                          <w:rFonts w:ascii="Tahoma" w:hAnsi="Tahoma" w:cs="Tahoma"/>
                          <w:color w:val="000000"/>
                          <w:kern w:val="28"/>
                          <w:sz w:val="28"/>
                          <w:szCs w:val="32"/>
                          <w:lang w:eastAsia="en-GB"/>
                          <w14:cntxtAlts/>
                        </w:rPr>
                        <w:t xml:space="preserve"> Pencil grips, writing slope </w:t>
                      </w:r>
                      <w:r w:rsidRPr="00EC75C3">
                        <w:rPr>
                          <w:rFonts w:ascii="Wingdings 2" w:hAnsi="Wingdings 2"/>
                          <w:sz w:val="20"/>
                        </w:rPr>
                        <w:t></w:t>
                      </w:r>
                      <w:r>
                        <w:rPr>
                          <w:rFonts w:ascii="Wingdings 2" w:hAnsi="Wingdings 2"/>
                          <w:sz w:val="20"/>
                        </w:rPr>
                        <w:t xml:space="preserve"> </w:t>
                      </w:r>
                      <w:r>
                        <w:rPr>
                          <w:rFonts w:ascii="Tahoma" w:hAnsi="Tahoma" w:cs="Tahoma"/>
                          <w:color w:val="000000"/>
                          <w:kern w:val="28"/>
                          <w:sz w:val="28"/>
                          <w:szCs w:val="32"/>
                          <w:lang w:eastAsia="en-GB"/>
                          <w14:cntxtAlts/>
                        </w:rPr>
                        <w:t xml:space="preserve">Sensory Stories </w:t>
                      </w:r>
                      <w:r w:rsidRPr="00EC75C3">
                        <w:rPr>
                          <w:rFonts w:ascii="Wingdings 2" w:hAnsi="Wingdings 2"/>
                          <w:sz w:val="20"/>
                        </w:rPr>
                        <w:t></w:t>
                      </w:r>
                      <w:r>
                        <w:rPr>
                          <w:rFonts w:ascii="Tahoma" w:hAnsi="Tahoma" w:cs="Tahoma"/>
                          <w:color w:val="000000"/>
                          <w:kern w:val="28"/>
                          <w:sz w:val="28"/>
                          <w:szCs w:val="32"/>
                          <w:lang w:eastAsia="en-GB"/>
                          <w14:cntxtAlts/>
                        </w:rPr>
                        <w:t xml:space="preserve"> Access to outside areas incl. forest school </w:t>
                      </w:r>
                    </w:p>
                    <w:p w14:paraId="72ED162D" w14:textId="77777777" w:rsidR="00265E30" w:rsidRDefault="00265E30" w:rsidP="00265E30">
                      <w:pPr>
                        <w:spacing w:line="256" w:lineRule="auto"/>
                        <w:jc w:val="center"/>
                        <w:rPr>
                          <w:rFonts w:ascii="Tahoma" w:hAnsi="Tahoma" w:cs="Tahoma"/>
                          <w:kern w:val="28"/>
                          <w:sz w:val="32"/>
                          <w:szCs w:val="32"/>
                          <w:lang w:eastAsia="en-GB"/>
                          <w14:cntxtAlts/>
                        </w:rPr>
                      </w:pPr>
                      <w:r w:rsidRPr="00EC75C3">
                        <w:rPr>
                          <w:rFonts w:ascii="Wingdings 2" w:hAnsi="Wingdings 2"/>
                          <w:sz w:val="20"/>
                        </w:rPr>
                        <w:t></w:t>
                      </w:r>
                      <w:r>
                        <w:rPr>
                          <w:rFonts w:ascii="Tahoma" w:hAnsi="Tahoma" w:cs="Tahoma"/>
                          <w:color w:val="000000"/>
                          <w:kern w:val="28"/>
                          <w:sz w:val="28"/>
                          <w:szCs w:val="32"/>
                          <w:lang w:eastAsia="en-GB"/>
                          <w14:cntxtAlts/>
                        </w:rPr>
                        <w:t xml:space="preserve"> </w:t>
                      </w:r>
                      <w:proofErr w:type="spellStart"/>
                      <w:r>
                        <w:rPr>
                          <w:rFonts w:ascii="Tahoma" w:hAnsi="Tahoma" w:cs="Tahoma"/>
                          <w:color w:val="000000"/>
                          <w:kern w:val="28"/>
                          <w:sz w:val="28"/>
                          <w:szCs w:val="32"/>
                          <w:lang w:eastAsia="en-GB"/>
                          <w14:cntxtAlts/>
                        </w:rPr>
                        <w:t>Therabands</w:t>
                      </w:r>
                      <w:proofErr w:type="spellEnd"/>
                      <w:r>
                        <w:rPr>
                          <w:rFonts w:ascii="Tahoma" w:hAnsi="Tahoma" w:cs="Tahoma"/>
                          <w:color w:val="000000"/>
                          <w:kern w:val="28"/>
                          <w:sz w:val="28"/>
                          <w:szCs w:val="32"/>
                          <w:lang w:eastAsia="en-GB"/>
                          <w14:cntxtAlts/>
                        </w:rPr>
                        <w:t xml:space="preserve">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t>
                      </w:r>
                      <w:r>
                        <w:rPr>
                          <w:rFonts w:ascii="Tahoma" w:hAnsi="Tahoma" w:cs="Tahoma"/>
                          <w:color w:val="000000"/>
                          <w:kern w:val="28"/>
                          <w:sz w:val="28"/>
                          <w:szCs w:val="32"/>
                          <w:lang w:eastAsia="en-GB"/>
                          <w14:cntxtAlts/>
                        </w:rPr>
                        <w:t>Overlays and dyslexic friendly font and colours</w:t>
                      </w:r>
                    </w:p>
                    <w:p w14:paraId="0C78ACF8"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p>
                    <w:p w14:paraId="0C9059DF"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8D48732" w14:textId="77777777" w:rsidR="00265E30" w:rsidRPr="0031177A" w:rsidRDefault="00265E30" w:rsidP="00265E30">
                      <w:pPr>
                        <w:spacing w:after="160" w:line="256" w:lineRule="auto"/>
                        <w:jc w:val="center"/>
                        <w:rPr>
                          <w:sz w:val="40"/>
                          <w:szCs w:val="40"/>
                        </w:rPr>
                      </w:pPr>
                    </w:p>
                    <w:p w14:paraId="2C535212"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r w:rsidRPr="00E74308">
        <w:rPr>
          <w:noProof/>
        </w:rPr>
        <mc:AlternateContent>
          <mc:Choice Requires="wps">
            <w:drawing>
              <wp:anchor distT="36576" distB="36576" distL="36576" distR="36576" simplePos="0" relativeHeight="251729920" behindDoc="0" locked="0" layoutInCell="1" allowOverlap="1" wp14:anchorId="5A1FB0FE" wp14:editId="0CD5F444">
                <wp:simplePos x="0" y="0"/>
                <wp:positionH relativeFrom="column">
                  <wp:posOffset>3055981</wp:posOffset>
                </wp:positionH>
                <wp:positionV relativeFrom="paragraph">
                  <wp:posOffset>789771</wp:posOffset>
                </wp:positionV>
                <wp:extent cx="4154170" cy="1764405"/>
                <wp:effectExtent l="0" t="0" r="0" b="7620"/>
                <wp:wrapNone/>
                <wp:docPr id="4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1764405"/>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BFA8A5F"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 xml:space="preserve"> </w:t>
                            </w:r>
                          </w:p>
                          <w:p w14:paraId="159B24CC" w14:textId="77777777" w:rsidR="00265E30" w:rsidRDefault="00265E30" w:rsidP="00265E30">
                            <w:pPr>
                              <w:spacing w:line="285" w:lineRule="auto"/>
                              <w:rPr>
                                <w:rFonts w:ascii="Tahoma" w:hAnsi="Tahoma" w:cs="Tahoma"/>
                                <w:kern w:val="28"/>
                                <w:sz w:val="32"/>
                                <w:szCs w:val="32"/>
                                <w:lang w:eastAsia="en-GB"/>
                                <w14:cntxtAlts/>
                              </w:rPr>
                            </w:pPr>
                            <w:r>
                              <w:rPr>
                                <w:rFonts w:ascii="Tahoma" w:hAnsi="Tahoma" w:cs="Tahoma"/>
                                <w:kern w:val="28"/>
                                <w:sz w:val="32"/>
                                <w:szCs w:val="32"/>
                                <w:lang w:eastAsia="en-GB"/>
                                <w14:cntxtAlts/>
                              </w:rPr>
                              <w:t xml:space="preserve"> </w:t>
                            </w:r>
                          </w:p>
                          <w:p w14:paraId="7BDF681E"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OT/Physio involvement</w:t>
                            </w:r>
                          </w:p>
                          <w:p w14:paraId="44AA4813"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School nursing team</w:t>
                            </w:r>
                          </w:p>
                          <w:p w14:paraId="539BE06F"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 xml:space="preserve"> OT referral</w:t>
                            </w:r>
                          </w:p>
                          <w:p w14:paraId="1DFDF2DE" w14:textId="77777777" w:rsidR="00265E30" w:rsidRPr="00B4689E" w:rsidRDefault="00265E30" w:rsidP="00265E30">
                            <w:pPr>
                              <w:spacing w:line="256"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t>
                            </w:r>
                            <w:r>
                              <w:rPr>
                                <w:rFonts w:ascii="Tahoma" w:hAnsi="Tahoma" w:cs="Tahoma"/>
                                <w:color w:val="000000"/>
                                <w:kern w:val="28"/>
                                <w:sz w:val="32"/>
                                <w:szCs w:val="32"/>
                                <w:lang w:eastAsia="en-GB"/>
                                <w14:cntxtAlts/>
                              </w:rPr>
                              <w:t xml:space="preserve">Exceptional Action  </w:t>
                            </w:r>
                          </w:p>
                          <w:p w14:paraId="325B01BF"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685EC0B8" w14:textId="77777777" w:rsidR="00265E30" w:rsidRDefault="00265E30" w:rsidP="00265E30">
                            <w:pPr>
                              <w:spacing w:after="160" w:line="256" w:lineRule="auto"/>
                              <w:jc w:val="center"/>
                              <w:rPr>
                                <w:color w:val="FFFFFF"/>
                                <w:sz w:val="36"/>
                                <w:szCs w:val="36"/>
                              </w:rPr>
                            </w:pPr>
                          </w:p>
                          <w:p w14:paraId="161445DD" w14:textId="77777777" w:rsidR="00265E30" w:rsidRDefault="00265E30" w:rsidP="00265E30">
                            <w:pPr>
                              <w:spacing w:after="160" w:line="256" w:lineRule="auto"/>
                              <w:jc w:val="center"/>
                              <w:rPr>
                                <w:color w:val="FFFFFF"/>
                                <w:sz w:val="36"/>
                                <w:szCs w:val="36"/>
                              </w:rPr>
                            </w:pPr>
                            <w:r>
                              <w:rPr>
                                <w:color w:val="FFFFFF"/>
                                <w:sz w:val="36"/>
                                <w:szCs w:val="36"/>
                              </w:rPr>
                              <w:t> </w:t>
                            </w:r>
                          </w:p>
                          <w:p w14:paraId="22C8DBCB"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FB0FE" id="_x0000_s1063" type="#_x0000_t202" style="position:absolute;margin-left:240.65pt;margin-top:62.2pt;width:327.1pt;height:138.95pt;z-index:251729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" filled="f" fillcolor="#4475a1" stroked="f" strokecolor="black [0]" strokeweight="2pt">
                <v:fill opacity="49087f"/>
                <v:textbox inset="2.88pt,2.88pt,2.88pt,2.88pt">
                  <w:txbxContent>
                    <w:p w14:paraId="3BFA8A5F"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 xml:space="preserve"> </w:t>
                      </w:r>
                    </w:p>
                    <w:p w14:paraId="159B24CC" w14:textId="77777777" w:rsidR="00265E30" w:rsidRDefault="00265E30" w:rsidP="00265E30">
                      <w:pPr>
                        <w:spacing w:line="285" w:lineRule="auto"/>
                        <w:rPr>
                          <w:rFonts w:ascii="Tahoma" w:hAnsi="Tahoma" w:cs="Tahoma"/>
                          <w:kern w:val="28"/>
                          <w:sz w:val="32"/>
                          <w:szCs w:val="32"/>
                          <w:lang w:eastAsia="en-GB"/>
                          <w14:cntxtAlts/>
                        </w:rPr>
                      </w:pPr>
                      <w:r>
                        <w:rPr>
                          <w:rFonts w:ascii="Tahoma" w:hAnsi="Tahoma" w:cs="Tahoma"/>
                          <w:kern w:val="28"/>
                          <w:sz w:val="32"/>
                          <w:szCs w:val="32"/>
                          <w:lang w:eastAsia="en-GB"/>
                          <w14:cntxtAlts/>
                        </w:rPr>
                        <w:t xml:space="preserve"> </w:t>
                      </w:r>
                    </w:p>
                    <w:p w14:paraId="7BDF681E"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OT/Physio involvement</w:t>
                      </w:r>
                    </w:p>
                    <w:p w14:paraId="44AA4813"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School nursing team</w:t>
                      </w:r>
                    </w:p>
                    <w:p w14:paraId="539BE06F"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 xml:space="preserve"> OT referral</w:t>
                      </w:r>
                    </w:p>
                    <w:p w14:paraId="1DFDF2DE" w14:textId="77777777" w:rsidR="00265E30" w:rsidRPr="00B4689E" w:rsidRDefault="00265E30" w:rsidP="00265E30">
                      <w:pPr>
                        <w:spacing w:line="256"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t>
                      </w:r>
                      <w:r>
                        <w:rPr>
                          <w:rFonts w:ascii="Tahoma" w:hAnsi="Tahoma" w:cs="Tahoma"/>
                          <w:color w:val="000000"/>
                          <w:kern w:val="28"/>
                          <w:sz w:val="32"/>
                          <w:szCs w:val="32"/>
                          <w:lang w:eastAsia="en-GB"/>
                          <w14:cntxtAlts/>
                        </w:rPr>
                        <w:t xml:space="preserve">Exceptional Action  </w:t>
                      </w:r>
                    </w:p>
                    <w:p w14:paraId="325B01BF"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685EC0B8" w14:textId="77777777" w:rsidR="00265E30" w:rsidRDefault="00265E30" w:rsidP="00265E30">
                      <w:pPr>
                        <w:spacing w:after="160" w:line="256" w:lineRule="auto"/>
                        <w:jc w:val="center"/>
                        <w:rPr>
                          <w:color w:val="FFFFFF"/>
                          <w:sz w:val="36"/>
                          <w:szCs w:val="36"/>
                        </w:rPr>
                      </w:pPr>
                    </w:p>
                    <w:p w14:paraId="161445DD" w14:textId="77777777" w:rsidR="00265E30" w:rsidRDefault="00265E30" w:rsidP="00265E30">
                      <w:pPr>
                        <w:spacing w:after="160" w:line="256" w:lineRule="auto"/>
                        <w:jc w:val="center"/>
                        <w:rPr>
                          <w:color w:val="FFFFFF"/>
                          <w:sz w:val="36"/>
                          <w:szCs w:val="36"/>
                        </w:rPr>
                      </w:pPr>
                      <w:r>
                        <w:rPr>
                          <w:color w:val="FFFFFF"/>
                          <w:sz w:val="36"/>
                          <w:szCs w:val="36"/>
                        </w:rPr>
                        <w:t> </w:t>
                      </w:r>
                    </w:p>
                    <w:p w14:paraId="22C8DBCB"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sidRPr="00E74308">
        <w:rPr>
          <w:noProof/>
        </w:rPr>
        <mc:AlternateContent>
          <mc:Choice Requires="wps">
            <w:drawing>
              <wp:anchor distT="36576" distB="36576" distL="36576" distR="36576" simplePos="0" relativeHeight="251727872" behindDoc="0" locked="0" layoutInCell="1" allowOverlap="1" wp14:anchorId="07088F13" wp14:editId="6E65927B">
                <wp:simplePos x="0" y="0"/>
                <wp:positionH relativeFrom="column">
                  <wp:posOffset>1248836</wp:posOffset>
                </wp:positionH>
                <wp:positionV relativeFrom="paragraph">
                  <wp:posOffset>4564983</wp:posOffset>
                </wp:positionV>
                <wp:extent cx="7777534" cy="2204977"/>
                <wp:effectExtent l="0" t="0" r="0" b="5080"/>
                <wp:wrapNone/>
                <wp:docPr id="5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7534" cy="2204977"/>
                        </a:xfrm>
                        <a:prstGeom prst="rect">
                          <a:avLst/>
                        </a:prstGeom>
                        <a:noFill/>
                        <a:ln>
                          <a:noFill/>
                        </a:ln>
                        <a:effectLst/>
                        <a:extLst>
                          <a:ext uri="{909E8E84-426E-40DD-AFC4-6F175D3DCCD1}">
                            <a14:hiddenFill xmlns:a14="http://schemas.microsoft.com/office/drawing/2010/main">
                              <a:solidFill>
                                <a:srgbClr val="BED7EF">
                                  <a:alpha val="75000"/>
                                </a:srgbClr>
                              </a:solidFill>
                            </a14:hiddenFill>
                          </a:ext>
                          <a:ext uri="{91240B29-F687-4F45-9708-019B960494DF}">
                            <a14:hiddenLine xmlns:a14="http://schemas.microsoft.com/office/drawing/2010/main" w="3175">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E11725" w14:textId="77777777" w:rsidR="00265E30" w:rsidRPr="00AE5DA3" w:rsidRDefault="00265E30" w:rsidP="00265E30">
                            <w:pPr>
                              <w:jc w:val="center"/>
                              <w:rPr>
                                <w:rFonts w:cstheme="minorHAnsi"/>
                                <w:sz w:val="18"/>
                                <w:szCs w:val="18"/>
                                <w:u w:val="single"/>
                              </w:rPr>
                            </w:pPr>
                            <w:r w:rsidRPr="00AE5DA3">
                              <w:rPr>
                                <w:rFonts w:cstheme="minorHAnsi"/>
                                <w:sz w:val="18"/>
                                <w:szCs w:val="18"/>
                                <w:u w:val="single"/>
                              </w:rPr>
                              <w:t>Physical</w:t>
                            </w:r>
                          </w:p>
                          <w:p w14:paraId="4D41DE8D" w14:textId="77777777" w:rsidR="00265E30" w:rsidRPr="00AE5DA3" w:rsidRDefault="00265E30" w:rsidP="00265E30">
                            <w:pPr>
                              <w:jc w:val="center"/>
                              <w:rPr>
                                <w:rFonts w:cstheme="minorHAnsi"/>
                                <w:sz w:val="18"/>
                                <w:szCs w:val="18"/>
                              </w:rPr>
                            </w:pPr>
                            <w:r w:rsidRPr="00AE5DA3">
                              <w:rPr>
                                <w:rFonts w:ascii="Wingdings 2" w:hAnsi="Wingdings 2"/>
                                <w:sz w:val="18"/>
                                <w:szCs w:val="18"/>
                              </w:rPr>
                              <w:t></w:t>
                            </w:r>
                            <w:r w:rsidRPr="00AE5DA3">
                              <w:rPr>
                                <w:rFonts w:cstheme="minorHAnsi"/>
                                <w:sz w:val="18"/>
                                <w:szCs w:val="18"/>
                              </w:rPr>
                              <w:t xml:space="preserve">Letter formation and fine motor skills activities. Dexterity games involving grip and hand eye coordination (pegs/tweezers/playdough) </w:t>
                            </w:r>
                            <w:r w:rsidRPr="00AE5DA3">
                              <w:rPr>
                                <w:rFonts w:ascii="Wingdings 2" w:hAnsi="Wingdings 2"/>
                                <w:sz w:val="18"/>
                                <w:szCs w:val="18"/>
                              </w:rPr>
                              <w:t></w:t>
                            </w:r>
                            <w:r w:rsidRPr="00AE5DA3">
                              <w:rPr>
                                <w:rFonts w:cstheme="minorHAnsi"/>
                                <w:sz w:val="18"/>
                                <w:szCs w:val="18"/>
                              </w:rPr>
                              <w:t xml:space="preserve">Extra gross motor play activities </w:t>
                            </w:r>
                            <w:proofErr w:type="spellStart"/>
                            <w:r w:rsidRPr="00AE5DA3">
                              <w:rPr>
                                <w:rFonts w:cstheme="minorHAnsi"/>
                                <w:sz w:val="18"/>
                                <w:szCs w:val="18"/>
                              </w:rPr>
                              <w:t>e.g</w:t>
                            </w:r>
                            <w:proofErr w:type="spellEnd"/>
                            <w:r w:rsidRPr="00AE5DA3">
                              <w:rPr>
                                <w:rFonts w:cstheme="minorHAnsi"/>
                                <w:sz w:val="18"/>
                                <w:szCs w:val="18"/>
                              </w:rPr>
                              <w:t xml:space="preserve"> ball games and large play equipment. </w:t>
                            </w:r>
                          </w:p>
                          <w:p w14:paraId="7303A794" w14:textId="77777777" w:rsidR="00265E30" w:rsidRPr="00AE5DA3" w:rsidRDefault="00265E30" w:rsidP="00265E30">
                            <w:pPr>
                              <w:jc w:val="center"/>
                              <w:rPr>
                                <w:sz w:val="18"/>
                                <w:szCs w:val="18"/>
                              </w:rPr>
                            </w:pPr>
                            <w:r w:rsidRPr="00AE5DA3">
                              <w:rPr>
                                <w:rFonts w:ascii="Wingdings 2" w:hAnsi="Wingdings 2"/>
                                <w:sz w:val="18"/>
                                <w:szCs w:val="18"/>
                              </w:rPr>
                              <w:t></w:t>
                            </w:r>
                            <w:r w:rsidRPr="00AE5DA3">
                              <w:rPr>
                                <w:rFonts w:cstheme="minorHAnsi"/>
                                <w:sz w:val="18"/>
                                <w:szCs w:val="18"/>
                              </w:rPr>
                              <w:t xml:space="preserve">Extra time for changing, toileting and eating </w:t>
                            </w:r>
                            <w:r w:rsidRPr="00AE5DA3">
                              <w:rPr>
                                <w:rFonts w:ascii="Wingdings 2" w:hAnsi="Wingdings 2"/>
                                <w:sz w:val="18"/>
                                <w:szCs w:val="18"/>
                              </w:rPr>
                              <w:t></w:t>
                            </w:r>
                            <w:r w:rsidRPr="00AE5DA3">
                              <w:rPr>
                                <w:rFonts w:cstheme="minorHAnsi"/>
                                <w:sz w:val="18"/>
                                <w:szCs w:val="18"/>
                              </w:rPr>
                              <w:t>Promote independence through buddy systems</w:t>
                            </w:r>
                            <w:r w:rsidRPr="00AE5DA3">
                              <w:rPr>
                                <w:sz w:val="18"/>
                                <w:szCs w:val="18"/>
                              </w:rPr>
                              <w:t xml:space="preserve"> </w:t>
                            </w:r>
                          </w:p>
                          <w:p w14:paraId="6E40C93B"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Clearly displayed visual prompts for expected behaviour and daily routines.</w:t>
                            </w:r>
                            <w:r w:rsidRPr="00AE5DA3">
                              <w:rPr>
                                <w:rFonts w:ascii="Wingdings 2" w:hAnsi="Wingdings 2"/>
                                <w:sz w:val="18"/>
                                <w:szCs w:val="18"/>
                              </w:rPr>
                              <w:t xml:space="preserve"> </w:t>
                            </w:r>
                            <w:r w:rsidRPr="00AE5DA3">
                              <w:rPr>
                                <w:rFonts w:ascii="Wingdings 2" w:hAnsi="Wingdings 2"/>
                                <w:sz w:val="18"/>
                                <w:szCs w:val="18"/>
                              </w:rPr>
                              <w:t></w:t>
                            </w:r>
                            <w:r w:rsidRPr="00AE5DA3">
                              <w:rPr>
                                <w:sz w:val="18"/>
                                <w:szCs w:val="18"/>
                              </w:rPr>
                              <w:t xml:space="preserve"> Spacious sitting &amp; easy access to resources</w:t>
                            </w:r>
                          </w:p>
                          <w:p w14:paraId="4674CF00" w14:textId="77777777" w:rsidR="00265E30" w:rsidRPr="00AE5DA3" w:rsidRDefault="00265E30" w:rsidP="00265E30">
                            <w:pPr>
                              <w:jc w:val="center"/>
                              <w:rPr>
                                <w:rFonts w:cstheme="minorHAnsi"/>
                                <w:sz w:val="18"/>
                                <w:szCs w:val="18"/>
                                <w:u w:val="single"/>
                              </w:rPr>
                            </w:pPr>
                            <w:r w:rsidRPr="00AE5DA3">
                              <w:rPr>
                                <w:rFonts w:cstheme="minorHAnsi"/>
                                <w:sz w:val="18"/>
                                <w:szCs w:val="18"/>
                                <w:u w:val="single"/>
                              </w:rPr>
                              <w:t>Sensory</w:t>
                            </w:r>
                          </w:p>
                          <w:p w14:paraId="0A360281" w14:textId="77777777" w:rsidR="00265E30" w:rsidRPr="00AE5DA3" w:rsidRDefault="00265E30" w:rsidP="00265E30">
                            <w:pPr>
                              <w:jc w:val="center"/>
                              <w:rPr>
                                <w:rFonts w:cstheme="minorHAnsi"/>
                                <w:sz w:val="18"/>
                                <w:szCs w:val="18"/>
                              </w:rPr>
                            </w:pPr>
                            <w:r w:rsidRPr="00AE5DA3">
                              <w:rPr>
                                <w:rFonts w:ascii="Wingdings 2" w:hAnsi="Wingdings 2"/>
                                <w:sz w:val="18"/>
                                <w:szCs w:val="18"/>
                              </w:rPr>
                              <w:t></w:t>
                            </w:r>
                            <w:r w:rsidRPr="00AE5DA3">
                              <w:rPr>
                                <w:rFonts w:cstheme="minorHAnsi"/>
                                <w:sz w:val="18"/>
                                <w:szCs w:val="18"/>
                              </w:rPr>
                              <w:t xml:space="preserve">Ensure sound field equipment is worn </w:t>
                            </w:r>
                            <w:r w:rsidRPr="00AE5DA3">
                              <w:rPr>
                                <w:rFonts w:ascii="Wingdings 2" w:hAnsi="Wingdings 2"/>
                                <w:sz w:val="18"/>
                                <w:szCs w:val="18"/>
                              </w:rPr>
                              <w:t xml:space="preserve"> </w:t>
                            </w:r>
                            <w:r w:rsidRPr="00AE5DA3">
                              <w:rPr>
                                <w:rFonts w:cstheme="minorHAnsi"/>
                                <w:sz w:val="18"/>
                                <w:szCs w:val="18"/>
                              </w:rPr>
                              <w:t xml:space="preserve">Non-verbal cues </w:t>
                            </w:r>
                            <w:proofErr w:type="spellStart"/>
                            <w:r w:rsidRPr="00AE5DA3">
                              <w:rPr>
                                <w:rFonts w:cstheme="minorHAnsi"/>
                                <w:sz w:val="18"/>
                                <w:szCs w:val="18"/>
                              </w:rPr>
                              <w:t>incl</w:t>
                            </w:r>
                            <w:proofErr w:type="spellEnd"/>
                            <w:r w:rsidRPr="00AE5DA3">
                              <w:rPr>
                                <w:rFonts w:cstheme="minorHAnsi"/>
                                <w:sz w:val="18"/>
                                <w:szCs w:val="18"/>
                              </w:rPr>
                              <w:t xml:space="preserve"> Makaton </w:t>
                            </w:r>
                            <w:r w:rsidRPr="00AE5DA3">
                              <w:rPr>
                                <w:rFonts w:ascii="Wingdings 2" w:hAnsi="Wingdings 2"/>
                                <w:sz w:val="18"/>
                                <w:szCs w:val="18"/>
                              </w:rPr>
                              <w:t></w:t>
                            </w:r>
                            <w:r w:rsidRPr="00AE5DA3">
                              <w:rPr>
                                <w:rFonts w:cstheme="minorHAnsi"/>
                                <w:sz w:val="18"/>
                                <w:szCs w:val="18"/>
                              </w:rPr>
                              <w:t xml:space="preserve">Consider seating positions </w:t>
                            </w:r>
                            <w:r w:rsidRPr="00AE5DA3">
                              <w:rPr>
                                <w:rFonts w:ascii="Wingdings 2" w:hAnsi="Wingdings 2"/>
                                <w:sz w:val="18"/>
                                <w:szCs w:val="18"/>
                              </w:rPr>
                              <w:t></w:t>
                            </w:r>
                            <w:r w:rsidRPr="00AE5DA3">
                              <w:rPr>
                                <w:rFonts w:cstheme="minorHAnsi"/>
                                <w:sz w:val="18"/>
                                <w:szCs w:val="18"/>
                              </w:rPr>
                              <w:t xml:space="preserve">Talk to children face to face </w:t>
                            </w:r>
                            <w:r w:rsidRPr="00AE5DA3">
                              <w:rPr>
                                <w:rFonts w:ascii="Wingdings 2" w:hAnsi="Wingdings 2"/>
                                <w:sz w:val="18"/>
                                <w:szCs w:val="18"/>
                              </w:rPr>
                              <w:t></w:t>
                            </w:r>
                            <w:r w:rsidRPr="00AE5DA3">
                              <w:rPr>
                                <w:rFonts w:cstheme="minorHAnsi"/>
                                <w:sz w:val="18"/>
                                <w:szCs w:val="18"/>
                              </w:rPr>
                              <w:t xml:space="preserve">Use subtitles where possible on audio </w:t>
                            </w:r>
                            <w:r w:rsidRPr="00AE5DA3">
                              <w:rPr>
                                <w:rFonts w:ascii="Wingdings 2" w:hAnsi="Wingdings 2"/>
                                <w:sz w:val="18"/>
                                <w:szCs w:val="18"/>
                              </w:rPr>
                              <w:t xml:space="preserve"> </w:t>
                            </w:r>
                            <w:r w:rsidRPr="00AE5DA3">
                              <w:rPr>
                                <w:rFonts w:cstheme="minorHAnsi"/>
                                <w:sz w:val="18"/>
                                <w:szCs w:val="18"/>
                              </w:rPr>
                              <w:t xml:space="preserve">Understanding sensory seeking behaviours </w:t>
                            </w:r>
                          </w:p>
                          <w:p w14:paraId="550AB7A0" w14:textId="77777777" w:rsidR="00265E30" w:rsidRPr="00AE5DA3" w:rsidRDefault="00265E30" w:rsidP="00265E30">
                            <w:pPr>
                              <w:jc w:val="center"/>
                              <w:rPr>
                                <w:rFonts w:ascii="Wingdings 2" w:hAnsi="Wingdings 2"/>
                                <w:sz w:val="18"/>
                                <w:szCs w:val="18"/>
                              </w:rPr>
                            </w:pPr>
                            <w:r>
                              <w:rPr>
                                <w:rFonts w:cstheme="minorHAnsi"/>
                                <w:sz w:val="18"/>
                                <w:szCs w:val="18"/>
                              </w:rPr>
                              <w:t xml:space="preserve"> </w:t>
                            </w:r>
                            <w:r w:rsidRPr="00EC75C3">
                              <w:rPr>
                                <w:rFonts w:ascii="Wingdings 2" w:hAnsi="Wingdings 2"/>
                                <w:sz w:val="20"/>
                              </w:rPr>
                              <w:t></w:t>
                            </w:r>
                            <w:r>
                              <w:rPr>
                                <w:rFonts w:ascii="Wingdings 2" w:hAnsi="Wingdings 2"/>
                                <w:sz w:val="20"/>
                              </w:rPr>
                              <w:t xml:space="preserve"> </w:t>
                            </w:r>
                            <w:r w:rsidRPr="00AE5DA3">
                              <w:rPr>
                                <w:rFonts w:cstheme="minorHAnsi"/>
                                <w:sz w:val="18"/>
                                <w:szCs w:val="18"/>
                              </w:rPr>
                              <w:t>visual materials</w:t>
                            </w:r>
                            <w:r>
                              <w:rPr>
                                <w:rFonts w:cstheme="minorHAnsi"/>
                                <w:sz w:val="18"/>
                                <w:szCs w:val="18"/>
                              </w:rPr>
                              <w:t xml:space="preserve"> </w:t>
                            </w:r>
                            <w:proofErr w:type="spellStart"/>
                            <w:r>
                              <w:rPr>
                                <w:rFonts w:cstheme="minorHAnsi"/>
                                <w:sz w:val="18"/>
                                <w:szCs w:val="18"/>
                              </w:rPr>
                              <w:t>incl</w:t>
                            </w:r>
                            <w:proofErr w:type="spellEnd"/>
                            <w:r>
                              <w:rPr>
                                <w:rFonts w:cstheme="minorHAnsi"/>
                                <w:sz w:val="18"/>
                                <w:szCs w:val="18"/>
                              </w:rPr>
                              <w:t xml:space="preserve"> timetable</w:t>
                            </w:r>
                            <w:r w:rsidRPr="00AE5DA3">
                              <w:rPr>
                                <w:rFonts w:cstheme="minorHAnsi"/>
                                <w:sz w:val="18"/>
                                <w:szCs w:val="18"/>
                              </w:rPr>
                              <w:t xml:space="preserve"> </w:t>
                            </w:r>
                            <w:r w:rsidRPr="00AE5DA3">
                              <w:rPr>
                                <w:rFonts w:ascii="Wingdings 2" w:hAnsi="Wingdings 2"/>
                                <w:sz w:val="18"/>
                                <w:szCs w:val="18"/>
                              </w:rPr>
                              <w:t></w:t>
                            </w:r>
                            <w:r w:rsidRPr="00AE5DA3">
                              <w:rPr>
                                <w:rFonts w:cstheme="minorHAnsi"/>
                                <w:sz w:val="18"/>
                                <w:szCs w:val="18"/>
                              </w:rPr>
                              <w:t xml:space="preserve">Tune in the child with their name or a visual prompt about the topic of conversation </w:t>
                            </w:r>
                            <w:r w:rsidRPr="00AE5DA3">
                              <w:rPr>
                                <w:rFonts w:ascii="Wingdings 2" w:hAnsi="Wingdings 2"/>
                                <w:sz w:val="18"/>
                                <w:szCs w:val="18"/>
                              </w:rPr>
                              <w:t></w:t>
                            </w:r>
                            <w:r w:rsidRPr="00AE5DA3">
                              <w:rPr>
                                <w:rFonts w:cstheme="minorHAnsi"/>
                                <w:sz w:val="18"/>
                                <w:szCs w:val="18"/>
                              </w:rPr>
                              <w:t xml:space="preserve">Sensory Stories </w:t>
                            </w:r>
                            <w:r w:rsidRPr="00AE5DA3">
                              <w:rPr>
                                <w:rFonts w:ascii="Wingdings 2" w:hAnsi="Wingdings 2"/>
                                <w:sz w:val="18"/>
                                <w:szCs w:val="18"/>
                              </w:rPr>
                              <w:t xml:space="preserve"> </w:t>
                            </w:r>
                            <w:r w:rsidRPr="00AE5DA3">
                              <w:rPr>
                                <w:rFonts w:cstheme="minorHAnsi"/>
                                <w:sz w:val="18"/>
                                <w:szCs w:val="18"/>
                              </w:rPr>
                              <w:t>Limited Language</w:t>
                            </w:r>
                          </w:p>
                          <w:p w14:paraId="173347C6" w14:textId="77777777" w:rsidR="00265E30" w:rsidRPr="00AE5DA3" w:rsidRDefault="00265E30" w:rsidP="00265E30">
                            <w:pPr>
                              <w:jc w:val="center"/>
                              <w:rPr>
                                <w:rFonts w:cstheme="minorHAnsi"/>
                                <w:sz w:val="18"/>
                                <w:szCs w:val="18"/>
                                <w:u w:val="single"/>
                              </w:rPr>
                            </w:pPr>
                            <w:r w:rsidRPr="00AE5DA3">
                              <w:rPr>
                                <w:rFonts w:cstheme="minorHAnsi"/>
                                <w:sz w:val="18"/>
                                <w:szCs w:val="18"/>
                                <w:u w:val="single"/>
                              </w:rPr>
                              <w:t>General</w:t>
                            </w:r>
                          </w:p>
                          <w:p w14:paraId="255537D2"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Parental support and input into planning.  Sensory and Physical needs can be very specific to a particular child.</w:t>
                            </w:r>
                          </w:p>
                          <w:p w14:paraId="514B324E"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Adults recognise how tiring some conditions can be when facing the whole school day.</w:t>
                            </w:r>
                          </w:p>
                          <w:p w14:paraId="4CD5AAF5"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Awareness of One Page Profile info – Knowing the child</w:t>
                            </w:r>
                            <w:r>
                              <w:rPr>
                                <w:sz w:val="18"/>
                                <w:szCs w:val="18"/>
                              </w:rPr>
                              <w:t xml:space="preserve"> </w:t>
                            </w:r>
                            <w:r w:rsidRPr="00AE5DA3">
                              <w:rPr>
                                <w:rFonts w:ascii="Wingdings 2" w:hAnsi="Wingdings 2"/>
                                <w:sz w:val="18"/>
                                <w:szCs w:val="18"/>
                              </w:rPr>
                              <w:t></w:t>
                            </w:r>
                            <w:r>
                              <w:rPr>
                                <w:sz w:val="18"/>
                                <w:szCs w:val="18"/>
                              </w:rPr>
                              <w:t xml:space="preserve"> Limiting expectation for copying </w:t>
                            </w:r>
                          </w:p>
                          <w:p w14:paraId="3C0C63ED" w14:textId="77777777" w:rsidR="00265E30" w:rsidRPr="00AE5DA3" w:rsidRDefault="00265E30" w:rsidP="00265E30">
                            <w:pPr>
                              <w:rPr>
                                <w:sz w:val="18"/>
                                <w:szCs w:val="1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88F13" id="_x0000_s1064" type="#_x0000_t202" style="position:absolute;margin-left:98.35pt;margin-top:359.45pt;width:612.4pt;height:173.6pt;z-index:251727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" filled="f" fillcolor="#bed7ef" stroked="f" strokecolor="black [0]" strokeweight=".25pt">
                <v:fill opacity="49087f"/>
                <v:textbox inset="2.88pt,2.88pt,2.88pt,2.88pt">
                  <w:txbxContent>
                    <w:p w14:paraId="63E11725" w14:textId="77777777" w:rsidR="00265E30" w:rsidRPr="00AE5DA3" w:rsidRDefault="00265E30" w:rsidP="00265E30">
                      <w:pPr>
                        <w:jc w:val="center"/>
                        <w:rPr>
                          <w:rFonts w:cstheme="minorHAnsi"/>
                          <w:sz w:val="18"/>
                          <w:szCs w:val="18"/>
                          <w:u w:val="single"/>
                        </w:rPr>
                      </w:pPr>
                      <w:r w:rsidRPr="00AE5DA3">
                        <w:rPr>
                          <w:rFonts w:cstheme="minorHAnsi"/>
                          <w:sz w:val="18"/>
                          <w:szCs w:val="18"/>
                          <w:u w:val="single"/>
                        </w:rPr>
                        <w:t>Physical</w:t>
                      </w:r>
                    </w:p>
                    <w:p w14:paraId="4D41DE8D" w14:textId="77777777" w:rsidR="00265E30" w:rsidRPr="00AE5DA3" w:rsidRDefault="00265E30" w:rsidP="00265E30">
                      <w:pPr>
                        <w:jc w:val="center"/>
                        <w:rPr>
                          <w:rFonts w:cstheme="minorHAnsi"/>
                          <w:sz w:val="18"/>
                          <w:szCs w:val="18"/>
                        </w:rPr>
                      </w:pPr>
                      <w:r w:rsidRPr="00AE5DA3">
                        <w:rPr>
                          <w:rFonts w:ascii="Wingdings 2" w:hAnsi="Wingdings 2"/>
                          <w:sz w:val="18"/>
                          <w:szCs w:val="18"/>
                        </w:rPr>
                        <w:t></w:t>
                      </w:r>
                      <w:r w:rsidRPr="00AE5DA3">
                        <w:rPr>
                          <w:rFonts w:cstheme="minorHAnsi"/>
                          <w:sz w:val="18"/>
                          <w:szCs w:val="18"/>
                        </w:rPr>
                        <w:t xml:space="preserve">Letter formation and fine motor skills activities. Dexterity games involving grip and hand eye coordination (pegs/tweezers/playdough) </w:t>
                      </w:r>
                      <w:r w:rsidRPr="00AE5DA3">
                        <w:rPr>
                          <w:rFonts w:ascii="Wingdings 2" w:hAnsi="Wingdings 2"/>
                          <w:sz w:val="18"/>
                          <w:szCs w:val="18"/>
                        </w:rPr>
                        <w:t></w:t>
                      </w:r>
                      <w:r w:rsidRPr="00AE5DA3">
                        <w:rPr>
                          <w:rFonts w:cstheme="minorHAnsi"/>
                          <w:sz w:val="18"/>
                          <w:szCs w:val="18"/>
                        </w:rPr>
                        <w:t xml:space="preserve">Extra gross motor play activities </w:t>
                      </w:r>
                      <w:proofErr w:type="spellStart"/>
                      <w:r w:rsidRPr="00AE5DA3">
                        <w:rPr>
                          <w:rFonts w:cstheme="minorHAnsi"/>
                          <w:sz w:val="18"/>
                          <w:szCs w:val="18"/>
                        </w:rPr>
                        <w:t>e.g</w:t>
                      </w:r>
                      <w:proofErr w:type="spellEnd"/>
                      <w:r w:rsidRPr="00AE5DA3">
                        <w:rPr>
                          <w:rFonts w:cstheme="minorHAnsi"/>
                          <w:sz w:val="18"/>
                          <w:szCs w:val="18"/>
                        </w:rPr>
                        <w:t xml:space="preserve"> ball games and large play equipment. </w:t>
                      </w:r>
                    </w:p>
                    <w:p w14:paraId="7303A794" w14:textId="77777777" w:rsidR="00265E30" w:rsidRPr="00AE5DA3" w:rsidRDefault="00265E30" w:rsidP="00265E30">
                      <w:pPr>
                        <w:jc w:val="center"/>
                        <w:rPr>
                          <w:sz w:val="18"/>
                          <w:szCs w:val="18"/>
                        </w:rPr>
                      </w:pPr>
                      <w:r w:rsidRPr="00AE5DA3">
                        <w:rPr>
                          <w:rFonts w:ascii="Wingdings 2" w:hAnsi="Wingdings 2"/>
                          <w:sz w:val="18"/>
                          <w:szCs w:val="18"/>
                        </w:rPr>
                        <w:t></w:t>
                      </w:r>
                      <w:r w:rsidRPr="00AE5DA3">
                        <w:rPr>
                          <w:rFonts w:cstheme="minorHAnsi"/>
                          <w:sz w:val="18"/>
                          <w:szCs w:val="18"/>
                        </w:rPr>
                        <w:t xml:space="preserve">Extra time for changing, toileting and eating </w:t>
                      </w:r>
                      <w:r w:rsidRPr="00AE5DA3">
                        <w:rPr>
                          <w:rFonts w:ascii="Wingdings 2" w:hAnsi="Wingdings 2"/>
                          <w:sz w:val="18"/>
                          <w:szCs w:val="18"/>
                        </w:rPr>
                        <w:t></w:t>
                      </w:r>
                      <w:r w:rsidRPr="00AE5DA3">
                        <w:rPr>
                          <w:rFonts w:cstheme="minorHAnsi"/>
                          <w:sz w:val="18"/>
                          <w:szCs w:val="18"/>
                        </w:rPr>
                        <w:t>Promote independence through buddy systems</w:t>
                      </w:r>
                      <w:r w:rsidRPr="00AE5DA3">
                        <w:rPr>
                          <w:sz w:val="18"/>
                          <w:szCs w:val="18"/>
                        </w:rPr>
                        <w:t xml:space="preserve"> </w:t>
                      </w:r>
                    </w:p>
                    <w:p w14:paraId="6E40C93B"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Clearly displayed visual prompts for expected behaviour and daily routines.</w:t>
                      </w:r>
                      <w:r w:rsidRPr="00AE5DA3">
                        <w:rPr>
                          <w:rFonts w:ascii="Wingdings 2" w:hAnsi="Wingdings 2"/>
                          <w:sz w:val="18"/>
                          <w:szCs w:val="18"/>
                        </w:rPr>
                        <w:t xml:space="preserve"> </w:t>
                      </w:r>
                      <w:r w:rsidRPr="00AE5DA3">
                        <w:rPr>
                          <w:rFonts w:ascii="Wingdings 2" w:hAnsi="Wingdings 2"/>
                          <w:sz w:val="18"/>
                          <w:szCs w:val="18"/>
                        </w:rPr>
                        <w:t></w:t>
                      </w:r>
                      <w:r w:rsidRPr="00AE5DA3">
                        <w:rPr>
                          <w:sz w:val="18"/>
                          <w:szCs w:val="18"/>
                        </w:rPr>
                        <w:t xml:space="preserve"> Spacious sitting &amp; easy access to resources</w:t>
                      </w:r>
                    </w:p>
                    <w:p w14:paraId="4674CF00" w14:textId="77777777" w:rsidR="00265E30" w:rsidRPr="00AE5DA3" w:rsidRDefault="00265E30" w:rsidP="00265E30">
                      <w:pPr>
                        <w:jc w:val="center"/>
                        <w:rPr>
                          <w:rFonts w:cstheme="minorHAnsi"/>
                          <w:sz w:val="18"/>
                          <w:szCs w:val="18"/>
                          <w:u w:val="single"/>
                        </w:rPr>
                      </w:pPr>
                      <w:r w:rsidRPr="00AE5DA3">
                        <w:rPr>
                          <w:rFonts w:cstheme="minorHAnsi"/>
                          <w:sz w:val="18"/>
                          <w:szCs w:val="18"/>
                          <w:u w:val="single"/>
                        </w:rPr>
                        <w:t>Sensory</w:t>
                      </w:r>
                    </w:p>
                    <w:p w14:paraId="0A360281" w14:textId="77777777" w:rsidR="00265E30" w:rsidRPr="00AE5DA3" w:rsidRDefault="00265E30" w:rsidP="00265E30">
                      <w:pPr>
                        <w:jc w:val="center"/>
                        <w:rPr>
                          <w:rFonts w:cstheme="minorHAnsi"/>
                          <w:sz w:val="18"/>
                          <w:szCs w:val="18"/>
                        </w:rPr>
                      </w:pPr>
                      <w:r w:rsidRPr="00AE5DA3">
                        <w:rPr>
                          <w:rFonts w:ascii="Wingdings 2" w:hAnsi="Wingdings 2"/>
                          <w:sz w:val="18"/>
                          <w:szCs w:val="18"/>
                        </w:rPr>
                        <w:t></w:t>
                      </w:r>
                      <w:r w:rsidRPr="00AE5DA3">
                        <w:rPr>
                          <w:rFonts w:cstheme="minorHAnsi"/>
                          <w:sz w:val="18"/>
                          <w:szCs w:val="18"/>
                        </w:rPr>
                        <w:t xml:space="preserve">Ensure sound field equipment is worn </w:t>
                      </w:r>
                      <w:r w:rsidRPr="00AE5DA3">
                        <w:rPr>
                          <w:rFonts w:ascii="Wingdings 2" w:hAnsi="Wingdings 2"/>
                          <w:sz w:val="18"/>
                          <w:szCs w:val="18"/>
                        </w:rPr>
                        <w:t xml:space="preserve"> </w:t>
                      </w:r>
                      <w:r w:rsidRPr="00AE5DA3">
                        <w:rPr>
                          <w:rFonts w:cstheme="minorHAnsi"/>
                          <w:sz w:val="18"/>
                          <w:szCs w:val="18"/>
                        </w:rPr>
                        <w:t xml:space="preserve">Non-verbal cues </w:t>
                      </w:r>
                      <w:proofErr w:type="spellStart"/>
                      <w:r w:rsidRPr="00AE5DA3">
                        <w:rPr>
                          <w:rFonts w:cstheme="minorHAnsi"/>
                          <w:sz w:val="18"/>
                          <w:szCs w:val="18"/>
                        </w:rPr>
                        <w:t>incl</w:t>
                      </w:r>
                      <w:proofErr w:type="spellEnd"/>
                      <w:r w:rsidRPr="00AE5DA3">
                        <w:rPr>
                          <w:rFonts w:cstheme="minorHAnsi"/>
                          <w:sz w:val="18"/>
                          <w:szCs w:val="18"/>
                        </w:rPr>
                        <w:t xml:space="preserve"> Makaton </w:t>
                      </w:r>
                      <w:r w:rsidRPr="00AE5DA3">
                        <w:rPr>
                          <w:rFonts w:ascii="Wingdings 2" w:hAnsi="Wingdings 2"/>
                          <w:sz w:val="18"/>
                          <w:szCs w:val="18"/>
                        </w:rPr>
                        <w:t></w:t>
                      </w:r>
                      <w:r w:rsidRPr="00AE5DA3">
                        <w:rPr>
                          <w:rFonts w:cstheme="minorHAnsi"/>
                          <w:sz w:val="18"/>
                          <w:szCs w:val="18"/>
                        </w:rPr>
                        <w:t xml:space="preserve">Consider seating positions </w:t>
                      </w:r>
                      <w:r w:rsidRPr="00AE5DA3">
                        <w:rPr>
                          <w:rFonts w:ascii="Wingdings 2" w:hAnsi="Wingdings 2"/>
                          <w:sz w:val="18"/>
                          <w:szCs w:val="18"/>
                        </w:rPr>
                        <w:t></w:t>
                      </w:r>
                      <w:r w:rsidRPr="00AE5DA3">
                        <w:rPr>
                          <w:rFonts w:cstheme="minorHAnsi"/>
                          <w:sz w:val="18"/>
                          <w:szCs w:val="18"/>
                        </w:rPr>
                        <w:t xml:space="preserve">Talk to children face to face </w:t>
                      </w:r>
                      <w:r w:rsidRPr="00AE5DA3">
                        <w:rPr>
                          <w:rFonts w:ascii="Wingdings 2" w:hAnsi="Wingdings 2"/>
                          <w:sz w:val="18"/>
                          <w:szCs w:val="18"/>
                        </w:rPr>
                        <w:t></w:t>
                      </w:r>
                      <w:r w:rsidRPr="00AE5DA3">
                        <w:rPr>
                          <w:rFonts w:cstheme="minorHAnsi"/>
                          <w:sz w:val="18"/>
                          <w:szCs w:val="18"/>
                        </w:rPr>
                        <w:t xml:space="preserve">Use subtitles where possible on audio </w:t>
                      </w:r>
                      <w:r w:rsidRPr="00AE5DA3">
                        <w:rPr>
                          <w:rFonts w:ascii="Wingdings 2" w:hAnsi="Wingdings 2"/>
                          <w:sz w:val="18"/>
                          <w:szCs w:val="18"/>
                        </w:rPr>
                        <w:t xml:space="preserve"> </w:t>
                      </w:r>
                      <w:r w:rsidRPr="00AE5DA3">
                        <w:rPr>
                          <w:rFonts w:cstheme="minorHAnsi"/>
                          <w:sz w:val="18"/>
                          <w:szCs w:val="18"/>
                        </w:rPr>
                        <w:t xml:space="preserve">Understanding sensory seeking behaviours </w:t>
                      </w:r>
                    </w:p>
                    <w:p w14:paraId="550AB7A0" w14:textId="77777777" w:rsidR="00265E30" w:rsidRPr="00AE5DA3" w:rsidRDefault="00265E30" w:rsidP="00265E30">
                      <w:pPr>
                        <w:jc w:val="center"/>
                        <w:rPr>
                          <w:rFonts w:ascii="Wingdings 2" w:hAnsi="Wingdings 2"/>
                          <w:sz w:val="18"/>
                          <w:szCs w:val="18"/>
                        </w:rPr>
                      </w:pPr>
                      <w:r>
                        <w:rPr>
                          <w:rFonts w:cstheme="minorHAnsi"/>
                          <w:sz w:val="18"/>
                          <w:szCs w:val="18"/>
                        </w:rPr>
                        <w:t xml:space="preserve"> </w:t>
                      </w:r>
                      <w:r w:rsidRPr="00EC75C3">
                        <w:rPr>
                          <w:rFonts w:ascii="Wingdings 2" w:hAnsi="Wingdings 2"/>
                          <w:sz w:val="20"/>
                        </w:rPr>
                        <w:t></w:t>
                      </w:r>
                      <w:r>
                        <w:rPr>
                          <w:rFonts w:ascii="Wingdings 2" w:hAnsi="Wingdings 2"/>
                          <w:sz w:val="20"/>
                        </w:rPr>
                        <w:t xml:space="preserve"> </w:t>
                      </w:r>
                      <w:r w:rsidRPr="00AE5DA3">
                        <w:rPr>
                          <w:rFonts w:cstheme="minorHAnsi"/>
                          <w:sz w:val="18"/>
                          <w:szCs w:val="18"/>
                        </w:rPr>
                        <w:t>visual materials</w:t>
                      </w:r>
                      <w:r>
                        <w:rPr>
                          <w:rFonts w:cstheme="minorHAnsi"/>
                          <w:sz w:val="18"/>
                          <w:szCs w:val="18"/>
                        </w:rPr>
                        <w:t xml:space="preserve"> </w:t>
                      </w:r>
                      <w:proofErr w:type="spellStart"/>
                      <w:r>
                        <w:rPr>
                          <w:rFonts w:cstheme="minorHAnsi"/>
                          <w:sz w:val="18"/>
                          <w:szCs w:val="18"/>
                        </w:rPr>
                        <w:t>incl</w:t>
                      </w:r>
                      <w:proofErr w:type="spellEnd"/>
                      <w:r>
                        <w:rPr>
                          <w:rFonts w:cstheme="minorHAnsi"/>
                          <w:sz w:val="18"/>
                          <w:szCs w:val="18"/>
                        </w:rPr>
                        <w:t xml:space="preserve"> timetable</w:t>
                      </w:r>
                      <w:r w:rsidRPr="00AE5DA3">
                        <w:rPr>
                          <w:rFonts w:cstheme="minorHAnsi"/>
                          <w:sz w:val="18"/>
                          <w:szCs w:val="18"/>
                        </w:rPr>
                        <w:t xml:space="preserve"> </w:t>
                      </w:r>
                      <w:r w:rsidRPr="00AE5DA3">
                        <w:rPr>
                          <w:rFonts w:ascii="Wingdings 2" w:hAnsi="Wingdings 2"/>
                          <w:sz w:val="18"/>
                          <w:szCs w:val="18"/>
                        </w:rPr>
                        <w:t></w:t>
                      </w:r>
                      <w:r w:rsidRPr="00AE5DA3">
                        <w:rPr>
                          <w:rFonts w:cstheme="minorHAnsi"/>
                          <w:sz w:val="18"/>
                          <w:szCs w:val="18"/>
                        </w:rPr>
                        <w:t xml:space="preserve">Tune in the child with their name or a visual prompt about the topic of conversation </w:t>
                      </w:r>
                      <w:r w:rsidRPr="00AE5DA3">
                        <w:rPr>
                          <w:rFonts w:ascii="Wingdings 2" w:hAnsi="Wingdings 2"/>
                          <w:sz w:val="18"/>
                          <w:szCs w:val="18"/>
                        </w:rPr>
                        <w:t></w:t>
                      </w:r>
                      <w:r w:rsidRPr="00AE5DA3">
                        <w:rPr>
                          <w:rFonts w:cstheme="minorHAnsi"/>
                          <w:sz w:val="18"/>
                          <w:szCs w:val="18"/>
                        </w:rPr>
                        <w:t xml:space="preserve">Sensory Stories </w:t>
                      </w:r>
                      <w:r w:rsidRPr="00AE5DA3">
                        <w:rPr>
                          <w:rFonts w:ascii="Wingdings 2" w:hAnsi="Wingdings 2"/>
                          <w:sz w:val="18"/>
                          <w:szCs w:val="18"/>
                        </w:rPr>
                        <w:t xml:space="preserve"> </w:t>
                      </w:r>
                      <w:r w:rsidRPr="00AE5DA3">
                        <w:rPr>
                          <w:rFonts w:cstheme="minorHAnsi"/>
                          <w:sz w:val="18"/>
                          <w:szCs w:val="18"/>
                        </w:rPr>
                        <w:t>Limited Language</w:t>
                      </w:r>
                    </w:p>
                    <w:p w14:paraId="173347C6" w14:textId="77777777" w:rsidR="00265E30" w:rsidRPr="00AE5DA3" w:rsidRDefault="00265E30" w:rsidP="00265E30">
                      <w:pPr>
                        <w:jc w:val="center"/>
                        <w:rPr>
                          <w:rFonts w:cstheme="minorHAnsi"/>
                          <w:sz w:val="18"/>
                          <w:szCs w:val="18"/>
                          <w:u w:val="single"/>
                        </w:rPr>
                      </w:pPr>
                      <w:r w:rsidRPr="00AE5DA3">
                        <w:rPr>
                          <w:rFonts w:cstheme="minorHAnsi"/>
                          <w:sz w:val="18"/>
                          <w:szCs w:val="18"/>
                          <w:u w:val="single"/>
                        </w:rPr>
                        <w:t>General</w:t>
                      </w:r>
                    </w:p>
                    <w:p w14:paraId="255537D2"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Parental support and input into planning.  Sensory and Physical needs can be very specific to a particular child.</w:t>
                      </w:r>
                    </w:p>
                    <w:p w14:paraId="514B324E"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Adults recognise how tiring some conditions can be when facing the whole school day.</w:t>
                      </w:r>
                    </w:p>
                    <w:p w14:paraId="4CD5AAF5" w14:textId="77777777" w:rsidR="00265E30" w:rsidRPr="00AE5DA3" w:rsidRDefault="00265E30" w:rsidP="00265E30">
                      <w:pPr>
                        <w:jc w:val="center"/>
                        <w:rPr>
                          <w:sz w:val="18"/>
                          <w:szCs w:val="18"/>
                        </w:rPr>
                      </w:pPr>
                      <w:r w:rsidRPr="00AE5DA3">
                        <w:rPr>
                          <w:rFonts w:ascii="Wingdings 2" w:hAnsi="Wingdings 2"/>
                          <w:sz w:val="18"/>
                          <w:szCs w:val="18"/>
                        </w:rPr>
                        <w:t></w:t>
                      </w:r>
                      <w:r w:rsidRPr="00AE5DA3">
                        <w:rPr>
                          <w:sz w:val="18"/>
                          <w:szCs w:val="18"/>
                        </w:rPr>
                        <w:t>Awareness of One Page Profile info – Knowing the child</w:t>
                      </w:r>
                      <w:r>
                        <w:rPr>
                          <w:sz w:val="18"/>
                          <w:szCs w:val="18"/>
                        </w:rPr>
                        <w:t xml:space="preserve"> </w:t>
                      </w:r>
                      <w:r w:rsidRPr="00AE5DA3">
                        <w:rPr>
                          <w:rFonts w:ascii="Wingdings 2" w:hAnsi="Wingdings 2"/>
                          <w:sz w:val="18"/>
                          <w:szCs w:val="18"/>
                        </w:rPr>
                        <w:t></w:t>
                      </w:r>
                      <w:r>
                        <w:rPr>
                          <w:sz w:val="18"/>
                          <w:szCs w:val="18"/>
                        </w:rPr>
                        <w:t xml:space="preserve"> Limiting expectation for copying </w:t>
                      </w:r>
                    </w:p>
                    <w:p w14:paraId="3C0C63ED" w14:textId="77777777" w:rsidR="00265E30" w:rsidRPr="00AE5DA3" w:rsidRDefault="00265E30" w:rsidP="00265E30">
                      <w:pPr>
                        <w:rPr>
                          <w:sz w:val="18"/>
                          <w:szCs w:val="18"/>
                        </w:rPr>
                      </w:pPr>
                    </w:p>
                  </w:txbxContent>
                </v:textbox>
              </v:shape>
            </w:pict>
          </mc:Fallback>
        </mc:AlternateContent>
      </w:r>
      <w:r w:rsidRPr="00E74308">
        <w:rPr>
          <w:noProof/>
        </w:rPr>
        <mc:AlternateContent>
          <mc:Choice Requires="wps">
            <w:drawing>
              <wp:anchor distT="36576" distB="36576" distL="36576" distR="36576" simplePos="0" relativeHeight="251731968" behindDoc="0" locked="0" layoutInCell="1" allowOverlap="1" wp14:anchorId="49B17CEF" wp14:editId="3912A73B">
                <wp:simplePos x="0" y="0"/>
                <wp:positionH relativeFrom="margin">
                  <wp:align>left</wp:align>
                </wp:positionH>
                <wp:positionV relativeFrom="paragraph">
                  <wp:posOffset>1211070</wp:posOffset>
                </wp:positionV>
                <wp:extent cx="1777285" cy="3528811"/>
                <wp:effectExtent l="0" t="0" r="13970" b="14605"/>
                <wp:wrapNone/>
                <wp:docPr id="5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7285" cy="3528811"/>
                        </a:xfrm>
                        <a:prstGeom prst="rect">
                          <a:avLst/>
                        </a:prstGeom>
                        <a:solidFill>
                          <a:schemeClr val="accent2">
                            <a:lumMod val="75000"/>
                          </a:schemeClr>
                        </a:solidFill>
                        <a:ln w="3175">
                          <a:solidFill>
                            <a:sysClr val="windowText" lastClr="000000">
                              <a:lumMod val="0"/>
                              <a:lumOff val="0"/>
                            </a:sysClr>
                          </a:solidFill>
                          <a:miter lim="800000"/>
                          <a:headEnd/>
                          <a:tailEnd/>
                        </a:ln>
                        <a:effectLst/>
                      </wps:spPr>
                      <wps:txbx>
                        <w:txbxContent>
                          <w:p w14:paraId="52895F8A" w14:textId="77777777" w:rsidR="00265E30" w:rsidRPr="00A82D45" w:rsidRDefault="00265E30" w:rsidP="00265E30">
                            <w:pPr>
                              <w:widowControl w:val="0"/>
                              <w:rPr>
                                <w:rFonts w:ascii="Tahoma" w:hAnsi="Tahoma" w:cs="Tahoma"/>
                                <w:b/>
                                <w:bCs/>
                                <w:color w:val="FFFFFF"/>
                                <w:sz w:val="28"/>
                                <w:szCs w:val="32"/>
                                <w:u w:val="single"/>
                              </w:rPr>
                            </w:pPr>
                            <w:r w:rsidRPr="00A82D45">
                              <w:rPr>
                                <w:rFonts w:ascii="Tahoma" w:hAnsi="Tahoma" w:cs="Tahoma"/>
                                <w:b/>
                                <w:bCs/>
                                <w:color w:val="FFFFFF"/>
                                <w:sz w:val="28"/>
                                <w:szCs w:val="32"/>
                                <w:u w:val="single"/>
                              </w:rPr>
                              <w:t>Possible indicators</w:t>
                            </w:r>
                          </w:p>
                          <w:p w14:paraId="7B23080C" w14:textId="77777777" w:rsidR="00265E30" w:rsidRDefault="00265E30" w:rsidP="00265E30">
                            <w:pPr>
                              <w:widowControl w:val="0"/>
                              <w:rPr>
                                <w:rFonts w:ascii="Tahoma" w:hAnsi="Tahoma" w:cs="Tahoma"/>
                                <w:color w:val="FFFFFF"/>
                                <w:szCs w:val="32"/>
                              </w:rPr>
                            </w:pPr>
                            <w:r>
                              <w:rPr>
                                <w:rFonts w:ascii="Tahoma" w:hAnsi="Tahoma" w:cs="Tahoma"/>
                                <w:color w:val="FFFFFF"/>
                                <w:szCs w:val="32"/>
                              </w:rPr>
                              <w:t>Fine and/or gross motor difficulties</w:t>
                            </w:r>
                          </w:p>
                          <w:p w14:paraId="09F8A92D" w14:textId="77777777" w:rsidR="00265E30" w:rsidRDefault="00265E30" w:rsidP="00265E30">
                            <w:pPr>
                              <w:widowControl w:val="0"/>
                              <w:rPr>
                                <w:rFonts w:ascii="Tahoma" w:hAnsi="Tahoma" w:cs="Tahoma"/>
                                <w:color w:val="FFFFFF"/>
                                <w:szCs w:val="32"/>
                              </w:rPr>
                            </w:pPr>
                            <w:r>
                              <w:rPr>
                                <w:rFonts w:ascii="Tahoma" w:hAnsi="Tahoma" w:cs="Tahoma"/>
                                <w:color w:val="FFFFFF"/>
                                <w:szCs w:val="32"/>
                              </w:rPr>
                              <w:t>Difficulty with self-care skills</w:t>
                            </w:r>
                          </w:p>
                          <w:p w14:paraId="237EDDB8" w14:textId="77777777" w:rsidR="00265E30" w:rsidRDefault="00265E30" w:rsidP="00265E30">
                            <w:pPr>
                              <w:widowControl w:val="0"/>
                              <w:rPr>
                                <w:rFonts w:ascii="Tahoma" w:hAnsi="Tahoma" w:cs="Tahoma"/>
                                <w:color w:val="FFFFFF"/>
                                <w:szCs w:val="32"/>
                              </w:rPr>
                            </w:pPr>
                            <w:r>
                              <w:rPr>
                                <w:rFonts w:ascii="Tahoma" w:hAnsi="Tahoma" w:cs="Tahoma"/>
                                <w:color w:val="FFFFFF"/>
                                <w:szCs w:val="32"/>
                              </w:rPr>
                              <w:t>Struggling to access the school building.</w:t>
                            </w:r>
                          </w:p>
                          <w:p w14:paraId="550CA26D" w14:textId="77777777" w:rsidR="00265E30" w:rsidRDefault="00265E30" w:rsidP="00265E30">
                            <w:pPr>
                              <w:widowControl w:val="0"/>
                              <w:rPr>
                                <w:rFonts w:ascii="Tahoma" w:hAnsi="Tahoma" w:cs="Tahoma"/>
                                <w:color w:val="FFFFFF"/>
                                <w:szCs w:val="32"/>
                              </w:rPr>
                            </w:pPr>
                            <w:r>
                              <w:rPr>
                                <w:rFonts w:ascii="Tahoma" w:hAnsi="Tahoma" w:cs="Tahoma"/>
                                <w:color w:val="FFFFFF"/>
                                <w:szCs w:val="32"/>
                              </w:rPr>
                              <w:t>Struggling with playtimes and friendships may indicate vision/hearing impairments</w:t>
                            </w:r>
                          </w:p>
                          <w:p w14:paraId="60C00D7B" w14:textId="77777777" w:rsidR="00265E30" w:rsidRDefault="00265E30" w:rsidP="00265E30">
                            <w:pPr>
                              <w:widowControl w:val="0"/>
                              <w:rPr>
                                <w:rFonts w:ascii="Tahoma" w:hAnsi="Tahoma" w:cs="Tahoma"/>
                                <w:color w:val="FFFFFF"/>
                                <w:szCs w:val="32"/>
                              </w:rPr>
                            </w:pPr>
                            <w:r>
                              <w:rPr>
                                <w:rFonts w:ascii="Tahoma" w:hAnsi="Tahoma" w:cs="Tahoma"/>
                                <w:color w:val="FFFFFF"/>
                                <w:szCs w:val="32"/>
                              </w:rPr>
                              <w:t xml:space="preserve">Vision impairment </w:t>
                            </w:r>
                          </w:p>
                          <w:p w14:paraId="42D21860" w14:textId="77777777" w:rsidR="00265E30" w:rsidRDefault="00265E30" w:rsidP="00265E30">
                            <w:pPr>
                              <w:widowControl w:val="0"/>
                              <w:rPr>
                                <w:rFonts w:ascii="Tahoma" w:hAnsi="Tahoma" w:cs="Tahoma"/>
                                <w:color w:val="FFFFFF"/>
                                <w:szCs w:val="32"/>
                              </w:rPr>
                            </w:pPr>
                            <w:r>
                              <w:rPr>
                                <w:rFonts w:ascii="Tahoma" w:hAnsi="Tahoma" w:cs="Tahoma"/>
                                <w:color w:val="FFFFFF"/>
                                <w:szCs w:val="32"/>
                              </w:rPr>
                              <w:t>Hearing loss</w:t>
                            </w:r>
                          </w:p>
                          <w:p w14:paraId="10FDFBE9" w14:textId="77777777" w:rsidR="00265E30" w:rsidRPr="00281F62" w:rsidRDefault="00265E30" w:rsidP="00265E30">
                            <w:pPr>
                              <w:widowControl w:val="0"/>
                              <w:rPr>
                                <w:rFonts w:ascii="Tahoma" w:hAnsi="Tahoma" w:cs="Tahoma"/>
                                <w:color w:val="FFFFFF"/>
                                <w:szCs w:val="32"/>
                              </w:rPr>
                            </w:pPr>
                            <w:r>
                              <w:rPr>
                                <w:rFonts w:ascii="Tahoma" w:hAnsi="Tahoma" w:cs="Tahoma"/>
                                <w:color w:val="FFFFFF"/>
                                <w:szCs w:val="32"/>
                              </w:rPr>
                              <w:t>Some pupils may have a medical diagnosis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17CEF" id="_x0000_s1065" type="#_x0000_t202" style="position:absolute;margin-left:0;margin-top:95.35pt;width:139.95pt;height:277.85pt;z-index:25173196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" fillcolor="#c45911 [2405]" strokeweight=".25pt">
                <v:textbox inset="2.88pt,2.88pt,2.88pt,2.88pt">
                  <w:txbxContent>
                    <w:p w14:paraId="52895F8A" w14:textId="77777777" w:rsidR="00265E30" w:rsidRPr="00A82D45" w:rsidRDefault="00265E30" w:rsidP="00265E30">
                      <w:pPr>
                        <w:widowControl w:val="0"/>
                        <w:rPr>
                          <w:rFonts w:ascii="Tahoma" w:hAnsi="Tahoma" w:cs="Tahoma"/>
                          <w:b/>
                          <w:bCs/>
                          <w:color w:val="FFFFFF"/>
                          <w:sz w:val="28"/>
                          <w:szCs w:val="32"/>
                          <w:u w:val="single"/>
                        </w:rPr>
                      </w:pPr>
                      <w:r w:rsidRPr="00A82D45">
                        <w:rPr>
                          <w:rFonts w:ascii="Tahoma" w:hAnsi="Tahoma" w:cs="Tahoma"/>
                          <w:b/>
                          <w:bCs/>
                          <w:color w:val="FFFFFF"/>
                          <w:sz w:val="28"/>
                          <w:szCs w:val="32"/>
                          <w:u w:val="single"/>
                        </w:rPr>
                        <w:t>Possible indicators</w:t>
                      </w:r>
                    </w:p>
                    <w:p w14:paraId="7B23080C" w14:textId="77777777" w:rsidR="00265E30" w:rsidRDefault="00265E30" w:rsidP="00265E30">
                      <w:pPr>
                        <w:widowControl w:val="0"/>
                        <w:rPr>
                          <w:rFonts w:ascii="Tahoma" w:hAnsi="Tahoma" w:cs="Tahoma"/>
                          <w:color w:val="FFFFFF"/>
                          <w:szCs w:val="32"/>
                        </w:rPr>
                      </w:pPr>
                      <w:r>
                        <w:rPr>
                          <w:rFonts w:ascii="Tahoma" w:hAnsi="Tahoma" w:cs="Tahoma"/>
                          <w:color w:val="FFFFFF"/>
                          <w:szCs w:val="32"/>
                        </w:rPr>
                        <w:t>Fine and/or gross motor difficulties</w:t>
                      </w:r>
                    </w:p>
                    <w:p w14:paraId="09F8A92D" w14:textId="77777777" w:rsidR="00265E30" w:rsidRDefault="00265E30" w:rsidP="00265E30">
                      <w:pPr>
                        <w:widowControl w:val="0"/>
                        <w:rPr>
                          <w:rFonts w:ascii="Tahoma" w:hAnsi="Tahoma" w:cs="Tahoma"/>
                          <w:color w:val="FFFFFF"/>
                          <w:szCs w:val="32"/>
                        </w:rPr>
                      </w:pPr>
                      <w:r>
                        <w:rPr>
                          <w:rFonts w:ascii="Tahoma" w:hAnsi="Tahoma" w:cs="Tahoma"/>
                          <w:color w:val="FFFFFF"/>
                          <w:szCs w:val="32"/>
                        </w:rPr>
                        <w:t>Difficulty with self-care skills</w:t>
                      </w:r>
                    </w:p>
                    <w:p w14:paraId="237EDDB8" w14:textId="77777777" w:rsidR="00265E30" w:rsidRDefault="00265E30" w:rsidP="00265E30">
                      <w:pPr>
                        <w:widowControl w:val="0"/>
                        <w:rPr>
                          <w:rFonts w:ascii="Tahoma" w:hAnsi="Tahoma" w:cs="Tahoma"/>
                          <w:color w:val="FFFFFF"/>
                          <w:szCs w:val="32"/>
                        </w:rPr>
                      </w:pPr>
                      <w:r>
                        <w:rPr>
                          <w:rFonts w:ascii="Tahoma" w:hAnsi="Tahoma" w:cs="Tahoma"/>
                          <w:color w:val="FFFFFF"/>
                          <w:szCs w:val="32"/>
                        </w:rPr>
                        <w:t>Struggling to access the school building.</w:t>
                      </w:r>
                    </w:p>
                    <w:p w14:paraId="550CA26D" w14:textId="77777777" w:rsidR="00265E30" w:rsidRDefault="00265E30" w:rsidP="00265E30">
                      <w:pPr>
                        <w:widowControl w:val="0"/>
                        <w:rPr>
                          <w:rFonts w:ascii="Tahoma" w:hAnsi="Tahoma" w:cs="Tahoma"/>
                          <w:color w:val="FFFFFF"/>
                          <w:szCs w:val="32"/>
                        </w:rPr>
                      </w:pPr>
                      <w:r>
                        <w:rPr>
                          <w:rFonts w:ascii="Tahoma" w:hAnsi="Tahoma" w:cs="Tahoma"/>
                          <w:color w:val="FFFFFF"/>
                          <w:szCs w:val="32"/>
                        </w:rPr>
                        <w:t>Struggling with playtimes and friendships may indicate vision/hearing impairments</w:t>
                      </w:r>
                    </w:p>
                    <w:p w14:paraId="60C00D7B" w14:textId="77777777" w:rsidR="00265E30" w:rsidRDefault="00265E30" w:rsidP="00265E30">
                      <w:pPr>
                        <w:widowControl w:val="0"/>
                        <w:rPr>
                          <w:rFonts w:ascii="Tahoma" w:hAnsi="Tahoma" w:cs="Tahoma"/>
                          <w:color w:val="FFFFFF"/>
                          <w:szCs w:val="32"/>
                        </w:rPr>
                      </w:pPr>
                      <w:r>
                        <w:rPr>
                          <w:rFonts w:ascii="Tahoma" w:hAnsi="Tahoma" w:cs="Tahoma"/>
                          <w:color w:val="FFFFFF"/>
                          <w:szCs w:val="32"/>
                        </w:rPr>
                        <w:t xml:space="preserve">Vision impairment </w:t>
                      </w:r>
                    </w:p>
                    <w:p w14:paraId="42D21860" w14:textId="77777777" w:rsidR="00265E30" w:rsidRDefault="00265E30" w:rsidP="00265E30">
                      <w:pPr>
                        <w:widowControl w:val="0"/>
                        <w:rPr>
                          <w:rFonts w:ascii="Tahoma" w:hAnsi="Tahoma" w:cs="Tahoma"/>
                          <w:color w:val="FFFFFF"/>
                          <w:szCs w:val="32"/>
                        </w:rPr>
                      </w:pPr>
                      <w:r>
                        <w:rPr>
                          <w:rFonts w:ascii="Tahoma" w:hAnsi="Tahoma" w:cs="Tahoma"/>
                          <w:color w:val="FFFFFF"/>
                          <w:szCs w:val="32"/>
                        </w:rPr>
                        <w:t>Hearing loss</w:t>
                      </w:r>
                    </w:p>
                    <w:p w14:paraId="10FDFBE9" w14:textId="77777777" w:rsidR="00265E30" w:rsidRPr="00281F62" w:rsidRDefault="00265E30" w:rsidP="00265E30">
                      <w:pPr>
                        <w:widowControl w:val="0"/>
                        <w:rPr>
                          <w:rFonts w:ascii="Tahoma" w:hAnsi="Tahoma" w:cs="Tahoma"/>
                          <w:color w:val="FFFFFF"/>
                          <w:szCs w:val="32"/>
                        </w:rPr>
                      </w:pPr>
                      <w:r>
                        <w:rPr>
                          <w:rFonts w:ascii="Tahoma" w:hAnsi="Tahoma" w:cs="Tahoma"/>
                          <w:color w:val="FFFFFF"/>
                          <w:szCs w:val="32"/>
                        </w:rPr>
                        <w:t>Some pupils may have a medical diagnosis</w:t>
                      </w:r>
                    </w:p>
                  </w:txbxContent>
                </v:textbox>
                <w10:wrap anchorx="margin"/>
              </v:shape>
            </w:pict>
          </mc:Fallback>
        </mc:AlternateContent>
      </w:r>
      <w:r w:rsidRPr="00E74308">
        <w:rPr>
          <w:noProof/>
        </w:rPr>
        <mc:AlternateContent>
          <mc:Choice Requires="wps">
            <w:drawing>
              <wp:anchor distT="36576" distB="36576" distL="36576" distR="36576" simplePos="0" relativeHeight="251730944" behindDoc="0" locked="0" layoutInCell="1" allowOverlap="1" wp14:anchorId="1BA64413" wp14:editId="548E44DF">
                <wp:simplePos x="0" y="0"/>
                <wp:positionH relativeFrom="margin">
                  <wp:align>left</wp:align>
                </wp:positionH>
                <wp:positionV relativeFrom="paragraph">
                  <wp:posOffset>-1905</wp:posOffset>
                </wp:positionV>
                <wp:extent cx="4224271" cy="1146220"/>
                <wp:effectExtent l="0" t="0" r="24130" b="15875"/>
                <wp:wrapNone/>
                <wp:docPr id="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271" cy="1146220"/>
                        </a:xfrm>
                        <a:prstGeom prst="rect">
                          <a:avLst/>
                        </a:prstGeom>
                        <a:solidFill>
                          <a:schemeClr val="tx2">
                            <a:lumMod val="60000"/>
                            <a:lumOff val="40000"/>
                          </a:schemeClr>
                        </a:solidFill>
                        <a:ln w="3175">
                          <a:solidFill>
                            <a:sysClr val="windowText" lastClr="000000">
                              <a:lumMod val="0"/>
                              <a:lumOff val="0"/>
                            </a:sysClr>
                          </a:solidFill>
                          <a:miter lim="800000"/>
                          <a:headEnd/>
                          <a:tailEnd/>
                        </a:ln>
                        <a:effectLst/>
                      </wps:spPr>
                      <wps:txbx>
                        <w:txbxContent>
                          <w:p w14:paraId="2CD58110" w14:textId="77777777" w:rsidR="00265E30" w:rsidRPr="0003320D" w:rsidRDefault="00265E30" w:rsidP="00265E30">
                            <w:pPr>
                              <w:widowControl w:val="0"/>
                              <w:jc w:val="center"/>
                              <w:rPr>
                                <w:rFonts w:ascii="Tahoma" w:hAnsi="Tahoma" w:cs="Tahoma"/>
                                <w:b/>
                                <w:bCs/>
                                <w:sz w:val="34"/>
                                <w:szCs w:val="34"/>
                                <w:u w:val="single"/>
                              </w:rPr>
                            </w:pPr>
                            <w:r>
                              <w:rPr>
                                <w:rFonts w:ascii="Tahoma" w:hAnsi="Tahoma" w:cs="Tahoma"/>
                                <w:b/>
                                <w:bCs/>
                                <w:sz w:val="28"/>
                                <w:szCs w:val="28"/>
                                <w:u w:val="single"/>
                              </w:rPr>
                              <w:t>Sensory and Physical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64413" id="_x0000_s1066" type="#_x0000_t202" style="position:absolute;margin-left:0;margin-top:-.15pt;width:332.6pt;height:90.25pt;z-index:251730944;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" fillcolor="#8496b0 [1951]" strokeweight=".25pt">
                <v:textbox inset="2.88pt,2.88pt,2.88pt,2.88pt">
                  <w:txbxContent>
                    <w:p w14:paraId="2CD58110" w14:textId="77777777" w:rsidR="00265E30" w:rsidRPr="0003320D" w:rsidRDefault="00265E30" w:rsidP="00265E30">
                      <w:pPr>
                        <w:widowControl w:val="0"/>
                        <w:jc w:val="center"/>
                        <w:rPr>
                          <w:rFonts w:ascii="Tahoma" w:hAnsi="Tahoma" w:cs="Tahoma"/>
                          <w:b/>
                          <w:bCs/>
                          <w:sz w:val="34"/>
                          <w:szCs w:val="34"/>
                          <w:u w:val="single"/>
                        </w:rPr>
                      </w:pPr>
                      <w:r>
                        <w:rPr>
                          <w:rFonts w:ascii="Tahoma" w:hAnsi="Tahoma" w:cs="Tahoma"/>
                          <w:b/>
                          <w:bCs/>
                          <w:sz w:val="28"/>
                          <w:szCs w:val="28"/>
                          <w:u w:val="single"/>
                        </w:rPr>
                        <w:t>Sensory and Physical</w:t>
                      </w:r>
                    </w:p>
                  </w:txbxContent>
                </v:textbox>
                <w10:wrap anchorx="margin"/>
              </v:shape>
            </w:pict>
          </mc:Fallback>
        </mc:AlternateContent>
      </w:r>
      <w:r w:rsidRPr="00E74308">
        <w:rPr>
          <w:noProof/>
        </w:rPr>
        <mc:AlternateContent>
          <mc:Choice Requires="wps">
            <w:drawing>
              <wp:anchor distT="0" distB="0" distL="114300" distR="114300" simplePos="0" relativeHeight="251734016" behindDoc="0" locked="0" layoutInCell="1" allowOverlap="1" wp14:anchorId="70F51326" wp14:editId="04EC877A">
                <wp:simplePos x="0" y="0"/>
                <wp:positionH relativeFrom="column">
                  <wp:posOffset>7379120</wp:posOffset>
                </wp:positionH>
                <wp:positionV relativeFrom="paragraph">
                  <wp:posOffset>3487644</wp:posOffset>
                </wp:positionV>
                <wp:extent cx="1259205" cy="302895"/>
                <wp:effectExtent l="325755" t="0" r="34290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97243">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43D25C65" w14:textId="77777777" w:rsidR="00265E30" w:rsidRPr="00737CFF" w:rsidRDefault="00265E30" w:rsidP="00265E30">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51326" id="_x0000_s1067" type="#_x0000_t202" style="position:absolute;margin-left:581.05pt;margin-top:274.6pt;width:99.15pt;height:23.85pt;rotation:3601469fd;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" fillcolor="#8496b0 [1951]">
                <v:textbox>
                  <w:txbxContent>
                    <w:p w14:paraId="43D25C65" w14:textId="77777777" w:rsidR="00265E30" w:rsidRPr="00737CFF" w:rsidRDefault="00265E30" w:rsidP="00265E30">
                      <w:pPr>
                        <w:jc w:val="center"/>
                        <w:rPr>
                          <w:szCs w:val="24"/>
                        </w:rPr>
                      </w:pPr>
                      <w:r>
                        <w:rPr>
                          <w:szCs w:val="24"/>
                        </w:rPr>
                        <w:t>Targeted</w:t>
                      </w:r>
                    </w:p>
                  </w:txbxContent>
                </v:textbox>
              </v:shape>
            </w:pict>
          </mc:Fallback>
        </mc:AlternateContent>
      </w:r>
      <w:r w:rsidRPr="00E74308">
        <w:rPr>
          <w:noProof/>
        </w:rPr>
        <mc:AlternateContent>
          <mc:Choice Requires="wps">
            <w:drawing>
              <wp:anchor distT="0" distB="0" distL="114300" distR="114300" simplePos="0" relativeHeight="251732992" behindDoc="0" locked="0" layoutInCell="1" allowOverlap="1" wp14:anchorId="011611BD" wp14:editId="46B33EE6">
                <wp:simplePos x="0" y="0"/>
                <wp:positionH relativeFrom="column">
                  <wp:posOffset>5874841</wp:posOffset>
                </wp:positionH>
                <wp:positionV relativeFrom="paragraph">
                  <wp:posOffset>1294209</wp:posOffset>
                </wp:positionV>
                <wp:extent cx="1259205" cy="302895"/>
                <wp:effectExtent l="325755" t="0" r="34290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8853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4D9BFD26" w14:textId="77777777" w:rsidR="00265E30" w:rsidRPr="00737CFF" w:rsidRDefault="00265E30" w:rsidP="00265E30">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611BD" id="_x0000_s1068" type="#_x0000_t202" style="position:absolute;margin-left:462.6pt;margin-top:101.9pt;width:99.15pt;height:23.85pt;rotation:3591956fd;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" fillcolor="#8496b0 [1951]">
                <v:textbox>
                  <w:txbxContent>
                    <w:p w14:paraId="4D9BFD26" w14:textId="77777777" w:rsidR="00265E30" w:rsidRPr="00737CFF" w:rsidRDefault="00265E30" w:rsidP="00265E30">
                      <w:pPr>
                        <w:jc w:val="center"/>
                        <w:rPr>
                          <w:szCs w:val="24"/>
                        </w:rPr>
                      </w:pPr>
                      <w:r w:rsidRPr="00737CFF">
                        <w:rPr>
                          <w:szCs w:val="24"/>
                        </w:rPr>
                        <w:t>Individualised</w:t>
                      </w:r>
                    </w:p>
                  </w:txbxContent>
                </v:textbox>
              </v:shape>
            </w:pict>
          </mc:Fallback>
        </mc:AlternateContent>
      </w:r>
      <w:r w:rsidRPr="00E74308">
        <w:rPr>
          <w:noProof/>
        </w:rPr>
        <mc:AlternateContent>
          <mc:Choice Requires="wps">
            <w:drawing>
              <wp:anchor distT="0" distB="0" distL="114300" distR="114300" simplePos="0" relativeHeight="251735040" behindDoc="0" locked="0" layoutInCell="1" allowOverlap="1" wp14:anchorId="6580E315" wp14:editId="1C9486A8">
                <wp:simplePos x="0" y="0"/>
                <wp:positionH relativeFrom="margin">
                  <wp:align>right</wp:align>
                </wp:positionH>
                <wp:positionV relativeFrom="paragraph">
                  <wp:posOffset>5638408</wp:posOffset>
                </wp:positionV>
                <wp:extent cx="1259205" cy="302895"/>
                <wp:effectExtent l="306705" t="0" r="342900" b="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3217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0C1D42C2" w14:textId="77777777" w:rsidR="00265E30" w:rsidRPr="00737CFF" w:rsidRDefault="00265E30" w:rsidP="00265E30">
                            <w:pPr>
                              <w:jc w:val="center"/>
                              <w:rPr>
                                <w:szCs w:val="24"/>
                              </w:rPr>
                            </w:pPr>
                            <w:r>
                              <w:rPr>
                                <w:szCs w:val="24"/>
                              </w:rPr>
                              <w:t>Universal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0E315" id="_x0000_s1069" type="#_x0000_t202" style="position:absolute;margin-left:47.95pt;margin-top:443.95pt;width:99.15pt;height:23.85pt;rotation:3639623fd;z-index:251735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" fillcolor="#8496b0 [1951]">
                <v:textbox>
                  <w:txbxContent>
                    <w:p w14:paraId="0C1D42C2" w14:textId="77777777" w:rsidR="00265E30" w:rsidRPr="00737CFF" w:rsidRDefault="00265E30" w:rsidP="00265E30">
                      <w:pPr>
                        <w:jc w:val="center"/>
                        <w:rPr>
                          <w:szCs w:val="24"/>
                        </w:rPr>
                      </w:pPr>
                      <w:r>
                        <w:rPr>
                          <w:szCs w:val="24"/>
                        </w:rPr>
                        <w:t>Universal</w:t>
                      </w:r>
                    </w:p>
                  </w:txbxContent>
                </v:textbox>
                <w10:wrap anchorx="margin"/>
              </v:shape>
            </w:pict>
          </mc:Fallback>
        </mc:AlternateContent>
      </w:r>
      <w:r>
        <w:rPr>
          <w:noProof/>
        </w:rPr>
        <mc:AlternateContent>
          <mc:Choice Requires="wps">
            <w:drawing>
              <wp:anchor distT="0" distB="0" distL="114300" distR="114300" simplePos="0" relativeHeight="251720704" behindDoc="0" locked="0" layoutInCell="1" allowOverlap="1" wp14:anchorId="08FE8F56" wp14:editId="28CD817A">
                <wp:simplePos x="0" y="0"/>
                <wp:positionH relativeFrom="margin">
                  <wp:align>right</wp:align>
                </wp:positionH>
                <wp:positionV relativeFrom="paragraph">
                  <wp:posOffset>-128225</wp:posOffset>
                </wp:positionV>
                <wp:extent cx="9607640" cy="7044743"/>
                <wp:effectExtent l="0" t="0" r="12700" b="22860"/>
                <wp:wrapNone/>
                <wp:docPr id="56" name="Isosceles Triangle 56"/>
                <wp:cNvGraphicFramePr/>
                <a:graphic xmlns:a="http://schemas.openxmlformats.org/drawingml/2006/main">
                  <a:graphicData uri="http://schemas.microsoft.com/office/word/2010/wordprocessingShape">
                    <wps:wsp>
                      <wps:cNvSpPr/>
                      <wps:spPr>
                        <a:xfrm>
                          <a:off x="0" y="0"/>
                          <a:ext cx="9607640" cy="7044743"/>
                        </a:xfrm>
                        <a:prstGeom prst="triangl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E5775" id="Isosceles Triangle 56" o:spid="_x0000_s1026" type="#_x0000_t5" style="position:absolute;margin-left:705.3pt;margin-top:-10.1pt;width:756.5pt;height:554.7pt;z-index:251720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" fillcolor="#92bce3 [2132]" strokecolor="#1f4d78 [1604]" strokeweight="1pt">
                <v:fill color2="#d9e8f5 [756]" rotate="t" angle="180" colors="0 #9ac3f6;.5 #c1d8f8;1 #e1ecfb" focus="100%" type="gradient"/>
                <w10:wrap anchorx="margin"/>
              </v:shape>
            </w:pict>
          </mc:Fallback>
        </mc:AlternateContent>
      </w:r>
      <w:r w:rsidRPr="00737CFF">
        <w:rPr>
          <w:noProof/>
          <w:szCs w:val="24"/>
          <w:lang w:eastAsia="en-GB"/>
        </w:rPr>
        <mc:AlternateContent>
          <mc:Choice Requires="wps">
            <w:drawing>
              <wp:anchor distT="36576" distB="36576" distL="36576" distR="36576" simplePos="0" relativeHeight="251722752" behindDoc="0" locked="0" layoutInCell="1" allowOverlap="1" wp14:anchorId="6EECF7BD" wp14:editId="13E9065F">
                <wp:simplePos x="0" y="0"/>
                <wp:positionH relativeFrom="column">
                  <wp:posOffset>2303780</wp:posOffset>
                </wp:positionH>
                <wp:positionV relativeFrom="paragraph">
                  <wp:posOffset>-5363845</wp:posOffset>
                </wp:positionV>
                <wp:extent cx="4154170" cy="1911350"/>
                <wp:effectExtent l="0" t="0" r="0" b="0"/>
                <wp:wrapNone/>
                <wp:docPr id="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1911350"/>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ADCC8F"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548D3D93"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49801003"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50F3143D"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185C3723"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24BBFE6D"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5B1C64BA" w14:textId="77777777" w:rsidR="00265E30" w:rsidRDefault="00265E30" w:rsidP="00265E30">
                            <w:pPr>
                              <w:spacing w:after="160" w:line="256" w:lineRule="auto"/>
                              <w:jc w:val="center"/>
                              <w:rPr>
                                <w:color w:val="FFFFFF"/>
                                <w:sz w:val="36"/>
                                <w:szCs w:val="36"/>
                              </w:rPr>
                            </w:pPr>
                          </w:p>
                          <w:p w14:paraId="6B511832" w14:textId="77777777" w:rsidR="00265E30" w:rsidRDefault="00265E30" w:rsidP="00265E30">
                            <w:pPr>
                              <w:spacing w:after="160" w:line="256" w:lineRule="auto"/>
                              <w:jc w:val="center"/>
                              <w:rPr>
                                <w:color w:val="FFFFFF"/>
                                <w:sz w:val="36"/>
                                <w:szCs w:val="36"/>
                              </w:rPr>
                            </w:pPr>
                            <w:r>
                              <w:rPr>
                                <w:color w:val="FFFFFF"/>
                                <w:sz w:val="36"/>
                                <w:szCs w:val="36"/>
                              </w:rPr>
                              <w:t> </w:t>
                            </w:r>
                          </w:p>
                          <w:p w14:paraId="211A3432"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CF7BD" id="_x0000_s1070" type="#_x0000_t202" style="position:absolute;margin-left:181.4pt;margin-top:-422.35pt;width:327.1pt;height:150.5pt;z-index:251722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" filled="f" fillcolor="#4475a1" stroked="f" strokecolor="black [0]" strokeweight="2pt">
                <v:fill opacity="49087f"/>
                <v:textbox inset="2.88pt,2.88pt,2.88pt,2.88pt">
                  <w:txbxContent>
                    <w:p w14:paraId="06ADCC8F"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548D3D93"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49801003"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50F3143D"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185C3723"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24BBFE6D"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5B1C64BA" w14:textId="77777777" w:rsidR="00265E30" w:rsidRDefault="00265E30" w:rsidP="00265E30">
                      <w:pPr>
                        <w:spacing w:after="160" w:line="256" w:lineRule="auto"/>
                        <w:jc w:val="center"/>
                        <w:rPr>
                          <w:color w:val="FFFFFF"/>
                          <w:sz w:val="36"/>
                          <w:szCs w:val="36"/>
                        </w:rPr>
                      </w:pPr>
                    </w:p>
                    <w:p w14:paraId="6B511832" w14:textId="77777777" w:rsidR="00265E30" w:rsidRDefault="00265E30" w:rsidP="00265E30">
                      <w:pPr>
                        <w:spacing w:after="160" w:line="256" w:lineRule="auto"/>
                        <w:jc w:val="center"/>
                        <w:rPr>
                          <w:color w:val="FFFFFF"/>
                          <w:sz w:val="36"/>
                          <w:szCs w:val="36"/>
                        </w:rPr>
                      </w:pPr>
                      <w:r>
                        <w:rPr>
                          <w:color w:val="FFFFFF"/>
                          <w:sz w:val="36"/>
                          <w:szCs w:val="36"/>
                        </w:rPr>
                        <w:t> </w:t>
                      </w:r>
                    </w:p>
                    <w:p w14:paraId="211A3432"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6DA635F6" wp14:editId="1C711B33">
                <wp:simplePos x="0" y="0"/>
                <wp:positionH relativeFrom="column">
                  <wp:posOffset>6702426</wp:posOffset>
                </wp:positionH>
                <wp:positionV relativeFrom="paragraph">
                  <wp:posOffset>-3296920</wp:posOffset>
                </wp:positionV>
                <wp:extent cx="1259205" cy="302895"/>
                <wp:effectExtent l="306705" t="0" r="32385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86525">
                          <a:off x="0" y="0"/>
                          <a:ext cx="1259205" cy="302895"/>
                        </a:xfrm>
                        <a:prstGeom prst="rect">
                          <a:avLst/>
                        </a:prstGeom>
                        <a:solidFill>
                          <a:srgbClr val="00B0F0"/>
                        </a:solidFill>
                        <a:ln w="9525">
                          <a:solidFill>
                            <a:srgbClr val="000000"/>
                          </a:solidFill>
                          <a:miter lim="800000"/>
                          <a:headEnd/>
                          <a:tailEnd/>
                        </a:ln>
                      </wps:spPr>
                      <wps:txbx>
                        <w:txbxContent>
                          <w:p w14:paraId="15BA6398" w14:textId="77777777" w:rsidR="00265E30" w:rsidRPr="00737CFF" w:rsidRDefault="00265E30" w:rsidP="00265E30">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635F6" id="_x0000_s1071" type="#_x0000_t202" style="position:absolute;margin-left:527.75pt;margin-top:-259.6pt;width:99.15pt;height:23.85pt;rotation:3698988fd;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" fillcolor="#00b0f0">
                <v:textbox>
                  <w:txbxContent>
                    <w:p w14:paraId="15BA6398" w14:textId="77777777" w:rsidR="00265E30" w:rsidRPr="00737CFF" w:rsidRDefault="00265E30" w:rsidP="00265E30">
                      <w:pPr>
                        <w:jc w:val="center"/>
                        <w:rPr>
                          <w:szCs w:val="24"/>
                        </w:rPr>
                      </w:pPr>
                      <w:r>
                        <w:rPr>
                          <w:szCs w:val="24"/>
                        </w:rPr>
                        <w:t>Targeted</w:t>
                      </w:r>
                    </w:p>
                  </w:txbxContent>
                </v:textbox>
              </v:shape>
            </w:pict>
          </mc:Fallback>
        </mc:AlternateContent>
      </w:r>
      <w:r>
        <w:rPr>
          <w:noProof/>
          <w:lang w:eastAsia="en-GB"/>
        </w:rPr>
        <mc:AlternateContent>
          <mc:Choice Requires="wps">
            <w:drawing>
              <wp:anchor distT="0" distB="0" distL="114300" distR="114300" simplePos="0" relativeHeight="251725824" behindDoc="0" locked="0" layoutInCell="1" allowOverlap="1" wp14:anchorId="3A2D3EAE" wp14:editId="74CA7A2A">
                <wp:simplePos x="0" y="0"/>
                <wp:positionH relativeFrom="column">
                  <wp:posOffset>5197326</wp:posOffset>
                </wp:positionH>
                <wp:positionV relativeFrom="paragraph">
                  <wp:posOffset>-5349890</wp:posOffset>
                </wp:positionV>
                <wp:extent cx="1259205" cy="302895"/>
                <wp:effectExtent l="344805" t="0" r="38100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119756">
                          <a:off x="0" y="0"/>
                          <a:ext cx="1259205" cy="302895"/>
                        </a:xfrm>
                        <a:prstGeom prst="rect">
                          <a:avLst/>
                        </a:prstGeom>
                        <a:solidFill>
                          <a:srgbClr val="00B0F0"/>
                        </a:solidFill>
                        <a:ln w="9525">
                          <a:solidFill>
                            <a:srgbClr val="000000"/>
                          </a:solidFill>
                          <a:miter lim="800000"/>
                          <a:headEnd/>
                          <a:tailEnd/>
                        </a:ln>
                      </wps:spPr>
                      <wps:txbx>
                        <w:txbxContent>
                          <w:p w14:paraId="43BABE25" w14:textId="77777777" w:rsidR="00265E30" w:rsidRPr="00737CFF" w:rsidRDefault="00265E30" w:rsidP="00265E30">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D3EAE" id="_x0000_s1072" type="#_x0000_t202" style="position:absolute;margin-left:409.25pt;margin-top:-421.25pt;width:99.15pt;height:23.85pt;rotation:3407605fd;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" fillcolor="#00b0f0">
                <v:textbox>
                  <w:txbxContent>
                    <w:p w14:paraId="43BABE25" w14:textId="77777777" w:rsidR="00265E30" w:rsidRPr="00737CFF" w:rsidRDefault="00265E30" w:rsidP="00265E30">
                      <w:pPr>
                        <w:jc w:val="center"/>
                        <w:rPr>
                          <w:szCs w:val="24"/>
                        </w:rPr>
                      </w:pPr>
                      <w:r w:rsidRPr="00737CFF">
                        <w:rPr>
                          <w:szCs w:val="24"/>
                        </w:rPr>
                        <w:t>Individualised</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24800" behindDoc="0" locked="0" layoutInCell="1" allowOverlap="1" wp14:anchorId="16BD9F1D" wp14:editId="038DC6C6">
                <wp:simplePos x="0" y="0"/>
                <wp:positionH relativeFrom="column">
                  <wp:posOffset>-723900</wp:posOffset>
                </wp:positionH>
                <wp:positionV relativeFrom="paragraph">
                  <wp:posOffset>-4935632</wp:posOffset>
                </wp:positionV>
                <wp:extent cx="1706880" cy="3051958"/>
                <wp:effectExtent l="0" t="0" r="26670" b="15240"/>
                <wp:wrapNone/>
                <wp:docPr id="6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051958"/>
                        </a:xfrm>
                        <a:prstGeom prst="rect">
                          <a:avLst/>
                        </a:prstGeom>
                        <a:solidFill>
                          <a:srgbClr val="182953"/>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9D778C1" w14:textId="77777777" w:rsidR="00265E30" w:rsidRDefault="00265E30" w:rsidP="00265E30">
                            <w:pPr>
                              <w:widowControl w:val="0"/>
                              <w:rPr>
                                <w:b/>
                                <w:bCs/>
                                <w:color w:val="FFFFFF"/>
                                <w:sz w:val="32"/>
                                <w:szCs w:val="32"/>
                                <w:u w:val="single"/>
                              </w:rPr>
                            </w:pPr>
                            <w:r>
                              <w:rPr>
                                <w:b/>
                                <w:bCs/>
                                <w:color w:val="FFFFFF"/>
                                <w:sz w:val="32"/>
                                <w:szCs w:val="32"/>
                                <w:u w:val="single"/>
                              </w:rPr>
                              <w:t>Possible indicators</w:t>
                            </w:r>
                          </w:p>
                          <w:p w14:paraId="5A408ECE" w14:textId="77777777" w:rsidR="00265E30" w:rsidRPr="0031177A" w:rsidRDefault="00265E30" w:rsidP="00265E30">
                            <w:pPr>
                              <w:widowControl w:val="0"/>
                              <w:rPr>
                                <w:color w:val="FFFFFF"/>
                                <w:sz w:val="32"/>
                                <w:szCs w:val="32"/>
                              </w:rPr>
                            </w:pPr>
                            <w:r w:rsidRPr="0031177A">
                              <w:rPr>
                                <w:color w:val="FFFFFF"/>
                                <w:sz w:val="32"/>
                                <w:szCs w:val="32"/>
                              </w:rPr>
                              <w:t>Struggle with change to routine</w:t>
                            </w:r>
                          </w:p>
                          <w:p w14:paraId="79B35710" w14:textId="77777777" w:rsidR="00265E30" w:rsidRPr="0031177A" w:rsidRDefault="00265E30" w:rsidP="00265E30">
                            <w:pPr>
                              <w:widowControl w:val="0"/>
                              <w:rPr>
                                <w:color w:val="FFFFFF"/>
                                <w:sz w:val="32"/>
                                <w:szCs w:val="32"/>
                              </w:rPr>
                            </w:pPr>
                            <w:r w:rsidRPr="0031177A">
                              <w:rPr>
                                <w:color w:val="FFFFFF"/>
                                <w:sz w:val="32"/>
                                <w:szCs w:val="32"/>
                              </w:rPr>
                              <w:t>Reacts to loud/sudden noise</w:t>
                            </w:r>
                          </w:p>
                          <w:p w14:paraId="70200608" w14:textId="77777777" w:rsidR="00265E30" w:rsidRPr="0031177A" w:rsidRDefault="00265E30" w:rsidP="00265E30">
                            <w:pPr>
                              <w:widowControl w:val="0"/>
                              <w:rPr>
                                <w:color w:val="FFFFFF"/>
                                <w:sz w:val="32"/>
                                <w:szCs w:val="32"/>
                              </w:rPr>
                            </w:pPr>
                            <w:r w:rsidRPr="0031177A">
                              <w:rPr>
                                <w:color w:val="FFFFFF"/>
                                <w:sz w:val="32"/>
                                <w:szCs w:val="32"/>
                              </w:rPr>
                              <w:t>Lack of social skills</w:t>
                            </w:r>
                          </w:p>
                          <w:p w14:paraId="17945F9D" w14:textId="77777777" w:rsidR="00265E30" w:rsidRDefault="00265E30" w:rsidP="00265E30">
                            <w:pPr>
                              <w:widowControl w:val="0"/>
                              <w:rPr>
                                <w:color w:val="FFFFFF"/>
                                <w:sz w:val="32"/>
                                <w:szCs w:val="32"/>
                              </w:rPr>
                            </w:pPr>
                            <w:r w:rsidRPr="0031177A">
                              <w:rPr>
                                <w:color w:val="FFFFFF"/>
                                <w:sz w:val="32"/>
                                <w:szCs w:val="32"/>
                              </w:rPr>
                              <w:t>Eye contact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D9F1D" id="_x0000_s1073" type="#_x0000_t202" style="position:absolute;margin-left:-57pt;margin-top:-388.65pt;width:134.4pt;height:240.3pt;z-index:251724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" fillcolor="#182953" strokeweight=".25pt">
                <v:shadow color="black [0]"/>
                <v:textbox inset="2.88pt,2.88pt,2.88pt,2.88pt">
                  <w:txbxContent>
                    <w:p w14:paraId="79D778C1" w14:textId="77777777" w:rsidR="00265E30" w:rsidRDefault="00265E30" w:rsidP="00265E30">
                      <w:pPr>
                        <w:widowControl w:val="0"/>
                        <w:rPr>
                          <w:b/>
                          <w:bCs/>
                          <w:color w:val="FFFFFF"/>
                          <w:sz w:val="32"/>
                          <w:szCs w:val="32"/>
                          <w:u w:val="single"/>
                        </w:rPr>
                      </w:pPr>
                      <w:r>
                        <w:rPr>
                          <w:b/>
                          <w:bCs/>
                          <w:color w:val="FFFFFF"/>
                          <w:sz w:val="32"/>
                          <w:szCs w:val="32"/>
                          <w:u w:val="single"/>
                        </w:rPr>
                        <w:t>Possible indicators</w:t>
                      </w:r>
                    </w:p>
                    <w:p w14:paraId="5A408ECE" w14:textId="77777777" w:rsidR="00265E30" w:rsidRPr="0031177A" w:rsidRDefault="00265E30" w:rsidP="00265E30">
                      <w:pPr>
                        <w:widowControl w:val="0"/>
                        <w:rPr>
                          <w:color w:val="FFFFFF"/>
                          <w:sz w:val="32"/>
                          <w:szCs w:val="32"/>
                        </w:rPr>
                      </w:pPr>
                      <w:r w:rsidRPr="0031177A">
                        <w:rPr>
                          <w:color w:val="FFFFFF"/>
                          <w:sz w:val="32"/>
                          <w:szCs w:val="32"/>
                        </w:rPr>
                        <w:t>Struggle with change to routine</w:t>
                      </w:r>
                    </w:p>
                    <w:p w14:paraId="79B35710" w14:textId="77777777" w:rsidR="00265E30" w:rsidRPr="0031177A" w:rsidRDefault="00265E30" w:rsidP="00265E30">
                      <w:pPr>
                        <w:widowControl w:val="0"/>
                        <w:rPr>
                          <w:color w:val="FFFFFF"/>
                          <w:sz w:val="32"/>
                          <w:szCs w:val="32"/>
                        </w:rPr>
                      </w:pPr>
                      <w:r w:rsidRPr="0031177A">
                        <w:rPr>
                          <w:color w:val="FFFFFF"/>
                          <w:sz w:val="32"/>
                          <w:szCs w:val="32"/>
                        </w:rPr>
                        <w:t>Reacts to loud/sudden noise</w:t>
                      </w:r>
                    </w:p>
                    <w:p w14:paraId="70200608" w14:textId="77777777" w:rsidR="00265E30" w:rsidRPr="0031177A" w:rsidRDefault="00265E30" w:rsidP="00265E30">
                      <w:pPr>
                        <w:widowControl w:val="0"/>
                        <w:rPr>
                          <w:color w:val="FFFFFF"/>
                          <w:sz w:val="32"/>
                          <w:szCs w:val="32"/>
                        </w:rPr>
                      </w:pPr>
                      <w:r w:rsidRPr="0031177A">
                        <w:rPr>
                          <w:color w:val="FFFFFF"/>
                          <w:sz w:val="32"/>
                          <w:szCs w:val="32"/>
                        </w:rPr>
                        <w:t>Lack of social skills</w:t>
                      </w:r>
                    </w:p>
                    <w:p w14:paraId="17945F9D" w14:textId="77777777" w:rsidR="00265E30" w:rsidRDefault="00265E30" w:rsidP="00265E30">
                      <w:pPr>
                        <w:widowControl w:val="0"/>
                        <w:rPr>
                          <w:color w:val="FFFFFF"/>
                          <w:sz w:val="32"/>
                          <w:szCs w:val="32"/>
                        </w:rPr>
                      </w:pPr>
                      <w:r w:rsidRPr="0031177A">
                        <w:rPr>
                          <w:color w:val="FFFFFF"/>
                          <w:sz w:val="32"/>
                          <w:szCs w:val="32"/>
                        </w:rPr>
                        <w:t>Eye contact</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23776" behindDoc="0" locked="0" layoutInCell="1" allowOverlap="1" wp14:anchorId="710F45FC" wp14:editId="71FCCD41">
                <wp:simplePos x="0" y="0"/>
                <wp:positionH relativeFrom="column">
                  <wp:posOffset>-729615</wp:posOffset>
                </wp:positionH>
                <wp:positionV relativeFrom="paragraph">
                  <wp:posOffset>-6438265</wp:posOffset>
                </wp:positionV>
                <wp:extent cx="3063240" cy="1356360"/>
                <wp:effectExtent l="0" t="0" r="22860" b="15240"/>
                <wp:wrapNone/>
                <wp:docPr id="6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356360"/>
                        </a:xfrm>
                        <a:prstGeom prst="rect">
                          <a:avLst/>
                        </a:prstGeom>
                        <a:solidFill>
                          <a:srgbClr val="5B9BD5"/>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76D11EA" w14:textId="77777777" w:rsidR="00265E30" w:rsidRDefault="00265E30" w:rsidP="00265E30">
                            <w:pPr>
                              <w:widowControl w:val="0"/>
                              <w:jc w:val="center"/>
                              <w:rPr>
                                <w:b/>
                                <w:bCs/>
                                <w:sz w:val="56"/>
                                <w:szCs w:val="56"/>
                                <w:u w:val="single"/>
                              </w:rPr>
                            </w:pPr>
                            <w:r>
                              <w:rPr>
                                <w:b/>
                                <w:bCs/>
                                <w:sz w:val="56"/>
                                <w:szCs w:val="56"/>
                                <w:u w:val="single"/>
                              </w:rPr>
                              <w:t>Communication and</w:t>
                            </w:r>
                          </w:p>
                          <w:p w14:paraId="3E5526FC" w14:textId="77777777" w:rsidR="00265E30" w:rsidRDefault="00265E30" w:rsidP="00265E30">
                            <w:pPr>
                              <w:widowControl w:val="0"/>
                              <w:jc w:val="center"/>
                              <w:rPr>
                                <w:b/>
                                <w:bCs/>
                                <w:sz w:val="56"/>
                                <w:szCs w:val="56"/>
                                <w:u w:val="single"/>
                              </w:rPr>
                            </w:pPr>
                            <w:r>
                              <w:rPr>
                                <w:b/>
                                <w:bCs/>
                                <w:sz w:val="56"/>
                                <w:szCs w:val="56"/>
                                <w:u w:val="single"/>
                              </w:rPr>
                              <w:t>interaction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F45FC" id="_x0000_s1074" type="#_x0000_t202" style="position:absolute;margin-left:-57.45pt;margin-top:-506.95pt;width:241.2pt;height:106.8pt;z-index:251723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" fillcolor="#5b9bd5" strokeweight=".25pt">
                <v:shadow color="black [0]"/>
                <v:textbox inset="2.88pt,2.88pt,2.88pt,2.88pt">
                  <w:txbxContent>
                    <w:p w14:paraId="476D11EA" w14:textId="77777777" w:rsidR="00265E30" w:rsidRDefault="00265E30" w:rsidP="00265E30">
                      <w:pPr>
                        <w:widowControl w:val="0"/>
                        <w:jc w:val="center"/>
                        <w:rPr>
                          <w:b/>
                          <w:bCs/>
                          <w:sz w:val="56"/>
                          <w:szCs w:val="56"/>
                          <w:u w:val="single"/>
                        </w:rPr>
                      </w:pPr>
                      <w:r>
                        <w:rPr>
                          <w:b/>
                          <w:bCs/>
                          <w:sz w:val="56"/>
                          <w:szCs w:val="56"/>
                          <w:u w:val="single"/>
                        </w:rPr>
                        <w:t>Communication and</w:t>
                      </w:r>
                    </w:p>
                    <w:p w14:paraId="3E5526FC" w14:textId="77777777" w:rsidR="00265E30" w:rsidRDefault="00265E30" w:rsidP="00265E30">
                      <w:pPr>
                        <w:widowControl w:val="0"/>
                        <w:jc w:val="center"/>
                        <w:rPr>
                          <w:b/>
                          <w:bCs/>
                          <w:sz w:val="56"/>
                          <w:szCs w:val="56"/>
                          <w:u w:val="single"/>
                        </w:rPr>
                      </w:pPr>
                      <w:r>
                        <w:rPr>
                          <w:b/>
                          <w:bCs/>
                          <w:sz w:val="56"/>
                          <w:szCs w:val="56"/>
                          <w:u w:val="single"/>
                        </w:rPr>
                        <w:t>interaction</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21728" behindDoc="0" locked="0" layoutInCell="1" allowOverlap="1" wp14:anchorId="0A5B286F" wp14:editId="662ADA80">
                <wp:simplePos x="0" y="0"/>
                <wp:positionH relativeFrom="column">
                  <wp:posOffset>1478280</wp:posOffset>
                </wp:positionH>
                <wp:positionV relativeFrom="paragraph">
                  <wp:posOffset>-3448034</wp:posOffset>
                </wp:positionV>
                <wp:extent cx="5678170" cy="2382520"/>
                <wp:effectExtent l="0" t="0" r="0" b="0"/>
                <wp:wrapNone/>
                <wp:docPr id="6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2382520"/>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B6092B"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768A83CB"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3AEF0665" w14:textId="77777777" w:rsidR="00265E30" w:rsidRPr="0031177A" w:rsidRDefault="00265E30" w:rsidP="00265E30">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7ED53012"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53A22B82"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0F6BF591" w14:textId="77777777" w:rsidR="00265E30" w:rsidRPr="0031177A" w:rsidRDefault="00265E30" w:rsidP="00265E30">
                            <w:pPr>
                              <w:spacing w:after="160" w:line="256" w:lineRule="auto"/>
                              <w:jc w:val="center"/>
                              <w:rPr>
                                <w:sz w:val="40"/>
                                <w:szCs w:val="40"/>
                              </w:rPr>
                            </w:pPr>
                          </w:p>
                          <w:p w14:paraId="3BB87F43"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B286F" id="_x0000_s1075" type="#_x0000_t202" style="position:absolute;margin-left:116.4pt;margin-top:-271.5pt;width:447.1pt;height:187.6pt;z-index:251721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" filled="f" fillcolor="#9dc3e6" stroked="f" strokecolor="black [0]" strokeweight="2pt">
                <v:fill opacity="49087f"/>
                <v:textbox inset="2.88pt,2.88pt,2.88pt,2.88pt">
                  <w:txbxContent>
                    <w:p w14:paraId="24B6092B"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768A83CB"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3AEF0665" w14:textId="77777777" w:rsidR="00265E30" w:rsidRPr="0031177A" w:rsidRDefault="00265E30" w:rsidP="00265E30">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7ED53012"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53A22B82"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0F6BF591" w14:textId="77777777" w:rsidR="00265E30" w:rsidRPr="0031177A" w:rsidRDefault="00265E30" w:rsidP="00265E30">
                      <w:pPr>
                        <w:spacing w:after="160" w:line="256" w:lineRule="auto"/>
                        <w:jc w:val="center"/>
                        <w:rPr>
                          <w:sz w:val="40"/>
                          <w:szCs w:val="40"/>
                        </w:rPr>
                      </w:pPr>
                    </w:p>
                    <w:p w14:paraId="3BB87F43"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p>
    <w:p w14:paraId="7BEC6CE8" w14:textId="381B07C1" w:rsidR="00A25385" w:rsidRDefault="00A25385" w:rsidP="00340C59">
      <w:pPr>
        <w:pStyle w:val="MediumGrid1-Accent21"/>
        <w:jc w:val="both"/>
        <w:rPr>
          <w:rFonts w:ascii="Tahoma" w:hAnsi="Tahoma" w:cs="Tahoma"/>
          <w:sz w:val="24"/>
          <w:szCs w:val="24"/>
        </w:rPr>
      </w:pPr>
    </w:p>
    <w:p w14:paraId="00053A2E" w14:textId="381B07C1" w:rsidR="00A25385" w:rsidRDefault="00A25385" w:rsidP="00340C59">
      <w:pPr>
        <w:pStyle w:val="MediumGrid1-Accent21"/>
        <w:jc w:val="both"/>
        <w:rPr>
          <w:rFonts w:ascii="Tahoma" w:hAnsi="Tahoma" w:cs="Tahoma"/>
          <w:sz w:val="24"/>
          <w:szCs w:val="24"/>
        </w:rPr>
      </w:pPr>
    </w:p>
    <w:p w14:paraId="7D3381B0" w14:textId="3C034096" w:rsidR="00A25385" w:rsidRDefault="00A25385" w:rsidP="00340C59">
      <w:pPr>
        <w:pStyle w:val="MediumGrid1-Accent21"/>
        <w:jc w:val="both"/>
        <w:rPr>
          <w:rFonts w:ascii="Tahoma" w:hAnsi="Tahoma" w:cs="Tahoma"/>
          <w:sz w:val="24"/>
          <w:szCs w:val="24"/>
        </w:rPr>
      </w:pPr>
    </w:p>
    <w:p w14:paraId="63D199E0" w14:textId="7B0908FA" w:rsidR="00A25385" w:rsidRDefault="00A25385" w:rsidP="00340C59">
      <w:pPr>
        <w:pStyle w:val="MediumGrid1-Accent21"/>
        <w:jc w:val="both"/>
        <w:rPr>
          <w:rFonts w:ascii="Tahoma" w:hAnsi="Tahoma" w:cs="Tahoma"/>
          <w:sz w:val="24"/>
          <w:szCs w:val="24"/>
        </w:rPr>
      </w:pPr>
    </w:p>
    <w:p w14:paraId="24AA6086" w14:textId="3745B857" w:rsidR="00A25385" w:rsidRDefault="00A25385" w:rsidP="00340C59">
      <w:pPr>
        <w:pStyle w:val="MediumGrid1-Accent21"/>
        <w:jc w:val="both"/>
        <w:rPr>
          <w:rFonts w:ascii="Tahoma" w:hAnsi="Tahoma" w:cs="Tahoma"/>
          <w:sz w:val="24"/>
          <w:szCs w:val="24"/>
        </w:rPr>
      </w:pPr>
    </w:p>
    <w:p w14:paraId="08BDBC46" w14:textId="71EC74A9" w:rsidR="00A25385" w:rsidRDefault="00A25385" w:rsidP="00340C59">
      <w:pPr>
        <w:pStyle w:val="MediumGrid1-Accent21"/>
        <w:jc w:val="both"/>
        <w:rPr>
          <w:rFonts w:ascii="Tahoma" w:hAnsi="Tahoma" w:cs="Tahoma"/>
          <w:sz w:val="24"/>
          <w:szCs w:val="24"/>
        </w:rPr>
      </w:pPr>
    </w:p>
    <w:p w14:paraId="1744702F" w14:textId="3790670F" w:rsidR="00A25385" w:rsidRDefault="00A25385" w:rsidP="00340C59">
      <w:pPr>
        <w:pStyle w:val="MediumGrid1-Accent21"/>
        <w:jc w:val="both"/>
        <w:rPr>
          <w:rFonts w:ascii="Tahoma" w:hAnsi="Tahoma" w:cs="Tahoma"/>
          <w:sz w:val="24"/>
          <w:szCs w:val="24"/>
        </w:rPr>
      </w:pPr>
    </w:p>
    <w:p w14:paraId="39CE75D4" w14:textId="408B1584" w:rsidR="00A25385" w:rsidRDefault="00A25385" w:rsidP="00340C59">
      <w:pPr>
        <w:pStyle w:val="MediumGrid1-Accent21"/>
        <w:jc w:val="both"/>
        <w:rPr>
          <w:rFonts w:ascii="Tahoma" w:hAnsi="Tahoma" w:cs="Tahoma"/>
          <w:sz w:val="24"/>
          <w:szCs w:val="24"/>
        </w:rPr>
      </w:pPr>
    </w:p>
    <w:p w14:paraId="32C53814" w14:textId="530529E9" w:rsidR="00A25385" w:rsidRDefault="00A25385" w:rsidP="00340C59">
      <w:pPr>
        <w:pStyle w:val="MediumGrid1-Accent21"/>
        <w:jc w:val="both"/>
        <w:rPr>
          <w:rFonts w:ascii="Tahoma" w:hAnsi="Tahoma" w:cs="Tahoma"/>
          <w:sz w:val="24"/>
          <w:szCs w:val="24"/>
        </w:rPr>
      </w:pPr>
    </w:p>
    <w:p w14:paraId="0825B6E6" w14:textId="29E65492" w:rsidR="00A25385" w:rsidRDefault="00A25385" w:rsidP="00340C59">
      <w:pPr>
        <w:pStyle w:val="MediumGrid1-Accent21"/>
        <w:jc w:val="both"/>
        <w:rPr>
          <w:rFonts w:ascii="Tahoma" w:hAnsi="Tahoma" w:cs="Tahoma"/>
          <w:sz w:val="24"/>
          <w:szCs w:val="24"/>
        </w:rPr>
      </w:pPr>
    </w:p>
    <w:p w14:paraId="044735AA" w14:textId="3AE27F51" w:rsidR="00A25385" w:rsidRDefault="00A25385" w:rsidP="00340C59">
      <w:pPr>
        <w:pStyle w:val="MediumGrid1-Accent21"/>
        <w:jc w:val="both"/>
        <w:rPr>
          <w:rFonts w:ascii="Tahoma" w:hAnsi="Tahoma" w:cs="Tahoma"/>
          <w:sz w:val="24"/>
          <w:szCs w:val="24"/>
        </w:rPr>
      </w:pPr>
    </w:p>
    <w:p w14:paraId="1E3B27FC" w14:textId="5E79B50E" w:rsidR="00A25385" w:rsidRDefault="00A25385" w:rsidP="00340C59">
      <w:pPr>
        <w:pStyle w:val="MediumGrid1-Accent21"/>
        <w:jc w:val="both"/>
        <w:rPr>
          <w:rFonts w:ascii="Tahoma" w:hAnsi="Tahoma" w:cs="Tahoma"/>
          <w:sz w:val="24"/>
          <w:szCs w:val="24"/>
        </w:rPr>
      </w:pPr>
    </w:p>
    <w:p w14:paraId="7E23B100" w14:textId="3A4A41D0" w:rsidR="00A25385" w:rsidRDefault="00A25385" w:rsidP="00340C59">
      <w:pPr>
        <w:pStyle w:val="MediumGrid1-Accent21"/>
        <w:jc w:val="both"/>
        <w:rPr>
          <w:rFonts w:ascii="Tahoma" w:hAnsi="Tahoma" w:cs="Tahoma"/>
          <w:sz w:val="24"/>
          <w:szCs w:val="24"/>
        </w:rPr>
      </w:pPr>
    </w:p>
    <w:p w14:paraId="4DCBA94B" w14:textId="192A8F32" w:rsidR="00A25385" w:rsidRDefault="00A25385" w:rsidP="00340C59">
      <w:pPr>
        <w:pStyle w:val="MediumGrid1-Accent21"/>
        <w:jc w:val="both"/>
        <w:rPr>
          <w:rFonts w:ascii="Tahoma" w:hAnsi="Tahoma" w:cs="Tahoma"/>
          <w:sz w:val="24"/>
          <w:szCs w:val="24"/>
        </w:rPr>
      </w:pPr>
    </w:p>
    <w:p w14:paraId="10C428B0" w14:textId="5059B244" w:rsidR="00A25385" w:rsidRDefault="00A25385" w:rsidP="00340C59">
      <w:pPr>
        <w:pStyle w:val="MediumGrid1-Accent21"/>
        <w:jc w:val="both"/>
        <w:rPr>
          <w:rFonts w:ascii="Tahoma" w:hAnsi="Tahoma" w:cs="Tahoma"/>
          <w:sz w:val="24"/>
          <w:szCs w:val="24"/>
        </w:rPr>
      </w:pPr>
    </w:p>
    <w:p w14:paraId="1C18BBBD" w14:textId="7BE6FDC0" w:rsidR="00A25385" w:rsidRDefault="00A25385" w:rsidP="00340C59">
      <w:pPr>
        <w:pStyle w:val="MediumGrid1-Accent21"/>
        <w:jc w:val="both"/>
        <w:rPr>
          <w:rFonts w:ascii="Tahoma" w:hAnsi="Tahoma" w:cs="Tahoma"/>
          <w:sz w:val="24"/>
          <w:szCs w:val="24"/>
        </w:rPr>
      </w:pPr>
    </w:p>
    <w:p w14:paraId="67A1A283" w14:textId="3EE46DDB" w:rsidR="00A25385" w:rsidRDefault="00A25385" w:rsidP="00340C59">
      <w:pPr>
        <w:pStyle w:val="MediumGrid1-Accent21"/>
        <w:jc w:val="both"/>
        <w:rPr>
          <w:rFonts w:ascii="Tahoma" w:hAnsi="Tahoma" w:cs="Tahoma"/>
          <w:sz w:val="24"/>
          <w:szCs w:val="24"/>
        </w:rPr>
      </w:pPr>
    </w:p>
    <w:p w14:paraId="5C574479" w14:textId="1AEAAE9A" w:rsidR="00A25385" w:rsidRDefault="00A25385" w:rsidP="00340C59">
      <w:pPr>
        <w:pStyle w:val="MediumGrid1-Accent21"/>
        <w:jc w:val="both"/>
        <w:rPr>
          <w:rFonts w:ascii="Tahoma" w:hAnsi="Tahoma" w:cs="Tahoma"/>
          <w:sz w:val="24"/>
          <w:szCs w:val="24"/>
        </w:rPr>
      </w:pPr>
    </w:p>
    <w:p w14:paraId="3838F8DA" w14:textId="7CAF91CB" w:rsidR="00A25385" w:rsidRDefault="00A25385" w:rsidP="00340C59">
      <w:pPr>
        <w:pStyle w:val="MediumGrid1-Accent21"/>
        <w:jc w:val="both"/>
        <w:rPr>
          <w:rFonts w:ascii="Tahoma" w:hAnsi="Tahoma" w:cs="Tahoma"/>
          <w:sz w:val="24"/>
          <w:szCs w:val="24"/>
        </w:rPr>
      </w:pPr>
    </w:p>
    <w:p w14:paraId="76790756" w14:textId="1C1B7258" w:rsidR="00A25385" w:rsidRDefault="00A25385" w:rsidP="00340C59">
      <w:pPr>
        <w:pStyle w:val="MediumGrid1-Accent21"/>
        <w:jc w:val="both"/>
        <w:rPr>
          <w:rFonts w:ascii="Tahoma" w:hAnsi="Tahoma" w:cs="Tahoma"/>
          <w:sz w:val="24"/>
          <w:szCs w:val="24"/>
        </w:rPr>
      </w:pPr>
    </w:p>
    <w:p w14:paraId="63FE566F" w14:textId="2F46D091" w:rsidR="00A25385" w:rsidRDefault="00A25385" w:rsidP="00340C59">
      <w:pPr>
        <w:pStyle w:val="MediumGrid1-Accent21"/>
        <w:jc w:val="both"/>
        <w:rPr>
          <w:rFonts w:ascii="Tahoma" w:hAnsi="Tahoma" w:cs="Tahoma"/>
          <w:sz w:val="24"/>
          <w:szCs w:val="24"/>
        </w:rPr>
      </w:pPr>
    </w:p>
    <w:p w14:paraId="4ABC2843" w14:textId="2F616729" w:rsidR="00A25385" w:rsidRDefault="00A25385" w:rsidP="00340C59">
      <w:pPr>
        <w:pStyle w:val="MediumGrid1-Accent21"/>
        <w:jc w:val="both"/>
        <w:rPr>
          <w:rFonts w:ascii="Tahoma" w:hAnsi="Tahoma" w:cs="Tahoma"/>
          <w:sz w:val="24"/>
          <w:szCs w:val="24"/>
        </w:rPr>
      </w:pPr>
    </w:p>
    <w:p w14:paraId="46BF5B0C" w14:textId="3614BC51" w:rsidR="00A25385" w:rsidRDefault="00A25385" w:rsidP="00340C59">
      <w:pPr>
        <w:pStyle w:val="MediumGrid1-Accent21"/>
        <w:jc w:val="both"/>
        <w:rPr>
          <w:rFonts w:ascii="Tahoma" w:hAnsi="Tahoma" w:cs="Tahoma"/>
          <w:sz w:val="24"/>
          <w:szCs w:val="24"/>
        </w:rPr>
      </w:pPr>
    </w:p>
    <w:p w14:paraId="54894AEA" w14:textId="320BC488" w:rsidR="00A25385" w:rsidRDefault="00A25385" w:rsidP="00340C59">
      <w:pPr>
        <w:pStyle w:val="MediumGrid1-Accent21"/>
        <w:jc w:val="both"/>
        <w:rPr>
          <w:rFonts w:ascii="Tahoma" w:hAnsi="Tahoma" w:cs="Tahoma"/>
          <w:sz w:val="24"/>
          <w:szCs w:val="24"/>
        </w:rPr>
      </w:pPr>
    </w:p>
    <w:p w14:paraId="087F60DD" w14:textId="19B3AE64" w:rsidR="00A25385" w:rsidRDefault="00A25385" w:rsidP="00340C59">
      <w:pPr>
        <w:pStyle w:val="MediumGrid1-Accent21"/>
        <w:jc w:val="both"/>
        <w:rPr>
          <w:rFonts w:ascii="Tahoma" w:hAnsi="Tahoma" w:cs="Tahoma"/>
          <w:sz w:val="24"/>
          <w:szCs w:val="24"/>
        </w:rPr>
      </w:pPr>
    </w:p>
    <w:p w14:paraId="1D35FD55" w14:textId="3B4478E6" w:rsidR="00A25385" w:rsidRDefault="00A25385" w:rsidP="00340C59">
      <w:pPr>
        <w:pStyle w:val="MediumGrid1-Accent21"/>
        <w:jc w:val="both"/>
        <w:rPr>
          <w:rFonts w:ascii="Tahoma" w:hAnsi="Tahoma" w:cs="Tahoma"/>
          <w:sz w:val="24"/>
          <w:szCs w:val="24"/>
        </w:rPr>
      </w:pPr>
    </w:p>
    <w:p w14:paraId="4CDEF349" w14:textId="6E6203FD" w:rsidR="00A25385" w:rsidRDefault="00D2537D" w:rsidP="00340C59">
      <w:pPr>
        <w:pStyle w:val="MediumGrid1-Accent21"/>
        <w:jc w:val="both"/>
        <w:rPr>
          <w:rFonts w:ascii="Tahoma" w:hAnsi="Tahoma" w:cs="Tahoma"/>
          <w:sz w:val="24"/>
          <w:szCs w:val="24"/>
        </w:rPr>
      </w:pPr>
      <w:r>
        <w:rPr>
          <w:noProof/>
        </w:rPr>
        <w:lastRenderedPageBreak/>
        <mc:AlternateContent>
          <mc:Choice Requires="wps">
            <w:drawing>
              <wp:anchor distT="0" distB="0" distL="114300" distR="114300" simplePos="0" relativeHeight="251737088" behindDoc="0" locked="0" layoutInCell="1" allowOverlap="1" wp14:anchorId="121EEA79" wp14:editId="68DDBF98">
                <wp:simplePos x="0" y="0"/>
                <wp:positionH relativeFrom="margin">
                  <wp:posOffset>180633</wp:posOffset>
                </wp:positionH>
                <wp:positionV relativeFrom="paragraph">
                  <wp:posOffset>-86506</wp:posOffset>
                </wp:positionV>
                <wp:extent cx="9670648" cy="7378860"/>
                <wp:effectExtent l="0" t="0" r="26035" b="12700"/>
                <wp:wrapNone/>
                <wp:docPr id="63" name="Isosceles Triangle 63"/>
                <wp:cNvGraphicFramePr/>
                <a:graphic xmlns:a="http://schemas.openxmlformats.org/drawingml/2006/main">
                  <a:graphicData uri="http://schemas.microsoft.com/office/word/2010/wordprocessingShape">
                    <wps:wsp>
                      <wps:cNvSpPr/>
                      <wps:spPr>
                        <a:xfrm>
                          <a:off x="0" y="0"/>
                          <a:ext cx="9670648" cy="7378860"/>
                        </a:xfrm>
                        <a:prstGeom prst="triangl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01BAC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3" o:spid="_x0000_s1026" type="#_x0000_t5" style="position:absolute;margin-left:14.2pt;margin-top:-6.8pt;width:761.45pt;height:581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" fillcolor="#92bce3 [2132]" strokecolor="#1f4d78 [1604]" strokeweight="1pt">
                <v:fill color2="#d9e8f5 [756]" rotate="t" angle="180" colors="0 #9ac3f6;.5 #c1d8f8;1 #e1ecfb" focus="100%" type="gradient"/>
                <w10:wrap anchorx="margin"/>
              </v:shape>
            </w:pict>
          </mc:Fallback>
        </mc:AlternateContent>
      </w:r>
      <w:r w:rsidRPr="00E74308">
        <w:rPr>
          <w:noProof/>
        </w:rPr>
        <mc:AlternateContent>
          <mc:Choice Requires="wps">
            <w:drawing>
              <wp:anchor distT="36576" distB="36576" distL="36576" distR="36576" simplePos="0" relativeHeight="251747328" behindDoc="0" locked="0" layoutInCell="1" allowOverlap="1" wp14:anchorId="79D13105" wp14:editId="079227CC">
                <wp:simplePos x="0" y="0"/>
                <wp:positionH relativeFrom="margin">
                  <wp:posOffset>-228600</wp:posOffset>
                </wp:positionH>
                <wp:positionV relativeFrom="paragraph">
                  <wp:posOffset>-2540</wp:posOffset>
                </wp:positionV>
                <wp:extent cx="4224271" cy="1146220"/>
                <wp:effectExtent l="0" t="0" r="24130" b="15875"/>
                <wp:wrapNone/>
                <wp:docPr id="26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271" cy="1146220"/>
                        </a:xfrm>
                        <a:prstGeom prst="rect">
                          <a:avLst/>
                        </a:prstGeom>
                        <a:solidFill>
                          <a:schemeClr val="tx2">
                            <a:lumMod val="60000"/>
                            <a:lumOff val="40000"/>
                          </a:schemeClr>
                        </a:solidFill>
                        <a:ln w="3175">
                          <a:solidFill>
                            <a:sysClr val="windowText" lastClr="000000">
                              <a:lumMod val="0"/>
                              <a:lumOff val="0"/>
                            </a:sysClr>
                          </a:solidFill>
                          <a:miter lim="800000"/>
                          <a:headEnd/>
                          <a:tailEnd/>
                        </a:ln>
                        <a:effectLst/>
                      </wps:spPr>
                      <wps:txbx>
                        <w:txbxContent>
                          <w:p w14:paraId="3384E763" w14:textId="77777777" w:rsidR="00265E30" w:rsidRPr="0003320D" w:rsidRDefault="00265E30" w:rsidP="00265E30">
                            <w:pPr>
                              <w:widowControl w:val="0"/>
                              <w:jc w:val="center"/>
                              <w:rPr>
                                <w:rFonts w:ascii="Tahoma" w:hAnsi="Tahoma" w:cs="Tahoma"/>
                                <w:b/>
                                <w:bCs/>
                                <w:sz w:val="34"/>
                                <w:szCs w:val="34"/>
                                <w:u w:val="single"/>
                              </w:rPr>
                            </w:pPr>
                            <w:r>
                              <w:rPr>
                                <w:rFonts w:ascii="Tahoma" w:hAnsi="Tahoma" w:cs="Tahoma"/>
                                <w:b/>
                                <w:bCs/>
                                <w:sz w:val="28"/>
                                <w:szCs w:val="28"/>
                                <w:u w:val="single"/>
                              </w:rPr>
                              <w:t>Social, Emotional and Mental Health (SEMH)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13105" id="_x0000_s1076" type="#_x0000_t202" style="position:absolute;left:0;text-align:left;margin-left:-18pt;margin-top:-.2pt;width:332.6pt;height:90.25pt;z-index:25174732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" fillcolor="#8496b0 [1951]" strokeweight=".25pt">
                <v:textbox inset="2.88pt,2.88pt,2.88pt,2.88pt">
                  <w:txbxContent>
                    <w:p w14:paraId="3384E763" w14:textId="77777777" w:rsidR="00265E30" w:rsidRPr="0003320D" w:rsidRDefault="00265E30" w:rsidP="00265E30">
                      <w:pPr>
                        <w:widowControl w:val="0"/>
                        <w:jc w:val="center"/>
                        <w:rPr>
                          <w:rFonts w:ascii="Tahoma" w:hAnsi="Tahoma" w:cs="Tahoma"/>
                          <w:b/>
                          <w:bCs/>
                          <w:sz w:val="34"/>
                          <w:szCs w:val="34"/>
                          <w:u w:val="single"/>
                        </w:rPr>
                      </w:pPr>
                      <w:r>
                        <w:rPr>
                          <w:rFonts w:ascii="Tahoma" w:hAnsi="Tahoma" w:cs="Tahoma"/>
                          <w:b/>
                          <w:bCs/>
                          <w:sz w:val="28"/>
                          <w:szCs w:val="28"/>
                          <w:u w:val="single"/>
                        </w:rPr>
                        <w:t>Social, Emotional and Mental Health (SEMH)</w:t>
                      </w:r>
                    </w:p>
                  </w:txbxContent>
                </v:textbox>
                <w10:wrap anchorx="margin"/>
              </v:shape>
            </w:pict>
          </mc:Fallback>
        </mc:AlternateContent>
      </w:r>
    </w:p>
    <w:p w14:paraId="3AD2F7BE" w14:textId="2C986B88" w:rsidR="00A25385" w:rsidRDefault="00A25385" w:rsidP="00340C59">
      <w:pPr>
        <w:pStyle w:val="MediumGrid1-Accent21"/>
        <w:jc w:val="both"/>
        <w:rPr>
          <w:rFonts w:ascii="Tahoma" w:hAnsi="Tahoma" w:cs="Tahoma"/>
          <w:sz w:val="24"/>
          <w:szCs w:val="24"/>
        </w:rPr>
      </w:pPr>
    </w:p>
    <w:p w14:paraId="2F31D650" w14:textId="21633ED8" w:rsidR="00340C59" w:rsidRDefault="00340C59" w:rsidP="00340C59">
      <w:pPr>
        <w:pStyle w:val="MediumGrid1-Accent21"/>
        <w:jc w:val="both"/>
        <w:rPr>
          <w:rFonts w:ascii="Tahoma" w:hAnsi="Tahoma" w:cs="Tahoma"/>
          <w:sz w:val="24"/>
          <w:szCs w:val="24"/>
        </w:rPr>
      </w:pPr>
    </w:p>
    <w:p w14:paraId="41090558" w14:textId="0D11EF3F" w:rsidR="00265E30" w:rsidRDefault="00265E30" w:rsidP="00265E30">
      <w:r w:rsidRPr="00E74308">
        <w:rPr>
          <w:noProof/>
        </w:rPr>
        <mc:AlternateContent>
          <mc:Choice Requires="wps">
            <w:drawing>
              <wp:anchor distT="36576" distB="36576" distL="36576" distR="36576" simplePos="0" relativeHeight="251744256" behindDoc="0" locked="0" layoutInCell="1" allowOverlap="1" wp14:anchorId="2A869F8D" wp14:editId="09A3B406">
                <wp:simplePos x="0" y="0"/>
                <wp:positionH relativeFrom="column">
                  <wp:posOffset>490694</wp:posOffset>
                </wp:positionH>
                <wp:positionV relativeFrom="paragraph">
                  <wp:posOffset>4426087</wp:posOffset>
                </wp:positionV>
                <wp:extent cx="9097702" cy="3601720"/>
                <wp:effectExtent l="0" t="0" r="8255" b="0"/>
                <wp:wrapNone/>
                <wp:docPr id="25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7702" cy="3601720"/>
                        </a:xfrm>
                        <a:prstGeom prst="rect">
                          <a:avLst/>
                        </a:prstGeom>
                        <a:noFill/>
                        <a:ln>
                          <a:noFill/>
                        </a:ln>
                        <a:effectLst/>
                        <a:extLst>
                          <a:ext uri="{909E8E84-426E-40DD-AFC4-6F175D3DCCD1}">
                            <a14:hiddenFill xmlns:a14="http://schemas.microsoft.com/office/drawing/2010/main">
                              <a:solidFill>
                                <a:srgbClr val="BED7EF">
                                  <a:alpha val="75000"/>
                                </a:srgbClr>
                              </a:solidFill>
                            </a14:hiddenFill>
                          </a:ext>
                          <a:ext uri="{91240B29-F687-4F45-9708-019B960494DF}">
                            <a14:hiddenLine xmlns:a14="http://schemas.microsoft.com/office/drawing/2010/main" w="3175">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4D4DA58" w14:textId="77777777" w:rsidR="00265E30" w:rsidRPr="00D1421C" w:rsidRDefault="00265E30" w:rsidP="00265E30">
                            <w:pPr>
                              <w:jc w:val="center"/>
                              <w:rPr>
                                <w:sz w:val="19"/>
                                <w:szCs w:val="19"/>
                              </w:rPr>
                            </w:pPr>
                            <w:r w:rsidRPr="00EC75C3">
                              <w:rPr>
                                <w:rFonts w:ascii="Wingdings 2" w:hAnsi="Wingdings 2"/>
                                <w:sz w:val="20"/>
                              </w:rPr>
                              <w:t></w:t>
                            </w:r>
                            <w:r w:rsidRPr="00D1421C">
                              <w:rPr>
                                <w:sz w:val="19"/>
                                <w:szCs w:val="19"/>
                              </w:rPr>
                              <w:t xml:space="preserve">Clearly displayed visual prompts for expected behaviour </w:t>
                            </w:r>
                            <w:r w:rsidRPr="00D1421C">
                              <w:rPr>
                                <w:rFonts w:ascii="Wingdings 2" w:hAnsi="Wingdings 2"/>
                                <w:sz w:val="19"/>
                                <w:szCs w:val="19"/>
                              </w:rPr>
                              <w:t></w:t>
                            </w:r>
                            <w:r w:rsidRPr="00D1421C">
                              <w:rPr>
                                <w:sz w:val="19"/>
                                <w:szCs w:val="19"/>
                              </w:rPr>
                              <w:t xml:space="preserve">Individual Now and Next Board </w:t>
                            </w:r>
                            <w:r w:rsidRPr="00D1421C">
                              <w:rPr>
                                <w:rFonts w:ascii="Wingdings 2" w:hAnsi="Wingdings 2"/>
                                <w:sz w:val="19"/>
                                <w:szCs w:val="19"/>
                              </w:rPr>
                              <w:t></w:t>
                            </w:r>
                            <w:r w:rsidRPr="00D1421C">
                              <w:rPr>
                                <w:sz w:val="19"/>
                                <w:szCs w:val="19"/>
                              </w:rPr>
                              <w:t>Chunked Timetable</w:t>
                            </w:r>
                          </w:p>
                          <w:p w14:paraId="44C92913" w14:textId="77777777" w:rsidR="00265E30" w:rsidRPr="00D1421C" w:rsidRDefault="00265E30" w:rsidP="00265E30">
                            <w:pPr>
                              <w:ind w:left="1440" w:firstLine="720"/>
                              <w:jc w:val="center"/>
                              <w:rPr>
                                <w:sz w:val="19"/>
                                <w:szCs w:val="19"/>
                              </w:rPr>
                            </w:pPr>
                            <w:r w:rsidRPr="00D1421C">
                              <w:rPr>
                                <w:rFonts w:ascii="Wingdings 2" w:hAnsi="Wingdings 2"/>
                                <w:sz w:val="19"/>
                                <w:szCs w:val="19"/>
                              </w:rPr>
                              <w:t></w:t>
                            </w:r>
                            <w:r w:rsidRPr="00D1421C">
                              <w:rPr>
                                <w:rFonts w:ascii="Wingdings 2" w:hAnsi="Wingdings 2"/>
                                <w:sz w:val="19"/>
                                <w:szCs w:val="19"/>
                              </w:rPr>
                              <w:t></w:t>
                            </w:r>
                            <w:r w:rsidRPr="00D1421C">
                              <w:rPr>
                                <w:rFonts w:ascii="Tahoma" w:hAnsi="Tahoma" w:cs="Tahoma"/>
                                <w:sz w:val="19"/>
                                <w:szCs w:val="19"/>
                              </w:rPr>
                              <w:t xml:space="preserve">Activities with clear start and end points </w:t>
                            </w:r>
                            <w:r w:rsidRPr="00D1421C">
                              <w:rPr>
                                <w:rFonts w:ascii="Wingdings 2" w:hAnsi="Wingdings 2"/>
                                <w:sz w:val="19"/>
                                <w:szCs w:val="19"/>
                              </w:rPr>
                              <w:t></w:t>
                            </w:r>
                            <w:r w:rsidRPr="00D1421C">
                              <w:rPr>
                                <w:sz w:val="19"/>
                                <w:szCs w:val="19"/>
                              </w:rPr>
                              <w:t>Hands on, experiential learning activities</w:t>
                            </w:r>
                          </w:p>
                          <w:p w14:paraId="7439A633" w14:textId="77777777" w:rsidR="00265E30" w:rsidRPr="00D1421C" w:rsidRDefault="00265E30" w:rsidP="00265E30">
                            <w:pPr>
                              <w:ind w:left="1440" w:firstLine="720"/>
                              <w:jc w:val="center"/>
                              <w:rPr>
                                <w:sz w:val="19"/>
                                <w:szCs w:val="19"/>
                              </w:rPr>
                            </w:pPr>
                            <w:r w:rsidRPr="00D1421C">
                              <w:rPr>
                                <w:rFonts w:ascii="Wingdings 2" w:hAnsi="Wingdings 2"/>
                                <w:sz w:val="19"/>
                                <w:szCs w:val="19"/>
                              </w:rPr>
                              <w:t></w:t>
                            </w:r>
                            <w:r w:rsidRPr="00D1421C">
                              <w:rPr>
                                <w:sz w:val="19"/>
                                <w:szCs w:val="19"/>
                              </w:rPr>
                              <w:t xml:space="preserve">Scaffolded objectives. </w:t>
                            </w:r>
                            <w:r w:rsidRPr="00D1421C">
                              <w:rPr>
                                <w:rFonts w:ascii="Wingdings 2" w:hAnsi="Wingdings 2"/>
                                <w:sz w:val="19"/>
                                <w:szCs w:val="19"/>
                              </w:rPr>
                              <w:t></w:t>
                            </w:r>
                            <w:r w:rsidRPr="00D1421C">
                              <w:rPr>
                                <w:sz w:val="19"/>
                                <w:szCs w:val="19"/>
                              </w:rPr>
                              <w:t xml:space="preserve">Scaffolded activities e.g. writing frames, </w:t>
                            </w:r>
                            <w:proofErr w:type="gramStart"/>
                            <w:r w:rsidRPr="00D1421C">
                              <w:rPr>
                                <w:sz w:val="19"/>
                                <w:szCs w:val="19"/>
                              </w:rPr>
                              <w:t>scribes ,</w:t>
                            </w:r>
                            <w:proofErr w:type="gramEnd"/>
                            <w:r w:rsidRPr="00D1421C">
                              <w:rPr>
                                <w:sz w:val="19"/>
                                <w:szCs w:val="19"/>
                              </w:rPr>
                              <w:t xml:space="preserve"> use of technology</w:t>
                            </w:r>
                          </w:p>
                          <w:p w14:paraId="62A9ECBC" w14:textId="77777777" w:rsidR="00265E30" w:rsidRPr="00D1421C" w:rsidRDefault="00265E30" w:rsidP="00265E30">
                            <w:pPr>
                              <w:ind w:left="1440" w:firstLine="720"/>
                              <w:jc w:val="center"/>
                              <w:rPr>
                                <w:rFonts w:ascii="Tahoma" w:hAnsi="Tahoma" w:cs="Tahoma"/>
                                <w:sz w:val="19"/>
                                <w:szCs w:val="19"/>
                              </w:rPr>
                            </w:pPr>
                            <w:r w:rsidRPr="00D1421C">
                              <w:rPr>
                                <w:rFonts w:ascii="Wingdings 2" w:hAnsi="Wingdings 2"/>
                                <w:sz w:val="19"/>
                                <w:szCs w:val="19"/>
                              </w:rPr>
                              <w:t></w:t>
                            </w:r>
                            <w:r w:rsidRPr="00D1421C">
                              <w:rPr>
                                <w:rFonts w:ascii="Wingdings 2" w:hAnsi="Wingdings 2"/>
                                <w:sz w:val="19"/>
                                <w:szCs w:val="19"/>
                              </w:rPr>
                              <w:t></w:t>
                            </w:r>
                            <w:r w:rsidRPr="00D1421C">
                              <w:rPr>
                                <w:rFonts w:ascii="Tahoma" w:hAnsi="Tahoma" w:cs="Tahoma"/>
                                <w:sz w:val="19"/>
                                <w:szCs w:val="19"/>
                              </w:rPr>
                              <w:t xml:space="preserve">Increased use of choice and motivation </w:t>
                            </w:r>
                            <w:r w:rsidRPr="00D1421C">
                              <w:rPr>
                                <w:rFonts w:ascii="Wingdings 2" w:hAnsi="Wingdings 2"/>
                                <w:sz w:val="19"/>
                                <w:szCs w:val="19"/>
                              </w:rPr>
                              <w:t></w:t>
                            </w:r>
                            <w:r w:rsidRPr="00D1421C">
                              <w:rPr>
                                <w:rFonts w:ascii="Wingdings 2" w:hAnsi="Wingdings 2"/>
                                <w:sz w:val="19"/>
                                <w:szCs w:val="19"/>
                              </w:rPr>
                              <w:t></w:t>
                            </w:r>
                            <w:r w:rsidRPr="00D1421C">
                              <w:rPr>
                                <w:rFonts w:ascii="Tahoma" w:hAnsi="Tahoma" w:cs="Tahoma"/>
                                <w:sz w:val="19"/>
                                <w:szCs w:val="19"/>
                              </w:rPr>
                              <w:t xml:space="preserve">Controlled choices given </w:t>
                            </w:r>
                          </w:p>
                          <w:p w14:paraId="2BEBCC07" w14:textId="77777777" w:rsidR="00265E30" w:rsidRPr="00D1421C" w:rsidRDefault="00265E30" w:rsidP="00265E30">
                            <w:pPr>
                              <w:ind w:left="1440" w:firstLine="720"/>
                              <w:jc w:val="center"/>
                              <w:rPr>
                                <w:sz w:val="19"/>
                                <w:szCs w:val="19"/>
                              </w:rPr>
                            </w:pPr>
                            <w:r w:rsidRPr="00D1421C">
                              <w:rPr>
                                <w:rFonts w:ascii="Wingdings 2" w:hAnsi="Wingdings 2"/>
                                <w:sz w:val="19"/>
                                <w:szCs w:val="19"/>
                              </w:rPr>
                              <w:t xml:space="preserve"> </w:t>
                            </w:r>
                            <w:r w:rsidRPr="00D1421C">
                              <w:rPr>
                                <w:rFonts w:ascii="Wingdings 2" w:hAnsi="Wingdings 2"/>
                                <w:sz w:val="19"/>
                                <w:szCs w:val="19"/>
                              </w:rPr>
                              <w:t xml:space="preserve"> </w:t>
                            </w:r>
                            <w:r w:rsidRPr="00D1421C">
                              <w:rPr>
                                <w:rFonts w:ascii="Tahoma" w:hAnsi="Tahoma" w:cs="Tahoma"/>
                                <w:sz w:val="19"/>
                                <w:szCs w:val="19"/>
                              </w:rPr>
                              <w:t xml:space="preserve">Instant </w:t>
                            </w:r>
                            <w:r w:rsidRPr="00D1421C">
                              <w:rPr>
                                <w:sz w:val="19"/>
                                <w:szCs w:val="19"/>
                              </w:rPr>
                              <w:t>verbal specific praise. Feedback recognises progress and effort, not just achievement</w:t>
                            </w:r>
                          </w:p>
                          <w:p w14:paraId="0FFEF952" w14:textId="77777777" w:rsidR="00265E30" w:rsidRPr="00D1421C" w:rsidRDefault="00265E30" w:rsidP="00265E30">
                            <w:pPr>
                              <w:ind w:left="1440" w:firstLine="720"/>
                              <w:jc w:val="center"/>
                              <w:rPr>
                                <w:b/>
                                <w:bCs/>
                                <w:sz w:val="19"/>
                                <w:szCs w:val="19"/>
                                <w:u w:val="single"/>
                              </w:rPr>
                            </w:pPr>
                            <w:r w:rsidRPr="00D1421C">
                              <w:rPr>
                                <w:rFonts w:ascii="Wingdings 2" w:hAnsi="Wingdings 2"/>
                                <w:sz w:val="19"/>
                                <w:szCs w:val="19"/>
                              </w:rPr>
                              <w:t></w:t>
                            </w:r>
                            <w:r w:rsidRPr="00D1421C">
                              <w:rPr>
                                <w:sz w:val="19"/>
                                <w:szCs w:val="19"/>
                              </w:rPr>
                              <w:t xml:space="preserve">Teaching and learning stepped from the ‘Known’. </w:t>
                            </w:r>
                            <w:r w:rsidRPr="00D1421C">
                              <w:rPr>
                                <w:rFonts w:ascii="Wingdings 2" w:hAnsi="Wingdings 2"/>
                                <w:sz w:val="19"/>
                                <w:szCs w:val="19"/>
                              </w:rPr>
                              <w:t></w:t>
                            </w:r>
                            <w:r>
                              <w:rPr>
                                <w:sz w:val="19"/>
                                <w:szCs w:val="19"/>
                              </w:rPr>
                              <w:t xml:space="preserve"> Linking good mental health to other parts of curriculum (</w:t>
                            </w:r>
                            <w:proofErr w:type="spellStart"/>
                            <w:r>
                              <w:rPr>
                                <w:sz w:val="19"/>
                                <w:szCs w:val="19"/>
                              </w:rPr>
                              <w:t>ie</w:t>
                            </w:r>
                            <w:proofErr w:type="spellEnd"/>
                            <w:r>
                              <w:rPr>
                                <w:sz w:val="19"/>
                                <w:szCs w:val="19"/>
                              </w:rPr>
                              <w:t xml:space="preserve"> stories/</w:t>
                            </w:r>
                            <w:proofErr w:type="gramStart"/>
                            <w:r>
                              <w:rPr>
                                <w:sz w:val="19"/>
                                <w:szCs w:val="19"/>
                              </w:rPr>
                              <w:t>PSHE)</w:t>
                            </w:r>
                            <w:r w:rsidRPr="00D1421C">
                              <w:rPr>
                                <w:sz w:val="19"/>
                                <w:szCs w:val="19"/>
                              </w:rPr>
                              <w:t xml:space="preserve">  </w:t>
                            </w:r>
                            <w:r w:rsidRPr="00D1421C">
                              <w:rPr>
                                <w:rFonts w:ascii="Wingdings 2" w:hAnsi="Wingdings 2"/>
                                <w:sz w:val="19"/>
                                <w:szCs w:val="19"/>
                              </w:rPr>
                              <w:t></w:t>
                            </w:r>
                            <w:proofErr w:type="gramEnd"/>
                            <w:r w:rsidRPr="00D1421C">
                              <w:rPr>
                                <w:sz w:val="19"/>
                                <w:szCs w:val="19"/>
                              </w:rPr>
                              <w:t>Pre-teach key vocabulary.</w:t>
                            </w:r>
                          </w:p>
                          <w:p w14:paraId="43AF6AEC" w14:textId="77777777" w:rsidR="00265E30" w:rsidRPr="00D1421C" w:rsidRDefault="00265E30" w:rsidP="00265E30">
                            <w:pPr>
                              <w:ind w:left="1440" w:firstLine="720"/>
                              <w:jc w:val="center"/>
                              <w:rPr>
                                <w:sz w:val="19"/>
                                <w:szCs w:val="19"/>
                              </w:rPr>
                            </w:pPr>
                            <w:r w:rsidRPr="00D1421C">
                              <w:rPr>
                                <w:rFonts w:ascii="Wingdings 2" w:hAnsi="Wingdings 2"/>
                                <w:sz w:val="19"/>
                                <w:szCs w:val="19"/>
                              </w:rPr>
                              <w:t></w:t>
                            </w:r>
                            <w:r w:rsidRPr="00D1421C">
                              <w:rPr>
                                <w:sz w:val="19"/>
                                <w:szCs w:val="19"/>
                              </w:rPr>
                              <w:t xml:space="preserve">Careful grouping of children </w:t>
                            </w:r>
                            <w:r w:rsidRPr="00D1421C">
                              <w:rPr>
                                <w:rFonts w:ascii="Wingdings 2" w:hAnsi="Wingdings 2"/>
                                <w:sz w:val="19"/>
                                <w:szCs w:val="19"/>
                              </w:rPr>
                              <w:t></w:t>
                            </w:r>
                            <w:r w:rsidRPr="00D1421C">
                              <w:rPr>
                                <w:sz w:val="19"/>
                                <w:szCs w:val="19"/>
                              </w:rPr>
                              <w:t xml:space="preserve"> Reduced cognitive load.  </w:t>
                            </w:r>
                            <w:r w:rsidRPr="00D1421C">
                              <w:rPr>
                                <w:rFonts w:ascii="Wingdings 2" w:hAnsi="Wingdings 2"/>
                                <w:sz w:val="19"/>
                                <w:szCs w:val="19"/>
                              </w:rPr>
                              <w:t></w:t>
                            </w:r>
                            <w:r w:rsidRPr="00D1421C">
                              <w:rPr>
                                <w:sz w:val="19"/>
                                <w:szCs w:val="19"/>
                              </w:rPr>
                              <w:t xml:space="preserve"> Calm learning environment. </w:t>
                            </w:r>
                            <w:r w:rsidRPr="00D1421C">
                              <w:rPr>
                                <w:rFonts w:ascii="Wingdings 2" w:hAnsi="Wingdings 2"/>
                                <w:sz w:val="19"/>
                                <w:szCs w:val="19"/>
                              </w:rPr>
                              <w:t></w:t>
                            </w:r>
                            <w:r w:rsidRPr="00D1421C">
                              <w:rPr>
                                <w:sz w:val="19"/>
                                <w:szCs w:val="19"/>
                              </w:rPr>
                              <w:t>YPs name and eye contact used.</w:t>
                            </w:r>
                          </w:p>
                          <w:p w14:paraId="3BA5B90D" w14:textId="77777777" w:rsidR="00265E30" w:rsidRPr="00D1421C" w:rsidRDefault="00265E30" w:rsidP="00265E30">
                            <w:pPr>
                              <w:ind w:left="1440" w:firstLine="720"/>
                              <w:jc w:val="center"/>
                              <w:rPr>
                                <w:rFonts w:ascii="Calibri" w:hAnsi="Calibri"/>
                                <w:sz w:val="19"/>
                                <w:szCs w:val="19"/>
                              </w:rPr>
                            </w:pPr>
                            <w:r w:rsidRPr="00D1421C">
                              <w:rPr>
                                <w:rFonts w:ascii="Wingdings 2" w:hAnsi="Wingdings 2"/>
                                <w:sz w:val="19"/>
                                <w:szCs w:val="19"/>
                              </w:rPr>
                              <w:t></w:t>
                            </w:r>
                            <w:r w:rsidRPr="00D1421C">
                              <w:rPr>
                                <w:sz w:val="19"/>
                                <w:szCs w:val="19"/>
                              </w:rPr>
                              <w:t xml:space="preserve">Clear/simple instructions </w:t>
                            </w:r>
                            <w:r w:rsidRPr="00D1421C">
                              <w:rPr>
                                <w:rFonts w:ascii="Wingdings 2" w:hAnsi="Wingdings 2"/>
                                <w:sz w:val="19"/>
                                <w:szCs w:val="19"/>
                              </w:rPr>
                              <w:t></w:t>
                            </w:r>
                            <w:r w:rsidRPr="00D1421C">
                              <w:rPr>
                                <w:sz w:val="19"/>
                                <w:szCs w:val="19"/>
                              </w:rPr>
                              <w:t xml:space="preserve"> Regular check ins by teacher</w:t>
                            </w:r>
                          </w:p>
                          <w:p w14:paraId="5FB8EEFA"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 xml:space="preserve">Structured, consistent routines. </w:t>
                            </w:r>
                            <w:r w:rsidRPr="00D1421C">
                              <w:rPr>
                                <w:rFonts w:ascii="Wingdings 2" w:hAnsi="Wingdings 2"/>
                                <w:sz w:val="19"/>
                                <w:szCs w:val="19"/>
                              </w:rPr>
                              <w:t></w:t>
                            </w:r>
                            <w:r w:rsidRPr="00D1421C">
                              <w:rPr>
                                <w:sz w:val="19"/>
                                <w:szCs w:val="19"/>
                              </w:rPr>
                              <w:t xml:space="preserve">Positive relationships evident. </w:t>
                            </w:r>
                            <w:r w:rsidRPr="00D1421C">
                              <w:rPr>
                                <w:rFonts w:ascii="Wingdings 2" w:hAnsi="Wingdings 2"/>
                                <w:sz w:val="19"/>
                                <w:szCs w:val="19"/>
                              </w:rPr>
                              <w:t></w:t>
                            </w:r>
                            <w:r w:rsidRPr="00D1421C">
                              <w:rPr>
                                <w:sz w:val="19"/>
                                <w:szCs w:val="19"/>
                              </w:rPr>
                              <w:t>Restorative Approaches for</w:t>
                            </w:r>
                          </w:p>
                          <w:p w14:paraId="54B4E30E" w14:textId="77777777" w:rsidR="00265E30" w:rsidRPr="00D1421C" w:rsidRDefault="00265E30" w:rsidP="00265E30">
                            <w:pPr>
                              <w:jc w:val="center"/>
                              <w:rPr>
                                <w:sz w:val="19"/>
                                <w:szCs w:val="19"/>
                              </w:rPr>
                            </w:pPr>
                            <w:r w:rsidRPr="00D1421C">
                              <w:rPr>
                                <w:sz w:val="19"/>
                                <w:szCs w:val="19"/>
                              </w:rPr>
                              <w:t>behaviour/Tactical ignoring/Non-verbal signals/Asking about relevant rule /Catching the young person being good / Specific Praise</w:t>
                            </w:r>
                          </w:p>
                          <w:p w14:paraId="3A77820D"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 xml:space="preserve">Adults say the behaviour they want. </w:t>
                            </w:r>
                            <w:r w:rsidRPr="00D1421C">
                              <w:rPr>
                                <w:rFonts w:ascii="Wingdings 2" w:hAnsi="Wingdings 2"/>
                                <w:sz w:val="19"/>
                                <w:szCs w:val="19"/>
                              </w:rPr>
                              <w:t></w:t>
                            </w:r>
                            <w:r w:rsidRPr="00D1421C">
                              <w:rPr>
                                <w:sz w:val="19"/>
                                <w:szCs w:val="19"/>
                              </w:rPr>
                              <w:t xml:space="preserve">Opportunities to meet sensory need (Fiddle toys). </w:t>
                            </w:r>
                            <w:r w:rsidRPr="00D1421C">
                              <w:rPr>
                                <w:rFonts w:ascii="Wingdings 2" w:hAnsi="Wingdings 2"/>
                                <w:sz w:val="19"/>
                                <w:szCs w:val="19"/>
                              </w:rPr>
                              <w:t></w:t>
                            </w:r>
                            <w:r>
                              <w:rPr>
                                <w:sz w:val="19"/>
                                <w:szCs w:val="19"/>
                              </w:rPr>
                              <w:t xml:space="preserve"> Choice of texts around good mental health</w:t>
                            </w:r>
                            <w:r w:rsidRPr="00D1421C">
                              <w:rPr>
                                <w:sz w:val="19"/>
                                <w:szCs w:val="19"/>
                              </w:rPr>
                              <w:t xml:space="preserve"> </w:t>
                            </w:r>
                            <w:bookmarkStart w:id="2" w:name="_Hlk124430830"/>
                            <w:r w:rsidRPr="00D1421C">
                              <w:rPr>
                                <w:rFonts w:ascii="Wingdings 2" w:hAnsi="Wingdings 2"/>
                                <w:sz w:val="19"/>
                                <w:szCs w:val="19"/>
                              </w:rPr>
                              <w:t></w:t>
                            </w:r>
                            <w:bookmarkEnd w:id="2"/>
                            <w:r w:rsidRPr="00D1421C">
                              <w:rPr>
                                <w:sz w:val="19"/>
                                <w:szCs w:val="19"/>
                              </w:rPr>
                              <w:t>Parental communication focusing on strengths &amp; positives</w:t>
                            </w:r>
                            <w:r>
                              <w:rPr>
                                <w:sz w:val="19"/>
                                <w:szCs w:val="19"/>
                              </w:rPr>
                              <w:t xml:space="preserve"> </w:t>
                            </w:r>
                            <w:r w:rsidRPr="00D1421C">
                              <w:rPr>
                                <w:rFonts w:ascii="Wingdings 2" w:hAnsi="Wingdings 2"/>
                                <w:sz w:val="19"/>
                                <w:szCs w:val="19"/>
                              </w:rPr>
                              <w:t></w:t>
                            </w:r>
                            <w:r>
                              <w:rPr>
                                <w:rFonts w:ascii="Wingdings 2" w:hAnsi="Wingdings 2"/>
                                <w:sz w:val="19"/>
                                <w:szCs w:val="19"/>
                              </w:rPr>
                              <w:t xml:space="preserve"> </w:t>
                            </w:r>
                            <w:r>
                              <w:rPr>
                                <w:sz w:val="19"/>
                                <w:szCs w:val="19"/>
                              </w:rPr>
                              <w:t>Helping children to understand their own emotions, such as “you look like you’re…” or wondering out loud.</w:t>
                            </w:r>
                            <w:r>
                              <w:rPr>
                                <w:sz w:val="19"/>
                                <w:szCs w:val="19"/>
                              </w:rPr>
                              <w:tab/>
                            </w:r>
                          </w:p>
                          <w:p w14:paraId="15C51121"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Adults recognise how tiring some conditions</w:t>
                            </w:r>
                            <w:r>
                              <w:rPr>
                                <w:sz w:val="19"/>
                                <w:szCs w:val="19"/>
                              </w:rPr>
                              <w:t>/circumstances</w:t>
                            </w:r>
                            <w:r w:rsidRPr="00D1421C">
                              <w:rPr>
                                <w:sz w:val="19"/>
                                <w:szCs w:val="19"/>
                              </w:rPr>
                              <w:t xml:space="preserve"> can be when facing the whole school day.</w:t>
                            </w:r>
                          </w:p>
                          <w:p w14:paraId="442EE1C0"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Awareness of one page profile – Knowing the child</w:t>
                            </w:r>
                            <w:r w:rsidRPr="00D1421C">
                              <w:rPr>
                                <w:rFonts w:ascii="Tahoma" w:hAnsi="Tahoma" w:cs="Tahoma"/>
                                <w:sz w:val="19"/>
                                <w:szCs w:val="19"/>
                              </w:rPr>
                              <w:t xml:space="preserve"> </w:t>
                            </w:r>
                            <w:r w:rsidRPr="00D1421C">
                              <w:rPr>
                                <w:rFonts w:ascii="Wingdings 2" w:hAnsi="Wingdings 2"/>
                                <w:sz w:val="19"/>
                                <w:szCs w:val="19"/>
                              </w:rPr>
                              <w:t></w:t>
                            </w:r>
                            <w:r w:rsidRPr="00D1421C">
                              <w:rPr>
                                <w:sz w:val="19"/>
                                <w:szCs w:val="19"/>
                              </w:rPr>
                              <w:t xml:space="preserve"> Using &amp; teaching of language of regulation </w:t>
                            </w:r>
                            <w:r>
                              <w:rPr>
                                <w:sz w:val="19"/>
                                <w:szCs w:val="19"/>
                              </w:rPr>
                              <w:t xml:space="preserve">&amp; associated techniques </w:t>
                            </w:r>
                            <w:r w:rsidRPr="00D1421C">
                              <w:rPr>
                                <w:rFonts w:ascii="Wingdings 2" w:hAnsi="Wingdings 2"/>
                                <w:sz w:val="19"/>
                                <w:szCs w:val="19"/>
                              </w:rPr>
                              <w:t></w:t>
                            </w:r>
                            <w:r>
                              <w:rPr>
                                <w:sz w:val="19"/>
                                <w:szCs w:val="19"/>
                              </w:rPr>
                              <w:t xml:space="preserve"> Emotions scale</w:t>
                            </w:r>
                            <w:r w:rsidRPr="00D1421C">
                              <w:rPr>
                                <w:sz w:val="19"/>
                                <w:szCs w:val="19"/>
                              </w:rPr>
                              <w:t xml:space="preserve"> </w:t>
                            </w:r>
                          </w:p>
                          <w:p w14:paraId="55975685" w14:textId="77777777" w:rsidR="00265E30" w:rsidRPr="00D1421C" w:rsidRDefault="00265E30" w:rsidP="00265E30">
                            <w:pPr>
                              <w:ind w:left="720" w:hanging="720"/>
                              <w:jc w:val="center"/>
                              <w:rPr>
                                <w:sz w:val="19"/>
                                <w:szCs w:val="19"/>
                              </w:rPr>
                            </w:pPr>
                            <w:r w:rsidRPr="00D1421C">
                              <w:rPr>
                                <w:rFonts w:ascii="Wingdings 2" w:hAnsi="Wingdings 2"/>
                                <w:sz w:val="19"/>
                                <w:szCs w:val="19"/>
                              </w:rPr>
                              <w:t></w:t>
                            </w:r>
                            <w:r w:rsidRPr="00D1421C">
                              <w:rPr>
                                <w:sz w:val="19"/>
                                <w:szCs w:val="19"/>
                              </w:rPr>
                              <w:t xml:space="preserve"> mindfulness</w:t>
                            </w:r>
                            <w:r>
                              <w:rPr>
                                <w:sz w:val="19"/>
                                <w:szCs w:val="19"/>
                              </w:rPr>
                              <w:t>/visualisation</w:t>
                            </w:r>
                            <w:r w:rsidRPr="00D1421C">
                              <w:rPr>
                                <w:sz w:val="19"/>
                                <w:szCs w:val="19"/>
                              </w:rPr>
                              <w:t xml:space="preserve"> </w:t>
                            </w:r>
                            <w:r w:rsidRPr="00D1421C">
                              <w:rPr>
                                <w:rFonts w:ascii="Wingdings 2" w:hAnsi="Wingdings 2"/>
                                <w:sz w:val="19"/>
                                <w:szCs w:val="19"/>
                              </w:rPr>
                              <w:t></w:t>
                            </w:r>
                            <w:r w:rsidRPr="00D1421C">
                              <w:rPr>
                                <w:sz w:val="19"/>
                                <w:szCs w:val="19"/>
                              </w:rPr>
                              <w:t xml:space="preserve"> Modelling &amp; teaching </w:t>
                            </w:r>
                            <w:r>
                              <w:rPr>
                                <w:sz w:val="19"/>
                                <w:szCs w:val="19"/>
                              </w:rPr>
                              <w:t>of de</w:t>
                            </w:r>
                            <w:r w:rsidRPr="00D1421C">
                              <w:rPr>
                                <w:sz w:val="19"/>
                                <w:szCs w:val="19"/>
                              </w:rPr>
                              <w:t xml:space="preserve">-escalation strategies and techniques (decider skills) </w:t>
                            </w:r>
                            <w:r w:rsidRPr="00D1421C">
                              <w:rPr>
                                <w:rFonts w:ascii="Wingdings 2" w:hAnsi="Wingdings 2"/>
                                <w:sz w:val="19"/>
                                <w:szCs w:val="19"/>
                              </w:rPr>
                              <w:t xml:space="preserve"> </w:t>
                            </w:r>
                            <w:r w:rsidRPr="00D1421C">
                              <w:rPr>
                                <w:sz w:val="19"/>
                                <w:szCs w:val="19"/>
                              </w:rPr>
                              <w:t>Modelling &amp; teaching of how to prioritise wellbeing</w:t>
                            </w:r>
                          </w:p>
                          <w:p w14:paraId="29DF0901" w14:textId="77777777" w:rsidR="00265E30" w:rsidRDefault="00265E30" w:rsidP="00265E30"/>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69F8D" id="_x0000_s1077" type="#_x0000_t202" style="position:absolute;margin-left:38.65pt;margin-top:348.5pt;width:716.35pt;height:283.6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" filled="f" fillcolor="#bed7ef" stroked="f" strokecolor="black [0]" strokeweight=".25pt">
                <v:fill opacity="49087f"/>
                <v:textbox inset="2.88pt,2.88pt,2.88pt,2.88pt">
                  <w:txbxContent>
                    <w:p w14:paraId="14D4DA58" w14:textId="77777777" w:rsidR="00265E30" w:rsidRPr="00D1421C" w:rsidRDefault="00265E30" w:rsidP="00265E30">
                      <w:pPr>
                        <w:jc w:val="center"/>
                        <w:rPr>
                          <w:sz w:val="19"/>
                          <w:szCs w:val="19"/>
                        </w:rPr>
                      </w:pPr>
                      <w:r w:rsidRPr="00EC75C3">
                        <w:rPr>
                          <w:rFonts w:ascii="Wingdings 2" w:hAnsi="Wingdings 2"/>
                          <w:sz w:val="20"/>
                        </w:rPr>
                        <w:t></w:t>
                      </w:r>
                      <w:r w:rsidRPr="00D1421C">
                        <w:rPr>
                          <w:sz w:val="19"/>
                          <w:szCs w:val="19"/>
                        </w:rPr>
                        <w:t xml:space="preserve">Clearly displayed visual prompts for expected behaviour </w:t>
                      </w:r>
                      <w:r w:rsidRPr="00D1421C">
                        <w:rPr>
                          <w:rFonts w:ascii="Wingdings 2" w:hAnsi="Wingdings 2"/>
                          <w:sz w:val="19"/>
                          <w:szCs w:val="19"/>
                        </w:rPr>
                        <w:t></w:t>
                      </w:r>
                      <w:r w:rsidRPr="00D1421C">
                        <w:rPr>
                          <w:sz w:val="19"/>
                          <w:szCs w:val="19"/>
                        </w:rPr>
                        <w:t xml:space="preserve">Individual Now and Next Board </w:t>
                      </w:r>
                      <w:r w:rsidRPr="00D1421C">
                        <w:rPr>
                          <w:rFonts w:ascii="Wingdings 2" w:hAnsi="Wingdings 2"/>
                          <w:sz w:val="19"/>
                          <w:szCs w:val="19"/>
                        </w:rPr>
                        <w:t></w:t>
                      </w:r>
                      <w:r w:rsidRPr="00D1421C">
                        <w:rPr>
                          <w:sz w:val="19"/>
                          <w:szCs w:val="19"/>
                        </w:rPr>
                        <w:t>Chunked Timetable</w:t>
                      </w:r>
                    </w:p>
                    <w:p w14:paraId="44C92913" w14:textId="77777777" w:rsidR="00265E30" w:rsidRPr="00D1421C" w:rsidRDefault="00265E30" w:rsidP="00265E30">
                      <w:pPr>
                        <w:ind w:left="1440" w:firstLine="720"/>
                        <w:jc w:val="center"/>
                        <w:rPr>
                          <w:sz w:val="19"/>
                          <w:szCs w:val="19"/>
                        </w:rPr>
                      </w:pPr>
                      <w:r w:rsidRPr="00D1421C">
                        <w:rPr>
                          <w:rFonts w:ascii="Wingdings 2" w:hAnsi="Wingdings 2"/>
                          <w:sz w:val="19"/>
                          <w:szCs w:val="19"/>
                        </w:rPr>
                        <w:t></w:t>
                      </w:r>
                      <w:r w:rsidRPr="00D1421C">
                        <w:rPr>
                          <w:rFonts w:ascii="Wingdings 2" w:hAnsi="Wingdings 2"/>
                          <w:sz w:val="19"/>
                          <w:szCs w:val="19"/>
                        </w:rPr>
                        <w:t></w:t>
                      </w:r>
                      <w:r w:rsidRPr="00D1421C">
                        <w:rPr>
                          <w:rFonts w:ascii="Tahoma" w:hAnsi="Tahoma" w:cs="Tahoma"/>
                          <w:sz w:val="19"/>
                          <w:szCs w:val="19"/>
                        </w:rPr>
                        <w:t xml:space="preserve">Activities with clear start and end points </w:t>
                      </w:r>
                      <w:r w:rsidRPr="00D1421C">
                        <w:rPr>
                          <w:rFonts w:ascii="Wingdings 2" w:hAnsi="Wingdings 2"/>
                          <w:sz w:val="19"/>
                          <w:szCs w:val="19"/>
                        </w:rPr>
                        <w:t></w:t>
                      </w:r>
                      <w:r w:rsidRPr="00D1421C">
                        <w:rPr>
                          <w:sz w:val="19"/>
                          <w:szCs w:val="19"/>
                        </w:rPr>
                        <w:t>Hands on, experiential learning activities</w:t>
                      </w:r>
                    </w:p>
                    <w:p w14:paraId="7439A633" w14:textId="77777777" w:rsidR="00265E30" w:rsidRPr="00D1421C" w:rsidRDefault="00265E30" w:rsidP="00265E30">
                      <w:pPr>
                        <w:ind w:left="1440" w:firstLine="720"/>
                        <w:jc w:val="center"/>
                        <w:rPr>
                          <w:sz w:val="19"/>
                          <w:szCs w:val="19"/>
                        </w:rPr>
                      </w:pPr>
                      <w:r w:rsidRPr="00D1421C">
                        <w:rPr>
                          <w:rFonts w:ascii="Wingdings 2" w:hAnsi="Wingdings 2"/>
                          <w:sz w:val="19"/>
                          <w:szCs w:val="19"/>
                        </w:rPr>
                        <w:t></w:t>
                      </w:r>
                      <w:r w:rsidRPr="00D1421C">
                        <w:rPr>
                          <w:sz w:val="19"/>
                          <w:szCs w:val="19"/>
                        </w:rPr>
                        <w:t xml:space="preserve">Scaffolded objectives. </w:t>
                      </w:r>
                      <w:r w:rsidRPr="00D1421C">
                        <w:rPr>
                          <w:rFonts w:ascii="Wingdings 2" w:hAnsi="Wingdings 2"/>
                          <w:sz w:val="19"/>
                          <w:szCs w:val="19"/>
                        </w:rPr>
                        <w:t></w:t>
                      </w:r>
                      <w:r w:rsidRPr="00D1421C">
                        <w:rPr>
                          <w:sz w:val="19"/>
                          <w:szCs w:val="19"/>
                        </w:rPr>
                        <w:t xml:space="preserve">Scaffolded activities e.g. writing frames, </w:t>
                      </w:r>
                      <w:proofErr w:type="gramStart"/>
                      <w:r w:rsidRPr="00D1421C">
                        <w:rPr>
                          <w:sz w:val="19"/>
                          <w:szCs w:val="19"/>
                        </w:rPr>
                        <w:t>scribes ,</w:t>
                      </w:r>
                      <w:proofErr w:type="gramEnd"/>
                      <w:r w:rsidRPr="00D1421C">
                        <w:rPr>
                          <w:sz w:val="19"/>
                          <w:szCs w:val="19"/>
                        </w:rPr>
                        <w:t xml:space="preserve"> use of technology</w:t>
                      </w:r>
                    </w:p>
                    <w:p w14:paraId="62A9ECBC" w14:textId="77777777" w:rsidR="00265E30" w:rsidRPr="00D1421C" w:rsidRDefault="00265E30" w:rsidP="00265E30">
                      <w:pPr>
                        <w:ind w:left="1440" w:firstLine="720"/>
                        <w:jc w:val="center"/>
                        <w:rPr>
                          <w:rFonts w:ascii="Tahoma" w:hAnsi="Tahoma" w:cs="Tahoma"/>
                          <w:sz w:val="19"/>
                          <w:szCs w:val="19"/>
                        </w:rPr>
                      </w:pPr>
                      <w:r w:rsidRPr="00D1421C">
                        <w:rPr>
                          <w:rFonts w:ascii="Wingdings 2" w:hAnsi="Wingdings 2"/>
                          <w:sz w:val="19"/>
                          <w:szCs w:val="19"/>
                        </w:rPr>
                        <w:t></w:t>
                      </w:r>
                      <w:r w:rsidRPr="00D1421C">
                        <w:rPr>
                          <w:rFonts w:ascii="Wingdings 2" w:hAnsi="Wingdings 2"/>
                          <w:sz w:val="19"/>
                          <w:szCs w:val="19"/>
                        </w:rPr>
                        <w:t></w:t>
                      </w:r>
                      <w:r w:rsidRPr="00D1421C">
                        <w:rPr>
                          <w:rFonts w:ascii="Tahoma" w:hAnsi="Tahoma" w:cs="Tahoma"/>
                          <w:sz w:val="19"/>
                          <w:szCs w:val="19"/>
                        </w:rPr>
                        <w:t xml:space="preserve">Increased use of choice and motivation </w:t>
                      </w:r>
                      <w:r w:rsidRPr="00D1421C">
                        <w:rPr>
                          <w:rFonts w:ascii="Wingdings 2" w:hAnsi="Wingdings 2"/>
                          <w:sz w:val="19"/>
                          <w:szCs w:val="19"/>
                        </w:rPr>
                        <w:t></w:t>
                      </w:r>
                      <w:r w:rsidRPr="00D1421C">
                        <w:rPr>
                          <w:rFonts w:ascii="Wingdings 2" w:hAnsi="Wingdings 2"/>
                          <w:sz w:val="19"/>
                          <w:szCs w:val="19"/>
                        </w:rPr>
                        <w:t></w:t>
                      </w:r>
                      <w:r w:rsidRPr="00D1421C">
                        <w:rPr>
                          <w:rFonts w:ascii="Tahoma" w:hAnsi="Tahoma" w:cs="Tahoma"/>
                          <w:sz w:val="19"/>
                          <w:szCs w:val="19"/>
                        </w:rPr>
                        <w:t xml:space="preserve">Controlled choices given </w:t>
                      </w:r>
                    </w:p>
                    <w:p w14:paraId="2BEBCC07" w14:textId="77777777" w:rsidR="00265E30" w:rsidRPr="00D1421C" w:rsidRDefault="00265E30" w:rsidP="00265E30">
                      <w:pPr>
                        <w:ind w:left="1440" w:firstLine="720"/>
                        <w:jc w:val="center"/>
                        <w:rPr>
                          <w:sz w:val="19"/>
                          <w:szCs w:val="19"/>
                        </w:rPr>
                      </w:pPr>
                      <w:r w:rsidRPr="00D1421C">
                        <w:rPr>
                          <w:rFonts w:ascii="Wingdings 2" w:hAnsi="Wingdings 2"/>
                          <w:sz w:val="19"/>
                          <w:szCs w:val="19"/>
                        </w:rPr>
                        <w:t xml:space="preserve"> </w:t>
                      </w:r>
                      <w:r w:rsidRPr="00D1421C">
                        <w:rPr>
                          <w:rFonts w:ascii="Wingdings 2" w:hAnsi="Wingdings 2"/>
                          <w:sz w:val="19"/>
                          <w:szCs w:val="19"/>
                        </w:rPr>
                        <w:t xml:space="preserve"> </w:t>
                      </w:r>
                      <w:r w:rsidRPr="00D1421C">
                        <w:rPr>
                          <w:rFonts w:ascii="Tahoma" w:hAnsi="Tahoma" w:cs="Tahoma"/>
                          <w:sz w:val="19"/>
                          <w:szCs w:val="19"/>
                        </w:rPr>
                        <w:t xml:space="preserve">Instant </w:t>
                      </w:r>
                      <w:r w:rsidRPr="00D1421C">
                        <w:rPr>
                          <w:sz w:val="19"/>
                          <w:szCs w:val="19"/>
                        </w:rPr>
                        <w:t>verbal specific praise. Feedback recognises progress and effort, not just achievement</w:t>
                      </w:r>
                    </w:p>
                    <w:p w14:paraId="0FFEF952" w14:textId="77777777" w:rsidR="00265E30" w:rsidRPr="00D1421C" w:rsidRDefault="00265E30" w:rsidP="00265E30">
                      <w:pPr>
                        <w:ind w:left="1440" w:firstLine="720"/>
                        <w:jc w:val="center"/>
                        <w:rPr>
                          <w:b/>
                          <w:bCs/>
                          <w:sz w:val="19"/>
                          <w:szCs w:val="19"/>
                          <w:u w:val="single"/>
                        </w:rPr>
                      </w:pPr>
                      <w:r w:rsidRPr="00D1421C">
                        <w:rPr>
                          <w:rFonts w:ascii="Wingdings 2" w:hAnsi="Wingdings 2"/>
                          <w:sz w:val="19"/>
                          <w:szCs w:val="19"/>
                        </w:rPr>
                        <w:t></w:t>
                      </w:r>
                      <w:r w:rsidRPr="00D1421C">
                        <w:rPr>
                          <w:sz w:val="19"/>
                          <w:szCs w:val="19"/>
                        </w:rPr>
                        <w:t xml:space="preserve">Teaching and learning stepped from the ‘Known’. </w:t>
                      </w:r>
                      <w:r w:rsidRPr="00D1421C">
                        <w:rPr>
                          <w:rFonts w:ascii="Wingdings 2" w:hAnsi="Wingdings 2"/>
                          <w:sz w:val="19"/>
                          <w:szCs w:val="19"/>
                        </w:rPr>
                        <w:t></w:t>
                      </w:r>
                      <w:r>
                        <w:rPr>
                          <w:sz w:val="19"/>
                          <w:szCs w:val="19"/>
                        </w:rPr>
                        <w:t xml:space="preserve"> Linking good mental health to other parts of curriculum (</w:t>
                      </w:r>
                      <w:proofErr w:type="spellStart"/>
                      <w:r>
                        <w:rPr>
                          <w:sz w:val="19"/>
                          <w:szCs w:val="19"/>
                        </w:rPr>
                        <w:t>ie</w:t>
                      </w:r>
                      <w:proofErr w:type="spellEnd"/>
                      <w:r>
                        <w:rPr>
                          <w:sz w:val="19"/>
                          <w:szCs w:val="19"/>
                        </w:rPr>
                        <w:t xml:space="preserve"> stories/</w:t>
                      </w:r>
                      <w:proofErr w:type="gramStart"/>
                      <w:r>
                        <w:rPr>
                          <w:sz w:val="19"/>
                          <w:szCs w:val="19"/>
                        </w:rPr>
                        <w:t>PSHE)</w:t>
                      </w:r>
                      <w:r w:rsidRPr="00D1421C">
                        <w:rPr>
                          <w:sz w:val="19"/>
                          <w:szCs w:val="19"/>
                        </w:rPr>
                        <w:t xml:space="preserve">  </w:t>
                      </w:r>
                      <w:r w:rsidRPr="00D1421C">
                        <w:rPr>
                          <w:rFonts w:ascii="Wingdings 2" w:hAnsi="Wingdings 2"/>
                          <w:sz w:val="19"/>
                          <w:szCs w:val="19"/>
                        </w:rPr>
                        <w:t></w:t>
                      </w:r>
                      <w:proofErr w:type="gramEnd"/>
                      <w:r w:rsidRPr="00D1421C">
                        <w:rPr>
                          <w:sz w:val="19"/>
                          <w:szCs w:val="19"/>
                        </w:rPr>
                        <w:t>Pre-teach key vocabulary.</w:t>
                      </w:r>
                    </w:p>
                    <w:p w14:paraId="43AF6AEC" w14:textId="77777777" w:rsidR="00265E30" w:rsidRPr="00D1421C" w:rsidRDefault="00265E30" w:rsidP="00265E30">
                      <w:pPr>
                        <w:ind w:left="1440" w:firstLine="720"/>
                        <w:jc w:val="center"/>
                        <w:rPr>
                          <w:sz w:val="19"/>
                          <w:szCs w:val="19"/>
                        </w:rPr>
                      </w:pPr>
                      <w:r w:rsidRPr="00D1421C">
                        <w:rPr>
                          <w:rFonts w:ascii="Wingdings 2" w:hAnsi="Wingdings 2"/>
                          <w:sz w:val="19"/>
                          <w:szCs w:val="19"/>
                        </w:rPr>
                        <w:t></w:t>
                      </w:r>
                      <w:r w:rsidRPr="00D1421C">
                        <w:rPr>
                          <w:sz w:val="19"/>
                          <w:szCs w:val="19"/>
                        </w:rPr>
                        <w:t xml:space="preserve">Careful grouping of children </w:t>
                      </w:r>
                      <w:r w:rsidRPr="00D1421C">
                        <w:rPr>
                          <w:rFonts w:ascii="Wingdings 2" w:hAnsi="Wingdings 2"/>
                          <w:sz w:val="19"/>
                          <w:szCs w:val="19"/>
                        </w:rPr>
                        <w:t></w:t>
                      </w:r>
                      <w:r w:rsidRPr="00D1421C">
                        <w:rPr>
                          <w:sz w:val="19"/>
                          <w:szCs w:val="19"/>
                        </w:rPr>
                        <w:t xml:space="preserve"> Reduced cognitive load.  </w:t>
                      </w:r>
                      <w:r w:rsidRPr="00D1421C">
                        <w:rPr>
                          <w:rFonts w:ascii="Wingdings 2" w:hAnsi="Wingdings 2"/>
                          <w:sz w:val="19"/>
                          <w:szCs w:val="19"/>
                        </w:rPr>
                        <w:t></w:t>
                      </w:r>
                      <w:r w:rsidRPr="00D1421C">
                        <w:rPr>
                          <w:sz w:val="19"/>
                          <w:szCs w:val="19"/>
                        </w:rPr>
                        <w:t xml:space="preserve"> Calm learning environment. </w:t>
                      </w:r>
                      <w:r w:rsidRPr="00D1421C">
                        <w:rPr>
                          <w:rFonts w:ascii="Wingdings 2" w:hAnsi="Wingdings 2"/>
                          <w:sz w:val="19"/>
                          <w:szCs w:val="19"/>
                        </w:rPr>
                        <w:t></w:t>
                      </w:r>
                      <w:r w:rsidRPr="00D1421C">
                        <w:rPr>
                          <w:sz w:val="19"/>
                          <w:szCs w:val="19"/>
                        </w:rPr>
                        <w:t>YPs name and eye contact used.</w:t>
                      </w:r>
                    </w:p>
                    <w:p w14:paraId="3BA5B90D" w14:textId="77777777" w:rsidR="00265E30" w:rsidRPr="00D1421C" w:rsidRDefault="00265E30" w:rsidP="00265E30">
                      <w:pPr>
                        <w:ind w:left="1440" w:firstLine="720"/>
                        <w:jc w:val="center"/>
                        <w:rPr>
                          <w:rFonts w:ascii="Calibri" w:hAnsi="Calibri"/>
                          <w:sz w:val="19"/>
                          <w:szCs w:val="19"/>
                        </w:rPr>
                      </w:pPr>
                      <w:r w:rsidRPr="00D1421C">
                        <w:rPr>
                          <w:rFonts w:ascii="Wingdings 2" w:hAnsi="Wingdings 2"/>
                          <w:sz w:val="19"/>
                          <w:szCs w:val="19"/>
                        </w:rPr>
                        <w:t></w:t>
                      </w:r>
                      <w:r w:rsidRPr="00D1421C">
                        <w:rPr>
                          <w:sz w:val="19"/>
                          <w:szCs w:val="19"/>
                        </w:rPr>
                        <w:t xml:space="preserve">Clear/simple instructions </w:t>
                      </w:r>
                      <w:r w:rsidRPr="00D1421C">
                        <w:rPr>
                          <w:rFonts w:ascii="Wingdings 2" w:hAnsi="Wingdings 2"/>
                          <w:sz w:val="19"/>
                          <w:szCs w:val="19"/>
                        </w:rPr>
                        <w:t></w:t>
                      </w:r>
                      <w:r w:rsidRPr="00D1421C">
                        <w:rPr>
                          <w:sz w:val="19"/>
                          <w:szCs w:val="19"/>
                        </w:rPr>
                        <w:t xml:space="preserve"> Regular check ins by teacher</w:t>
                      </w:r>
                    </w:p>
                    <w:p w14:paraId="5FB8EEFA"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 xml:space="preserve">Structured, consistent routines. </w:t>
                      </w:r>
                      <w:r w:rsidRPr="00D1421C">
                        <w:rPr>
                          <w:rFonts w:ascii="Wingdings 2" w:hAnsi="Wingdings 2"/>
                          <w:sz w:val="19"/>
                          <w:szCs w:val="19"/>
                        </w:rPr>
                        <w:t></w:t>
                      </w:r>
                      <w:r w:rsidRPr="00D1421C">
                        <w:rPr>
                          <w:sz w:val="19"/>
                          <w:szCs w:val="19"/>
                        </w:rPr>
                        <w:t xml:space="preserve">Positive relationships evident. </w:t>
                      </w:r>
                      <w:r w:rsidRPr="00D1421C">
                        <w:rPr>
                          <w:rFonts w:ascii="Wingdings 2" w:hAnsi="Wingdings 2"/>
                          <w:sz w:val="19"/>
                          <w:szCs w:val="19"/>
                        </w:rPr>
                        <w:t></w:t>
                      </w:r>
                      <w:r w:rsidRPr="00D1421C">
                        <w:rPr>
                          <w:sz w:val="19"/>
                          <w:szCs w:val="19"/>
                        </w:rPr>
                        <w:t>Restorative Approaches for</w:t>
                      </w:r>
                    </w:p>
                    <w:p w14:paraId="54B4E30E" w14:textId="77777777" w:rsidR="00265E30" w:rsidRPr="00D1421C" w:rsidRDefault="00265E30" w:rsidP="00265E30">
                      <w:pPr>
                        <w:jc w:val="center"/>
                        <w:rPr>
                          <w:sz w:val="19"/>
                          <w:szCs w:val="19"/>
                        </w:rPr>
                      </w:pPr>
                      <w:r w:rsidRPr="00D1421C">
                        <w:rPr>
                          <w:sz w:val="19"/>
                          <w:szCs w:val="19"/>
                        </w:rPr>
                        <w:t>behaviour/Tactical ignoring/Non-verbal signals/Asking about relevant rule /Catching the young person being good / Specific Praise</w:t>
                      </w:r>
                    </w:p>
                    <w:p w14:paraId="3A77820D"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 xml:space="preserve">Adults say the behaviour they want. </w:t>
                      </w:r>
                      <w:r w:rsidRPr="00D1421C">
                        <w:rPr>
                          <w:rFonts w:ascii="Wingdings 2" w:hAnsi="Wingdings 2"/>
                          <w:sz w:val="19"/>
                          <w:szCs w:val="19"/>
                        </w:rPr>
                        <w:t></w:t>
                      </w:r>
                      <w:r w:rsidRPr="00D1421C">
                        <w:rPr>
                          <w:sz w:val="19"/>
                          <w:szCs w:val="19"/>
                        </w:rPr>
                        <w:t xml:space="preserve">Opportunities to meet sensory need (Fiddle toys). </w:t>
                      </w:r>
                      <w:r w:rsidRPr="00D1421C">
                        <w:rPr>
                          <w:rFonts w:ascii="Wingdings 2" w:hAnsi="Wingdings 2"/>
                          <w:sz w:val="19"/>
                          <w:szCs w:val="19"/>
                        </w:rPr>
                        <w:t></w:t>
                      </w:r>
                      <w:r>
                        <w:rPr>
                          <w:sz w:val="19"/>
                          <w:szCs w:val="19"/>
                        </w:rPr>
                        <w:t xml:space="preserve"> Choice of texts around good mental health</w:t>
                      </w:r>
                      <w:r w:rsidRPr="00D1421C">
                        <w:rPr>
                          <w:sz w:val="19"/>
                          <w:szCs w:val="19"/>
                        </w:rPr>
                        <w:t xml:space="preserve"> </w:t>
                      </w:r>
                      <w:bookmarkStart w:id="3" w:name="_Hlk124430830"/>
                      <w:r w:rsidRPr="00D1421C">
                        <w:rPr>
                          <w:rFonts w:ascii="Wingdings 2" w:hAnsi="Wingdings 2"/>
                          <w:sz w:val="19"/>
                          <w:szCs w:val="19"/>
                        </w:rPr>
                        <w:t></w:t>
                      </w:r>
                      <w:bookmarkEnd w:id="3"/>
                      <w:r w:rsidRPr="00D1421C">
                        <w:rPr>
                          <w:sz w:val="19"/>
                          <w:szCs w:val="19"/>
                        </w:rPr>
                        <w:t>Parental communication focusing on strengths &amp; positives</w:t>
                      </w:r>
                      <w:r>
                        <w:rPr>
                          <w:sz w:val="19"/>
                          <w:szCs w:val="19"/>
                        </w:rPr>
                        <w:t xml:space="preserve"> </w:t>
                      </w:r>
                      <w:r w:rsidRPr="00D1421C">
                        <w:rPr>
                          <w:rFonts w:ascii="Wingdings 2" w:hAnsi="Wingdings 2"/>
                          <w:sz w:val="19"/>
                          <w:szCs w:val="19"/>
                        </w:rPr>
                        <w:t></w:t>
                      </w:r>
                      <w:r>
                        <w:rPr>
                          <w:rFonts w:ascii="Wingdings 2" w:hAnsi="Wingdings 2"/>
                          <w:sz w:val="19"/>
                          <w:szCs w:val="19"/>
                        </w:rPr>
                        <w:t xml:space="preserve"> </w:t>
                      </w:r>
                      <w:r>
                        <w:rPr>
                          <w:sz w:val="19"/>
                          <w:szCs w:val="19"/>
                        </w:rPr>
                        <w:t>Helping children to understand their own emotions, such as “you look like you’re…” or wondering out loud.</w:t>
                      </w:r>
                      <w:r>
                        <w:rPr>
                          <w:sz w:val="19"/>
                          <w:szCs w:val="19"/>
                        </w:rPr>
                        <w:tab/>
                      </w:r>
                    </w:p>
                    <w:p w14:paraId="15C51121"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Adults recognise how tiring some conditions</w:t>
                      </w:r>
                      <w:r>
                        <w:rPr>
                          <w:sz w:val="19"/>
                          <w:szCs w:val="19"/>
                        </w:rPr>
                        <w:t>/circumstances</w:t>
                      </w:r>
                      <w:r w:rsidRPr="00D1421C">
                        <w:rPr>
                          <w:sz w:val="19"/>
                          <w:szCs w:val="19"/>
                        </w:rPr>
                        <w:t xml:space="preserve"> can be when facing the whole school day.</w:t>
                      </w:r>
                    </w:p>
                    <w:p w14:paraId="442EE1C0" w14:textId="77777777" w:rsidR="00265E30" w:rsidRPr="00D1421C" w:rsidRDefault="00265E30" w:rsidP="00265E30">
                      <w:pPr>
                        <w:jc w:val="center"/>
                        <w:rPr>
                          <w:sz w:val="19"/>
                          <w:szCs w:val="19"/>
                        </w:rPr>
                      </w:pPr>
                      <w:r w:rsidRPr="00D1421C">
                        <w:rPr>
                          <w:rFonts w:ascii="Wingdings 2" w:hAnsi="Wingdings 2"/>
                          <w:sz w:val="19"/>
                          <w:szCs w:val="19"/>
                        </w:rPr>
                        <w:t></w:t>
                      </w:r>
                      <w:r w:rsidRPr="00D1421C">
                        <w:rPr>
                          <w:sz w:val="19"/>
                          <w:szCs w:val="19"/>
                        </w:rPr>
                        <w:t>Awareness of one page profile – Knowing the child</w:t>
                      </w:r>
                      <w:r w:rsidRPr="00D1421C">
                        <w:rPr>
                          <w:rFonts w:ascii="Tahoma" w:hAnsi="Tahoma" w:cs="Tahoma"/>
                          <w:sz w:val="19"/>
                          <w:szCs w:val="19"/>
                        </w:rPr>
                        <w:t xml:space="preserve"> </w:t>
                      </w:r>
                      <w:r w:rsidRPr="00D1421C">
                        <w:rPr>
                          <w:rFonts w:ascii="Wingdings 2" w:hAnsi="Wingdings 2"/>
                          <w:sz w:val="19"/>
                          <w:szCs w:val="19"/>
                        </w:rPr>
                        <w:t></w:t>
                      </w:r>
                      <w:r w:rsidRPr="00D1421C">
                        <w:rPr>
                          <w:sz w:val="19"/>
                          <w:szCs w:val="19"/>
                        </w:rPr>
                        <w:t xml:space="preserve"> Using &amp; teaching of language of regulation </w:t>
                      </w:r>
                      <w:r>
                        <w:rPr>
                          <w:sz w:val="19"/>
                          <w:szCs w:val="19"/>
                        </w:rPr>
                        <w:t xml:space="preserve">&amp; associated techniques </w:t>
                      </w:r>
                      <w:r w:rsidRPr="00D1421C">
                        <w:rPr>
                          <w:rFonts w:ascii="Wingdings 2" w:hAnsi="Wingdings 2"/>
                          <w:sz w:val="19"/>
                          <w:szCs w:val="19"/>
                        </w:rPr>
                        <w:t></w:t>
                      </w:r>
                      <w:r>
                        <w:rPr>
                          <w:sz w:val="19"/>
                          <w:szCs w:val="19"/>
                        </w:rPr>
                        <w:t xml:space="preserve"> Emotions scale</w:t>
                      </w:r>
                      <w:r w:rsidRPr="00D1421C">
                        <w:rPr>
                          <w:sz w:val="19"/>
                          <w:szCs w:val="19"/>
                        </w:rPr>
                        <w:t xml:space="preserve"> </w:t>
                      </w:r>
                    </w:p>
                    <w:p w14:paraId="55975685" w14:textId="77777777" w:rsidR="00265E30" w:rsidRPr="00D1421C" w:rsidRDefault="00265E30" w:rsidP="00265E30">
                      <w:pPr>
                        <w:ind w:left="720" w:hanging="720"/>
                        <w:jc w:val="center"/>
                        <w:rPr>
                          <w:sz w:val="19"/>
                          <w:szCs w:val="19"/>
                        </w:rPr>
                      </w:pPr>
                      <w:r w:rsidRPr="00D1421C">
                        <w:rPr>
                          <w:rFonts w:ascii="Wingdings 2" w:hAnsi="Wingdings 2"/>
                          <w:sz w:val="19"/>
                          <w:szCs w:val="19"/>
                        </w:rPr>
                        <w:t></w:t>
                      </w:r>
                      <w:r w:rsidRPr="00D1421C">
                        <w:rPr>
                          <w:sz w:val="19"/>
                          <w:szCs w:val="19"/>
                        </w:rPr>
                        <w:t xml:space="preserve"> mindfulness</w:t>
                      </w:r>
                      <w:r>
                        <w:rPr>
                          <w:sz w:val="19"/>
                          <w:szCs w:val="19"/>
                        </w:rPr>
                        <w:t>/visualisation</w:t>
                      </w:r>
                      <w:r w:rsidRPr="00D1421C">
                        <w:rPr>
                          <w:sz w:val="19"/>
                          <w:szCs w:val="19"/>
                        </w:rPr>
                        <w:t xml:space="preserve"> </w:t>
                      </w:r>
                      <w:r w:rsidRPr="00D1421C">
                        <w:rPr>
                          <w:rFonts w:ascii="Wingdings 2" w:hAnsi="Wingdings 2"/>
                          <w:sz w:val="19"/>
                          <w:szCs w:val="19"/>
                        </w:rPr>
                        <w:t></w:t>
                      </w:r>
                      <w:r w:rsidRPr="00D1421C">
                        <w:rPr>
                          <w:sz w:val="19"/>
                          <w:szCs w:val="19"/>
                        </w:rPr>
                        <w:t xml:space="preserve"> Modelling &amp; teaching </w:t>
                      </w:r>
                      <w:r>
                        <w:rPr>
                          <w:sz w:val="19"/>
                          <w:szCs w:val="19"/>
                        </w:rPr>
                        <w:t>of de</w:t>
                      </w:r>
                      <w:r w:rsidRPr="00D1421C">
                        <w:rPr>
                          <w:sz w:val="19"/>
                          <w:szCs w:val="19"/>
                        </w:rPr>
                        <w:t xml:space="preserve">-escalation strategies and techniques (decider skills) </w:t>
                      </w:r>
                      <w:r w:rsidRPr="00D1421C">
                        <w:rPr>
                          <w:rFonts w:ascii="Wingdings 2" w:hAnsi="Wingdings 2"/>
                          <w:sz w:val="19"/>
                          <w:szCs w:val="19"/>
                        </w:rPr>
                        <w:t xml:space="preserve"> </w:t>
                      </w:r>
                      <w:r w:rsidRPr="00D1421C">
                        <w:rPr>
                          <w:sz w:val="19"/>
                          <w:szCs w:val="19"/>
                        </w:rPr>
                        <w:t>Modelling &amp; teaching of how to prioritise wellbeing</w:t>
                      </w:r>
                    </w:p>
                    <w:p w14:paraId="29DF0901" w14:textId="77777777" w:rsidR="00265E30" w:rsidRDefault="00265E30" w:rsidP="00265E30"/>
                  </w:txbxContent>
                </v:textbox>
              </v:shape>
            </w:pict>
          </mc:Fallback>
        </mc:AlternateContent>
      </w:r>
      <w:r w:rsidRPr="00E74308">
        <w:rPr>
          <w:noProof/>
        </w:rPr>
        <mc:AlternateContent>
          <mc:Choice Requires="wps">
            <w:drawing>
              <wp:anchor distT="36576" distB="36576" distL="36576" distR="36576" simplePos="0" relativeHeight="251745280" behindDoc="0" locked="0" layoutInCell="1" allowOverlap="1" wp14:anchorId="683E0ED0" wp14:editId="2FCB2A17">
                <wp:simplePos x="0" y="0"/>
                <wp:positionH relativeFrom="column">
                  <wp:posOffset>2364105</wp:posOffset>
                </wp:positionH>
                <wp:positionV relativeFrom="paragraph">
                  <wp:posOffset>2846705</wp:posOffset>
                </wp:positionV>
                <wp:extent cx="5678170" cy="1600200"/>
                <wp:effectExtent l="0" t="0" r="0" b="0"/>
                <wp:wrapNone/>
                <wp:docPr id="25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1600200"/>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C7A221"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Individual Learning</w:t>
                            </w:r>
                            <w:r w:rsidRPr="00E22441">
                              <w:rPr>
                                <w:rFonts w:ascii="Tahoma" w:hAnsi="Tahoma" w:cs="Tahoma"/>
                                <w:color w:val="000000"/>
                                <w:kern w:val="28"/>
                                <w:sz w:val="32"/>
                                <w:szCs w:val="32"/>
                                <w:lang w:eastAsia="en-GB"/>
                                <w14:cntxtAlts/>
                              </w:rPr>
                              <w:t xml:space="preserve"> Plan</w:t>
                            </w:r>
                            <w:r>
                              <w:rPr>
                                <w:rFonts w:ascii="Tahoma" w:hAnsi="Tahoma" w:cs="Tahoma"/>
                                <w:color w:val="000000"/>
                                <w:kern w:val="28"/>
                                <w:sz w:val="32"/>
                                <w:szCs w:val="32"/>
                                <w:lang w:eastAsia="en-GB"/>
                                <w14:cntxtAlts/>
                              </w:rPr>
                              <w:t xml:space="preserve"> (ILP)</w:t>
                            </w:r>
                            <w:r w:rsidRPr="00E22441">
                              <w:rPr>
                                <w:rFonts w:ascii="Tahoma" w:hAnsi="Tahoma" w:cs="Tahoma"/>
                                <w:color w:val="000000"/>
                                <w:kern w:val="28"/>
                                <w:sz w:val="32"/>
                                <w:szCs w:val="32"/>
                                <w:lang w:eastAsia="en-GB"/>
                                <w14:cntxtAlts/>
                              </w:rPr>
                              <w:t xml:space="preserve"> written </w:t>
                            </w:r>
                            <w:r>
                              <w:rPr>
                                <w:rFonts w:ascii="Tahoma" w:hAnsi="Tahoma" w:cs="Tahoma"/>
                                <w:color w:val="000000"/>
                                <w:kern w:val="28"/>
                                <w:sz w:val="32"/>
                                <w:szCs w:val="32"/>
                                <w:lang w:eastAsia="en-GB"/>
                                <w14:cntxtAlts/>
                              </w:rPr>
                              <w:t xml:space="preserve"> </w:t>
                            </w:r>
                          </w:p>
                          <w:p w14:paraId="54A38229"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 xml:space="preserve"> Referral to Children &amp; Family Hub</w:t>
                            </w:r>
                            <w:r w:rsidRPr="00E22441">
                              <w:rPr>
                                <w:rFonts w:ascii="Tahoma" w:hAnsi="Tahoma" w:cs="Tahoma"/>
                                <w:color w:val="000000"/>
                                <w:kern w:val="28"/>
                                <w:sz w:val="32"/>
                                <w:szCs w:val="32"/>
                                <w:lang w:eastAsia="en-GB"/>
                                <w14:cntxtAlts/>
                              </w:rPr>
                              <w:t xml:space="preserve"> </w:t>
                            </w:r>
                          </w:p>
                          <w:p w14:paraId="1FC54540"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 xml:space="preserve"> </w:t>
                            </w: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 xml:space="preserve">Meet and Greet </w:t>
                            </w:r>
                          </w:p>
                          <w:p w14:paraId="6DFE605E" w14:textId="77777777" w:rsidR="00265E30" w:rsidRDefault="00265E30" w:rsidP="00265E30">
                            <w:pPr>
                              <w:spacing w:line="256"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color w:val="000000"/>
                                <w:kern w:val="28"/>
                                <w:sz w:val="32"/>
                                <w:szCs w:val="32"/>
                                <w:lang w:eastAsia="en-GB"/>
                                <w14:cntxtAlts/>
                              </w:rPr>
                              <w:t xml:space="preserve"> ELSA</w:t>
                            </w:r>
                            <w:r w:rsidRPr="00E22441">
                              <w:rPr>
                                <w:rFonts w:ascii="Tahoma" w:hAnsi="Tahoma" w:cs="Tahoma"/>
                                <w:color w:val="000000"/>
                                <w:kern w:val="28"/>
                                <w:sz w:val="32"/>
                                <w:szCs w:val="32"/>
                                <w:lang w:eastAsia="en-GB"/>
                                <w14:cntxtAlts/>
                              </w:rPr>
                              <w:t xml:space="preserve"> </w:t>
                            </w:r>
                            <w:r w:rsidRPr="00E22441">
                              <w:rPr>
                                <w:rFonts w:ascii="Tahoma" w:hAnsi="Tahoma" w:cs="Tahoma"/>
                                <w:kern w:val="28"/>
                                <w:sz w:val="32"/>
                                <w:szCs w:val="32"/>
                                <w:lang w:eastAsia="en-GB"/>
                                <w14:cntxtAlts/>
                              </w:rPr>
                              <w:t></w:t>
                            </w:r>
                            <w:r w:rsidRPr="009E3044">
                              <w:rPr>
                                <w:rFonts w:ascii="Tahoma" w:hAnsi="Tahoma" w:cs="Tahoma"/>
                                <w:kern w:val="28"/>
                                <w:sz w:val="32"/>
                                <w:szCs w:val="32"/>
                                <w:lang w:eastAsia="en-GB"/>
                                <w14:cntxtAlts/>
                              </w:rPr>
                              <w:t xml:space="preserve"> </w:t>
                            </w:r>
                            <w:r>
                              <w:rPr>
                                <w:rFonts w:ascii="Tahoma" w:hAnsi="Tahoma" w:cs="Tahoma"/>
                                <w:kern w:val="28"/>
                                <w:sz w:val="32"/>
                                <w:szCs w:val="32"/>
                                <w:lang w:eastAsia="en-GB"/>
                                <w14:cntxtAlts/>
                              </w:rPr>
                              <w:t xml:space="preserve">Individual timetable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SEMHIT referral</w:t>
                            </w:r>
                          </w:p>
                          <w:p w14:paraId="52C3F839" w14:textId="77777777" w:rsidR="00265E30" w:rsidRDefault="00265E30" w:rsidP="00265E30">
                            <w:pPr>
                              <w:spacing w:line="256" w:lineRule="auto"/>
                              <w:jc w:val="center"/>
                              <w:rPr>
                                <w:rFonts w:cstheme="minorHAnsi"/>
                                <w:color w:val="000000"/>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Wellbeing Team Referral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ASCIT referral </w:t>
                            </w:r>
                            <w:r w:rsidRPr="009659D2">
                              <w:rPr>
                                <w:rFonts w:ascii="Wingdings 2" w:hAnsi="Wingdings 2"/>
                                <w:color w:val="000000"/>
                                <w:kern w:val="28"/>
                                <w:sz w:val="32"/>
                                <w:szCs w:val="32"/>
                                <w:lang w:eastAsia="en-GB"/>
                                <w14:cntxtAlts/>
                              </w:rPr>
                              <w:t></w:t>
                            </w:r>
                            <w:r>
                              <w:rPr>
                                <w:rFonts w:cstheme="minorHAnsi"/>
                                <w:color w:val="000000"/>
                                <w:kern w:val="28"/>
                                <w:sz w:val="32"/>
                                <w:szCs w:val="32"/>
                                <w:lang w:eastAsia="en-GB"/>
                                <w14:cntxtAlts/>
                              </w:rPr>
                              <w:t>AET framework</w:t>
                            </w:r>
                          </w:p>
                          <w:p w14:paraId="43168922" w14:textId="77777777" w:rsidR="00265E30" w:rsidRDefault="00265E30" w:rsidP="00265E30">
                            <w:pPr>
                              <w:spacing w:line="256" w:lineRule="auto"/>
                              <w:jc w:val="center"/>
                              <w:rPr>
                                <w:rFonts w:cstheme="minorHAnsi"/>
                                <w:color w:val="000000"/>
                                <w:kern w:val="28"/>
                                <w:sz w:val="32"/>
                                <w:szCs w:val="32"/>
                                <w:lang w:eastAsia="en-GB"/>
                                <w14:cntxtAlts/>
                              </w:rPr>
                            </w:pPr>
                            <w:r w:rsidRPr="009659D2">
                              <w:rPr>
                                <w:rFonts w:ascii="Wingdings 2" w:hAnsi="Wingdings 2"/>
                                <w:color w:val="000000"/>
                                <w:kern w:val="28"/>
                                <w:sz w:val="32"/>
                                <w:szCs w:val="32"/>
                                <w:lang w:eastAsia="en-GB"/>
                                <w14:cntxtAlts/>
                              </w:rPr>
                              <w:t></w:t>
                            </w:r>
                            <w:r>
                              <w:rPr>
                                <w:rFonts w:ascii="Wingdings 2" w:hAnsi="Wingdings 2"/>
                                <w:color w:val="000000"/>
                                <w:kern w:val="28"/>
                                <w:sz w:val="32"/>
                                <w:szCs w:val="32"/>
                                <w:lang w:eastAsia="en-GB"/>
                                <w14:cntxtAlts/>
                              </w:rPr>
                              <w:t xml:space="preserve"> </w:t>
                            </w:r>
                            <w:proofErr w:type="spellStart"/>
                            <w:r>
                              <w:rPr>
                                <w:rFonts w:ascii="Tahoma" w:hAnsi="Tahoma" w:cs="Tahoma"/>
                                <w:kern w:val="28"/>
                                <w:sz w:val="32"/>
                                <w:szCs w:val="32"/>
                                <w:lang w:eastAsia="en-GB"/>
                                <w14:cntxtAlts/>
                              </w:rPr>
                              <w:t>Boxhall</w:t>
                            </w:r>
                            <w:proofErr w:type="spellEnd"/>
                            <w:r>
                              <w:rPr>
                                <w:rFonts w:ascii="Tahoma" w:hAnsi="Tahoma" w:cs="Tahoma"/>
                                <w:kern w:val="28"/>
                                <w:sz w:val="32"/>
                                <w:szCs w:val="32"/>
                                <w:lang w:eastAsia="en-GB"/>
                                <w14:cntxtAlts/>
                              </w:rPr>
                              <w:t xml:space="preserve"> Profile</w:t>
                            </w:r>
                          </w:p>
                          <w:p w14:paraId="5297C2CE" w14:textId="77777777" w:rsidR="00265E30" w:rsidRPr="009124F2" w:rsidRDefault="00265E30" w:rsidP="00265E30">
                            <w:pPr>
                              <w:spacing w:line="256" w:lineRule="auto"/>
                              <w:jc w:val="center"/>
                              <w:rPr>
                                <w:rFonts w:cstheme="minorHAnsi"/>
                                <w:kern w:val="28"/>
                                <w:sz w:val="32"/>
                                <w:szCs w:val="32"/>
                                <w:lang w:eastAsia="en-GB"/>
                                <w14:cntxtAlts/>
                              </w:rPr>
                            </w:pPr>
                          </w:p>
                          <w:p w14:paraId="2319306E" w14:textId="77777777" w:rsidR="00265E30" w:rsidRPr="00085CE8" w:rsidRDefault="00265E30" w:rsidP="00265E30">
                            <w:pPr>
                              <w:spacing w:line="256" w:lineRule="auto"/>
                              <w:jc w:val="center"/>
                              <w:rPr>
                                <w:rFonts w:ascii="Calibri" w:hAnsi="Calibri"/>
                                <w:kern w:val="28"/>
                                <w:sz w:val="36"/>
                                <w:szCs w:val="40"/>
                                <w:lang w:eastAsia="en-GB"/>
                                <w14:cntxtAlts/>
                              </w:rPr>
                            </w:pPr>
                            <w:r>
                              <w:rPr>
                                <w:rFonts w:ascii="Calibri" w:hAnsi="Calibri"/>
                                <w:kern w:val="28"/>
                                <w:sz w:val="36"/>
                                <w:szCs w:val="40"/>
                                <w:lang w:eastAsia="en-GB"/>
                                <w14:cntxtAlts/>
                              </w:rPr>
                              <w:t xml:space="preserve"> </w:t>
                            </w:r>
                          </w:p>
                          <w:p w14:paraId="1863AC67"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p>
                          <w:p w14:paraId="42D9A6FC"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32E7FAE6" w14:textId="77777777" w:rsidR="00265E30" w:rsidRPr="0031177A" w:rsidRDefault="00265E30" w:rsidP="00265E30">
                            <w:pPr>
                              <w:spacing w:after="160" w:line="256" w:lineRule="auto"/>
                              <w:jc w:val="center"/>
                              <w:rPr>
                                <w:sz w:val="40"/>
                                <w:szCs w:val="40"/>
                              </w:rPr>
                            </w:pPr>
                          </w:p>
                          <w:p w14:paraId="08910BDF"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E0ED0" id="_x0000_s1078" type="#_x0000_t202" style="position:absolute;margin-left:186.15pt;margin-top:224.15pt;width:447.1pt;height:126pt;z-index:251745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" filled="f" fillcolor="#9dc3e6" stroked="f" strokecolor="black [0]" strokeweight="2pt">
                <v:fill opacity="49087f"/>
                <v:textbox inset="2.88pt,2.88pt,2.88pt,2.88pt">
                  <w:txbxContent>
                    <w:p w14:paraId="1BC7A221"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Individual Learning</w:t>
                      </w:r>
                      <w:r w:rsidRPr="00E22441">
                        <w:rPr>
                          <w:rFonts w:ascii="Tahoma" w:hAnsi="Tahoma" w:cs="Tahoma"/>
                          <w:color w:val="000000"/>
                          <w:kern w:val="28"/>
                          <w:sz w:val="32"/>
                          <w:szCs w:val="32"/>
                          <w:lang w:eastAsia="en-GB"/>
                          <w14:cntxtAlts/>
                        </w:rPr>
                        <w:t xml:space="preserve"> Plan</w:t>
                      </w:r>
                      <w:r>
                        <w:rPr>
                          <w:rFonts w:ascii="Tahoma" w:hAnsi="Tahoma" w:cs="Tahoma"/>
                          <w:color w:val="000000"/>
                          <w:kern w:val="28"/>
                          <w:sz w:val="32"/>
                          <w:szCs w:val="32"/>
                          <w:lang w:eastAsia="en-GB"/>
                          <w14:cntxtAlts/>
                        </w:rPr>
                        <w:t xml:space="preserve"> (ILP)</w:t>
                      </w:r>
                      <w:r w:rsidRPr="00E22441">
                        <w:rPr>
                          <w:rFonts w:ascii="Tahoma" w:hAnsi="Tahoma" w:cs="Tahoma"/>
                          <w:color w:val="000000"/>
                          <w:kern w:val="28"/>
                          <w:sz w:val="32"/>
                          <w:szCs w:val="32"/>
                          <w:lang w:eastAsia="en-GB"/>
                          <w14:cntxtAlts/>
                        </w:rPr>
                        <w:t xml:space="preserve"> written </w:t>
                      </w:r>
                      <w:r>
                        <w:rPr>
                          <w:rFonts w:ascii="Tahoma" w:hAnsi="Tahoma" w:cs="Tahoma"/>
                          <w:color w:val="000000"/>
                          <w:kern w:val="28"/>
                          <w:sz w:val="32"/>
                          <w:szCs w:val="32"/>
                          <w:lang w:eastAsia="en-GB"/>
                          <w14:cntxtAlts/>
                        </w:rPr>
                        <w:t xml:space="preserve"> </w:t>
                      </w:r>
                    </w:p>
                    <w:p w14:paraId="54A38229"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 xml:space="preserve"> Referral to Children &amp; Family Hub</w:t>
                      </w:r>
                      <w:r w:rsidRPr="00E22441">
                        <w:rPr>
                          <w:rFonts w:ascii="Tahoma" w:hAnsi="Tahoma" w:cs="Tahoma"/>
                          <w:color w:val="000000"/>
                          <w:kern w:val="28"/>
                          <w:sz w:val="32"/>
                          <w:szCs w:val="32"/>
                          <w:lang w:eastAsia="en-GB"/>
                          <w14:cntxtAlts/>
                        </w:rPr>
                        <w:t xml:space="preserve"> </w:t>
                      </w:r>
                    </w:p>
                    <w:p w14:paraId="1FC54540" w14:textId="77777777" w:rsidR="00265E30" w:rsidRDefault="00265E30" w:rsidP="00265E30">
                      <w:pPr>
                        <w:spacing w:line="256" w:lineRule="auto"/>
                        <w:jc w:val="center"/>
                        <w:rPr>
                          <w:rFonts w:ascii="Tahoma" w:hAnsi="Tahoma" w:cs="Tahoma"/>
                          <w:color w:val="000000"/>
                          <w:kern w:val="28"/>
                          <w:sz w:val="32"/>
                          <w:szCs w:val="32"/>
                          <w:lang w:eastAsia="en-GB"/>
                          <w14:cntxtAlts/>
                        </w:rPr>
                      </w:pPr>
                      <w:r w:rsidRPr="00E22441">
                        <w:rPr>
                          <w:rFonts w:ascii="Tahoma" w:hAnsi="Tahoma" w:cs="Tahoma"/>
                          <w:color w:val="000000"/>
                          <w:kern w:val="28"/>
                          <w:sz w:val="32"/>
                          <w:szCs w:val="32"/>
                          <w:lang w:eastAsia="en-GB"/>
                          <w14:cntxtAlts/>
                        </w:rPr>
                        <w:t xml:space="preserve"> </w:t>
                      </w:r>
                      <w:r w:rsidRPr="00E22441">
                        <w:rPr>
                          <w:rFonts w:ascii="Tahoma" w:hAnsi="Tahoma" w:cs="Tahoma"/>
                          <w:color w:val="000000"/>
                          <w:kern w:val="28"/>
                          <w:sz w:val="32"/>
                          <w:szCs w:val="32"/>
                          <w:lang w:eastAsia="en-GB"/>
                          <w14:cntxtAlts/>
                        </w:rPr>
                        <w:t></w:t>
                      </w:r>
                      <w:r>
                        <w:rPr>
                          <w:rFonts w:ascii="Tahoma" w:hAnsi="Tahoma" w:cs="Tahoma"/>
                          <w:color w:val="000000"/>
                          <w:kern w:val="28"/>
                          <w:sz w:val="32"/>
                          <w:szCs w:val="32"/>
                          <w:lang w:eastAsia="en-GB"/>
                          <w14:cntxtAlts/>
                        </w:rPr>
                        <w:t xml:space="preserve">Meet and Greet </w:t>
                      </w:r>
                    </w:p>
                    <w:p w14:paraId="6DFE605E" w14:textId="77777777" w:rsidR="00265E30" w:rsidRDefault="00265E30" w:rsidP="00265E30">
                      <w:pPr>
                        <w:spacing w:line="256"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color w:val="000000"/>
                          <w:kern w:val="28"/>
                          <w:sz w:val="32"/>
                          <w:szCs w:val="32"/>
                          <w:lang w:eastAsia="en-GB"/>
                          <w14:cntxtAlts/>
                        </w:rPr>
                        <w:t xml:space="preserve"> ELSA</w:t>
                      </w:r>
                      <w:r w:rsidRPr="00E22441">
                        <w:rPr>
                          <w:rFonts w:ascii="Tahoma" w:hAnsi="Tahoma" w:cs="Tahoma"/>
                          <w:color w:val="000000"/>
                          <w:kern w:val="28"/>
                          <w:sz w:val="32"/>
                          <w:szCs w:val="32"/>
                          <w:lang w:eastAsia="en-GB"/>
                          <w14:cntxtAlts/>
                        </w:rPr>
                        <w:t xml:space="preserve"> </w:t>
                      </w:r>
                      <w:r w:rsidRPr="00E22441">
                        <w:rPr>
                          <w:rFonts w:ascii="Tahoma" w:hAnsi="Tahoma" w:cs="Tahoma"/>
                          <w:kern w:val="28"/>
                          <w:sz w:val="32"/>
                          <w:szCs w:val="32"/>
                          <w:lang w:eastAsia="en-GB"/>
                          <w14:cntxtAlts/>
                        </w:rPr>
                        <w:t></w:t>
                      </w:r>
                      <w:r w:rsidRPr="009E3044">
                        <w:rPr>
                          <w:rFonts w:ascii="Tahoma" w:hAnsi="Tahoma" w:cs="Tahoma"/>
                          <w:kern w:val="28"/>
                          <w:sz w:val="32"/>
                          <w:szCs w:val="32"/>
                          <w:lang w:eastAsia="en-GB"/>
                          <w14:cntxtAlts/>
                        </w:rPr>
                        <w:t xml:space="preserve"> </w:t>
                      </w:r>
                      <w:r>
                        <w:rPr>
                          <w:rFonts w:ascii="Tahoma" w:hAnsi="Tahoma" w:cs="Tahoma"/>
                          <w:kern w:val="28"/>
                          <w:sz w:val="32"/>
                          <w:szCs w:val="32"/>
                          <w:lang w:eastAsia="en-GB"/>
                          <w14:cntxtAlts/>
                        </w:rPr>
                        <w:t xml:space="preserve">Individual timetable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SEMHIT referral</w:t>
                      </w:r>
                    </w:p>
                    <w:p w14:paraId="52C3F839" w14:textId="77777777" w:rsidR="00265E30" w:rsidRDefault="00265E30" w:rsidP="00265E30">
                      <w:pPr>
                        <w:spacing w:line="256" w:lineRule="auto"/>
                        <w:jc w:val="center"/>
                        <w:rPr>
                          <w:rFonts w:cstheme="minorHAnsi"/>
                          <w:color w:val="000000"/>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Wellbeing Team Referral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ASCIT referral </w:t>
                      </w:r>
                      <w:r w:rsidRPr="009659D2">
                        <w:rPr>
                          <w:rFonts w:ascii="Wingdings 2" w:hAnsi="Wingdings 2"/>
                          <w:color w:val="000000"/>
                          <w:kern w:val="28"/>
                          <w:sz w:val="32"/>
                          <w:szCs w:val="32"/>
                          <w:lang w:eastAsia="en-GB"/>
                          <w14:cntxtAlts/>
                        </w:rPr>
                        <w:t></w:t>
                      </w:r>
                      <w:r>
                        <w:rPr>
                          <w:rFonts w:cstheme="minorHAnsi"/>
                          <w:color w:val="000000"/>
                          <w:kern w:val="28"/>
                          <w:sz w:val="32"/>
                          <w:szCs w:val="32"/>
                          <w:lang w:eastAsia="en-GB"/>
                          <w14:cntxtAlts/>
                        </w:rPr>
                        <w:t>AET framework</w:t>
                      </w:r>
                    </w:p>
                    <w:p w14:paraId="43168922" w14:textId="77777777" w:rsidR="00265E30" w:rsidRDefault="00265E30" w:rsidP="00265E30">
                      <w:pPr>
                        <w:spacing w:line="256" w:lineRule="auto"/>
                        <w:jc w:val="center"/>
                        <w:rPr>
                          <w:rFonts w:cstheme="minorHAnsi"/>
                          <w:color w:val="000000"/>
                          <w:kern w:val="28"/>
                          <w:sz w:val="32"/>
                          <w:szCs w:val="32"/>
                          <w:lang w:eastAsia="en-GB"/>
                          <w14:cntxtAlts/>
                        </w:rPr>
                      </w:pPr>
                      <w:r w:rsidRPr="009659D2">
                        <w:rPr>
                          <w:rFonts w:ascii="Wingdings 2" w:hAnsi="Wingdings 2"/>
                          <w:color w:val="000000"/>
                          <w:kern w:val="28"/>
                          <w:sz w:val="32"/>
                          <w:szCs w:val="32"/>
                          <w:lang w:eastAsia="en-GB"/>
                          <w14:cntxtAlts/>
                        </w:rPr>
                        <w:t></w:t>
                      </w:r>
                      <w:r>
                        <w:rPr>
                          <w:rFonts w:ascii="Wingdings 2" w:hAnsi="Wingdings 2"/>
                          <w:color w:val="000000"/>
                          <w:kern w:val="28"/>
                          <w:sz w:val="32"/>
                          <w:szCs w:val="32"/>
                          <w:lang w:eastAsia="en-GB"/>
                          <w14:cntxtAlts/>
                        </w:rPr>
                        <w:t xml:space="preserve"> </w:t>
                      </w:r>
                      <w:proofErr w:type="spellStart"/>
                      <w:r>
                        <w:rPr>
                          <w:rFonts w:ascii="Tahoma" w:hAnsi="Tahoma" w:cs="Tahoma"/>
                          <w:kern w:val="28"/>
                          <w:sz w:val="32"/>
                          <w:szCs w:val="32"/>
                          <w:lang w:eastAsia="en-GB"/>
                          <w14:cntxtAlts/>
                        </w:rPr>
                        <w:t>Boxhall</w:t>
                      </w:r>
                      <w:proofErr w:type="spellEnd"/>
                      <w:r>
                        <w:rPr>
                          <w:rFonts w:ascii="Tahoma" w:hAnsi="Tahoma" w:cs="Tahoma"/>
                          <w:kern w:val="28"/>
                          <w:sz w:val="32"/>
                          <w:szCs w:val="32"/>
                          <w:lang w:eastAsia="en-GB"/>
                          <w14:cntxtAlts/>
                        </w:rPr>
                        <w:t xml:space="preserve"> Profile</w:t>
                      </w:r>
                    </w:p>
                    <w:p w14:paraId="5297C2CE" w14:textId="77777777" w:rsidR="00265E30" w:rsidRPr="009124F2" w:rsidRDefault="00265E30" w:rsidP="00265E30">
                      <w:pPr>
                        <w:spacing w:line="256" w:lineRule="auto"/>
                        <w:jc w:val="center"/>
                        <w:rPr>
                          <w:rFonts w:cstheme="minorHAnsi"/>
                          <w:kern w:val="28"/>
                          <w:sz w:val="32"/>
                          <w:szCs w:val="32"/>
                          <w:lang w:eastAsia="en-GB"/>
                          <w14:cntxtAlts/>
                        </w:rPr>
                      </w:pPr>
                    </w:p>
                    <w:p w14:paraId="2319306E" w14:textId="77777777" w:rsidR="00265E30" w:rsidRPr="00085CE8" w:rsidRDefault="00265E30" w:rsidP="00265E30">
                      <w:pPr>
                        <w:spacing w:line="256" w:lineRule="auto"/>
                        <w:jc w:val="center"/>
                        <w:rPr>
                          <w:rFonts w:ascii="Calibri" w:hAnsi="Calibri"/>
                          <w:kern w:val="28"/>
                          <w:sz w:val="36"/>
                          <w:szCs w:val="40"/>
                          <w:lang w:eastAsia="en-GB"/>
                          <w14:cntxtAlts/>
                        </w:rPr>
                      </w:pPr>
                      <w:r>
                        <w:rPr>
                          <w:rFonts w:ascii="Calibri" w:hAnsi="Calibri"/>
                          <w:kern w:val="28"/>
                          <w:sz w:val="36"/>
                          <w:szCs w:val="40"/>
                          <w:lang w:eastAsia="en-GB"/>
                          <w14:cntxtAlts/>
                        </w:rPr>
                        <w:t xml:space="preserve"> </w:t>
                      </w:r>
                    </w:p>
                    <w:p w14:paraId="1863AC67" w14:textId="77777777" w:rsidR="00265E30" w:rsidRPr="00E22441" w:rsidRDefault="00265E30" w:rsidP="00265E30">
                      <w:pPr>
                        <w:spacing w:line="256" w:lineRule="auto"/>
                        <w:jc w:val="center"/>
                        <w:rPr>
                          <w:rFonts w:ascii="Tahoma" w:hAnsi="Tahoma" w:cs="Tahoma"/>
                          <w:color w:val="000000"/>
                          <w:kern w:val="28"/>
                          <w:sz w:val="32"/>
                          <w:szCs w:val="32"/>
                          <w:lang w:eastAsia="en-GB"/>
                          <w14:cntxtAlts/>
                        </w:rPr>
                      </w:pPr>
                    </w:p>
                    <w:p w14:paraId="42D9A6FC"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32E7FAE6" w14:textId="77777777" w:rsidR="00265E30" w:rsidRPr="0031177A" w:rsidRDefault="00265E30" w:rsidP="00265E30">
                      <w:pPr>
                        <w:spacing w:after="160" w:line="256" w:lineRule="auto"/>
                        <w:jc w:val="center"/>
                        <w:rPr>
                          <w:sz w:val="40"/>
                          <w:szCs w:val="40"/>
                        </w:rPr>
                      </w:pPr>
                    </w:p>
                    <w:p w14:paraId="08910BDF"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r w:rsidRPr="00E74308">
        <w:rPr>
          <w:noProof/>
        </w:rPr>
        <mc:AlternateContent>
          <mc:Choice Requires="wps">
            <w:drawing>
              <wp:anchor distT="36576" distB="36576" distL="36576" distR="36576" simplePos="0" relativeHeight="251746304" behindDoc="0" locked="0" layoutInCell="1" allowOverlap="1" wp14:anchorId="201A76BF" wp14:editId="324A2E51">
                <wp:simplePos x="0" y="0"/>
                <wp:positionH relativeFrom="column">
                  <wp:posOffset>3011805</wp:posOffset>
                </wp:positionH>
                <wp:positionV relativeFrom="paragraph">
                  <wp:posOffset>1282188</wp:posOffset>
                </wp:positionV>
                <wp:extent cx="4154170" cy="1687132"/>
                <wp:effectExtent l="0" t="0" r="0" b="8890"/>
                <wp:wrapNone/>
                <wp:docPr id="25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1687132"/>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E80681"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Exceptional Action</w:t>
                            </w:r>
                          </w:p>
                          <w:p w14:paraId="414E74E8"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CAMHS &amp; SEMHIT Involvement</w:t>
                            </w:r>
                            <w:r w:rsidRPr="00E22441">
                              <w:rPr>
                                <w:rFonts w:ascii="Tahoma" w:hAnsi="Tahoma" w:cs="Tahoma"/>
                                <w:kern w:val="28"/>
                                <w:sz w:val="32"/>
                                <w:szCs w:val="32"/>
                                <w:lang w:eastAsia="en-GB"/>
                                <w14:cntxtAlts/>
                              </w:rPr>
                              <w:t xml:space="preserve"> </w:t>
                            </w:r>
                          </w:p>
                          <w:p w14:paraId="79E7AD49"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ASCIT</w:t>
                            </w:r>
                            <w:r w:rsidRPr="00E22441">
                              <w:rPr>
                                <w:rFonts w:ascii="Tahoma" w:hAnsi="Tahoma" w:cs="Tahoma"/>
                                <w:kern w:val="28"/>
                                <w:sz w:val="32"/>
                                <w:szCs w:val="32"/>
                                <w:lang w:eastAsia="en-GB"/>
                                <w14:cntxtAlts/>
                              </w:rPr>
                              <w:t xml:space="preserve"> </w:t>
                            </w:r>
                            <w:r>
                              <w:rPr>
                                <w:rFonts w:ascii="Tahoma" w:hAnsi="Tahoma" w:cs="Tahoma"/>
                                <w:kern w:val="28"/>
                                <w:sz w:val="32"/>
                                <w:szCs w:val="32"/>
                                <w:lang w:eastAsia="en-GB"/>
                                <w14:cntxtAlts/>
                              </w:rPr>
                              <w:t>Advice</w:t>
                            </w:r>
                          </w:p>
                          <w:p w14:paraId="47EFD4E3"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Educational Psychology</w:t>
                            </w:r>
                            <w:r w:rsidRPr="00E22441">
                              <w:rPr>
                                <w:rFonts w:ascii="Tahoma" w:hAnsi="Tahoma" w:cs="Tahoma"/>
                                <w:kern w:val="28"/>
                                <w:sz w:val="32"/>
                                <w:szCs w:val="32"/>
                                <w:lang w:eastAsia="en-GB"/>
                                <w14:cntxtAlts/>
                              </w:rPr>
                              <w:t xml:space="preserve"> </w:t>
                            </w:r>
                          </w:p>
                          <w:p w14:paraId="56C6DC9C"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Referral to MIND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Signpost to KOOTH</w:t>
                            </w:r>
                          </w:p>
                          <w:p w14:paraId="260A25D7" w14:textId="77777777" w:rsidR="00265E30" w:rsidRPr="00085CE8" w:rsidRDefault="00265E30" w:rsidP="00265E30">
                            <w:pPr>
                              <w:spacing w:line="285" w:lineRule="auto"/>
                              <w:jc w:val="center"/>
                              <w:rPr>
                                <w:rFonts w:ascii="Calibri" w:hAnsi="Calibri"/>
                                <w:kern w:val="28"/>
                                <w:sz w:val="36"/>
                                <w:szCs w:val="40"/>
                                <w:lang w:eastAsia="en-GB"/>
                                <w14:cntxtAlts/>
                              </w:rPr>
                            </w:pPr>
                          </w:p>
                          <w:p w14:paraId="6E5A626C"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C7EC7B7" w14:textId="77777777" w:rsidR="00265E30" w:rsidRDefault="00265E30" w:rsidP="00265E30">
                            <w:pPr>
                              <w:spacing w:after="160" w:line="256" w:lineRule="auto"/>
                              <w:jc w:val="center"/>
                              <w:rPr>
                                <w:color w:val="FFFFFF"/>
                                <w:sz w:val="36"/>
                                <w:szCs w:val="36"/>
                              </w:rPr>
                            </w:pPr>
                          </w:p>
                          <w:p w14:paraId="46C08255" w14:textId="77777777" w:rsidR="00265E30" w:rsidRDefault="00265E30" w:rsidP="00265E30">
                            <w:pPr>
                              <w:spacing w:after="160" w:line="256" w:lineRule="auto"/>
                              <w:jc w:val="center"/>
                              <w:rPr>
                                <w:color w:val="FFFFFF"/>
                                <w:sz w:val="36"/>
                                <w:szCs w:val="36"/>
                              </w:rPr>
                            </w:pPr>
                            <w:r>
                              <w:rPr>
                                <w:color w:val="FFFFFF"/>
                                <w:sz w:val="36"/>
                                <w:szCs w:val="36"/>
                              </w:rPr>
                              <w:t> </w:t>
                            </w:r>
                          </w:p>
                          <w:p w14:paraId="6254E253"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A76BF" id="_x0000_s1079" type="#_x0000_t202" style="position:absolute;margin-left:237.15pt;margin-top:100.95pt;width:327.1pt;height:132.85pt;z-index:2517463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" filled="f" fillcolor="#4475a1" stroked="f" strokecolor="black [0]" strokeweight="2pt">
                <v:fill opacity="49087f"/>
                <v:textbox inset="2.88pt,2.88pt,2.88pt,2.88pt">
                  <w:txbxContent>
                    <w:p w14:paraId="55E80681"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Exceptional Action</w:t>
                      </w:r>
                    </w:p>
                    <w:p w14:paraId="414E74E8"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CAMHS &amp; SEMHIT Involvement</w:t>
                      </w:r>
                      <w:r w:rsidRPr="00E22441">
                        <w:rPr>
                          <w:rFonts w:ascii="Tahoma" w:hAnsi="Tahoma" w:cs="Tahoma"/>
                          <w:kern w:val="28"/>
                          <w:sz w:val="32"/>
                          <w:szCs w:val="32"/>
                          <w:lang w:eastAsia="en-GB"/>
                          <w14:cntxtAlts/>
                        </w:rPr>
                        <w:t xml:space="preserve"> </w:t>
                      </w:r>
                    </w:p>
                    <w:p w14:paraId="79E7AD49" w14:textId="77777777" w:rsidR="00265E30" w:rsidRPr="00E22441"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ASCIT</w:t>
                      </w:r>
                      <w:r w:rsidRPr="00E22441">
                        <w:rPr>
                          <w:rFonts w:ascii="Tahoma" w:hAnsi="Tahoma" w:cs="Tahoma"/>
                          <w:kern w:val="28"/>
                          <w:sz w:val="32"/>
                          <w:szCs w:val="32"/>
                          <w:lang w:eastAsia="en-GB"/>
                          <w14:cntxtAlts/>
                        </w:rPr>
                        <w:t xml:space="preserve"> </w:t>
                      </w:r>
                      <w:r>
                        <w:rPr>
                          <w:rFonts w:ascii="Tahoma" w:hAnsi="Tahoma" w:cs="Tahoma"/>
                          <w:kern w:val="28"/>
                          <w:sz w:val="32"/>
                          <w:szCs w:val="32"/>
                          <w:lang w:eastAsia="en-GB"/>
                          <w14:cntxtAlts/>
                        </w:rPr>
                        <w:t>Advice</w:t>
                      </w:r>
                    </w:p>
                    <w:p w14:paraId="47EFD4E3"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Educational Psychology</w:t>
                      </w:r>
                      <w:r w:rsidRPr="00E22441">
                        <w:rPr>
                          <w:rFonts w:ascii="Tahoma" w:hAnsi="Tahoma" w:cs="Tahoma"/>
                          <w:kern w:val="28"/>
                          <w:sz w:val="32"/>
                          <w:szCs w:val="32"/>
                          <w:lang w:eastAsia="en-GB"/>
                          <w14:cntxtAlts/>
                        </w:rPr>
                        <w:t xml:space="preserve"> </w:t>
                      </w:r>
                    </w:p>
                    <w:p w14:paraId="56C6DC9C" w14:textId="77777777" w:rsidR="00265E30" w:rsidRDefault="00265E30" w:rsidP="00265E30">
                      <w:pPr>
                        <w:spacing w:line="285" w:lineRule="auto"/>
                        <w:jc w:val="center"/>
                        <w:rPr>
                          <w:rFonts w:ascii="Tahoma" w:hAnsi="Tahoma" w:cs="Tahoma"/>
                          <w:kern w:val="28"/>
                          <w:sz w:val="32"/>
                          <w:szCs w:val="32"/>
                          <w:lang w:eastAsia="en-GB"/>
                          <w14:cntxtAlts/>
                        </w:rPr>
                      </w:pP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Referral to MIND </w:t>
                      </w:r>
                      <w:r w:rsidRPr="00E22441">
                        <w:rPr>
                          <w:rFonts w:ascii="Tahoma" w:hAnsi="Tahoma" w:cs="Tahoma"/>
                          <w:kern w:val="28"/>
                          <w:sz w:val="32"/>
                          <w:szCs w:val="32"/>
                          <w:lang w:eastAsia="en-GB"/>
                          <w14:cntxtAlts/>
                        </w:rPr>
                        <w:t></w:t>
                      </w:r>
                      <w:r>
                        <w:rPr>
                          <w:rFonts w:ascii="Tahoma" w:hAnsi="Tahoma" w:cs="Tahoma"/>
                          <w:kern w:val="28"/>
                          <w:sz w:val="32"/>
                          <w:szCs w:val="32"/>
                          <w:lang w:eastAsia="en-GB"/>
                          <w14:cntxtAlts/>
                        </w:rPr>
                        <w:t xml:space="preserve"> Signpost to KOOTH</w:t>
                      </w:r>
                    </w:p>
                    <w:p w14:paraId="260A25D7" w14:textId="77777777" w:rsidR="00265E30" w:rsidRPr="00085CE8" w:rsidRDefault="00265E30" w:rsidP="00265E30">
                      <w:pPr>
                        <w:spacing w:line="285" w:lineRule="auto"/>
                        <w:jc w:val="center"/>
                        <w:rPr>
                          <w:rFonts w:ascii="Calibri" w:hAnsi="Calibri"/>
                          <w:kern w:val="28"/>
                          <w:sz w:val="36"/>
                          <w:szCs w:val="40"/>
                          <w:lang w:eastAsia="en-GB"/>
                          <w14:cntxtAlts/>
                        </w:rPr>
                      </w:pPr>
                    </w:p>
                    <w:p w14:paraId="6E5A626C"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C7EC7B7" w14:textId="77777777" w:rsidR="00265E30" w:rsidRDefault="00265E30" w:rsidP="00265E30">
                      <w:pPr>
                        <w:spacing w:after="160" w:line="256" w:lineRule="auto"/>
                        <w:jc w:val="center"/>
                        <w:rPr>
                          <w:color w:val="FFFFFF"/>
                          <w:sz w:val="36"/>
                          <w:szCs w:val="36"/>
                        </w:rPr>
                      </w:pPr>
                    </w:p>
                    <w:p w14:paraId="46C08255" w14:textId="77777777" w:rsidR="00265E30" w:rsidRDefault="00265E30" w:rsidP="00265E30">
                      <w:pPr>
                        <w:spacing w:after="160" w:line="256" w:lineRule="auto"/>
                        <w:jc w:val="center"/>
                        <w:rPr>
                          <w:color w:val="FFFFFF"/>
                          <w:sz w:val="36"/>
                          <w:szCs w:val="36"/>
                        </w:rPr>
                      </w:pPr>
                      <w:r>
                        <w:rPr>
                          <w:color w:val="FFFFFF"/>
                          <w:sz w:val="36"/>
                          <w:szCs w:val="36"/>
                        </w:rPr>
                        <w:t> </w:t>
                      </w:r>
                    </w:p>
                    <w:p w14:paraId="6254E253"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sidRPr="00E74308">
        <w:rPr>
          <w:noProof/>
        </w:rPr>
        <mc:AlternateContent>
          <mc:Choice Requires="wps">
            <w:drawing>
              <wp:anchor distT="0" distB="0" distL="114300" distR="114300" simplePos="0" relativeHeight="251750400" behindDoc="0" locked="0" layoutInCell="1" allowOverlap="1" wp14:anchorId="1D8E9ADC" wp14:editId="614DAD53">
                <wp:simplePos x="0" y="0"/>
                <wp:positionH relativeFrom="column">
                  <wp:posOffset>7379120</wp:posOffset>
                </wp:positionH>
                <wp:positionV relativeFrom="paragraph">
                  <wp:posOffset>3487644</wp:posOffset>
                </wp:positionV>
                <wp:extent cx="1259205" cy="302895"/>
                <wp:effectExtent l="325755" t="0" r="342900" b="0"/>
                <wp:wrapNone/>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97243">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7B1E623F" w14:textId="77777777" w:rsidR="00265E30" w:rsidRPr="00737CFF" w:rsidRDefault="00265E30" w:rsidP="00265E30">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8E9ADC" id="_x0000_s1080" type="#_x0000_t202" style="position:absolute;margin-left:581.05pt;margin-top:274.6pt;width:99.15pt;height:23.85pt;rotation:3601469fd;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" fillcolor="#8496b0 [1951]">
                <v:textbox>
                  <w:txbxContent>
                    <w:p w14:paraId="7B1E623F" w14:textId="77777777" w:rsidR="00265E30" w:rsidRPr="00737CFF" w:rsidRDefault="00265E30" w:rsidP="00265E30">
                      <w:pPr>
                        <w:jc w:val="center"/>
                        <w:rPr>
                          <w:szCs w:val="24"/>
                        </w:rPr>
                      </w:pPr>
                      <w:r>
                        <w:rPr>
                          <w:szCs w:val="24"/>
                        </w:rPr>
                        <w:t>Targeted</w:t>
                      </w:r>
                    </w:p>
                  </w:txbxContent>
                </v:textbox>
              </v:shape>
            </w:pict>
          </mc:Fallback>
        </mc:AlternateContent>
      </w:r>
      <w:r w:rsidRPr="00E74308">
        <w:rPr>
          <w:noProof/>
        </w:rPr>
        <mc:AlternateContent>
          <mc:Choice Requires="wps">
            <w:drawing>
              <wp:anchor distT="0" distB="0" distL="114300" distR="114300" simplePos="0" relativeHeight="251749376" behindDoc="0" locked="0" layoutInCell="1" allowOverlap="1" wp14:anchorId="28CBD50B" wp14:editId="2EB8C27E">
                <wp:simplePos x="0" y="0"/>
                <wp:positionH relativeFrom="column">
                  <wp:posOffset>5874841</wp:posOffset>
                </wp:positionH>
                <wp:positionV relativeFrom="paragraph">
                  <wp:posOffset>1294209</wp:posOffset>
                </wp:positionV>
                <wp:extent cx="1259205" cy="302895"/>
                <wp:effectExtent l="325755" t="0" r="342900" b="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28853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7CE4D21A" w14:textId="77777777" w:rsidR="00265E30" w:rsidRPr="00737CFF" w:rsidRDefault="00265E30" w:rsidP="00265E30">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BD50B" id="_x0000_s1081" type="#_x0000_t202" style="position:absolute;margin-left:462.6pt;margin-top:101.9pt;width:99.15pt;height:23.85pt;rotation:3591956fd;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" fillcolor="#8496b0 [1951]">
                <v:textbox>
                  <w:txbxContent>
                    <w:p w14:paraId="7CE4D21A" w14:textId="77777777" w:rsidR="00265E30" w:rsidRPr="00737CFF" w:rsidRDefault="00265E30" w:rsidP="00265E30">
                      <w:pPr>
                        <w:jc w:val="center"/>
                        <w:rPr>
                          <w:szCs w:val="24"/>
                        </w:rPr>
                      </w:pPr>
                      <w:r w:rsidRPr="00737CFF">
                        <w:rPr>
                          <w:szCs w:val="24"/>
                        </w:rPr>
                        <w:t>Individualised</w:t>
                      </w:r>
                    </w:p>
                  </w:txbxContent>
                </v:textbox>
              </v:shape>
            </w:pict>
          </mc:Fallback>
        </mc:AlternateContent>
      </w:r>
      <w:r w:rsidRPr="00E74308">
        <w:rPr>
          <w:noProof/>
        </w:rPr>
        <mc:AlternateContent>
          <mc:Choice Requires="wps">
            <w:drawing>
              <wp:anchor distT="0" distB="0" distL="114300" distR="114300" simplePos="0" relativeHeight="251751424" behindDoc="0" locked="0" layoutInCell="1" allowOverlap="1" wp14:anchorId="010A2ECC" wp14:editId="7EB20579">
                <wp:simplePos x="0" y="0"/>
                <wp:positionH relativeFrom="margin">
                  <wp:align>right</wp:align>
                </wp:positionH>
                <wp:positionV relativeFrom="paragraph">
                  <wp:posOffset>5638408</wp:posOffset>
                </wp:positionV>
                <wp:extent cx="1259205" cy="302895"/>
                <wp:effectExtent l="306705" t="0" r="342900" b="0"/>
                <wp:wrapNone/>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32174">
                          <a:off x="0" y="0"/>
                          <a:ext cx="1259205" cy="302895"/>
                        </a:xfrm>
                        <a:prstGeom prst="rect">
                          <a:avLst/>
                        </a:prstGeom>
                        <a:solidFill>
                          <a:schemeClr val="tx2">
                            <a:lumMod val="60000"/>
                            <a:lumOff val="40000"/>
                          </a:schemeClr>
                        </a:solidFill>
                        <a:ln w="9525">
                          <a:solidFill>
                            <a:srgbClr val="000000"/>
                          </a:solidFill>
                          <a:miter lim="800000"/>
                          <a:headEnd/>
                          <a:tailEnd/>
                        </a:ln>
                      </wps:spPr>
                      <wps:txbx>
                        <w:txbxContent>
                          <w:p w14:paraId="1CDA7D92" w14:textId="77777777" w:rsidR="00265E30" w:rsidRPr="00737CFF" w:rsidRDefault="00265E30" w:rsidP="00265E30">
                            <w:pPr>
                              <w:jc w:val="center"/>
                              <w:rPr>
                                <w:szCs w:val="24"/>
                              </w:rPr>
                            </w:pPr>
                            <w:r>
                              <w:rPr>
                                <w:szCs w:val="24"/>
                              </w:rPr>
                              <w:t>Universal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A2ECC" id="_x0000_s1082" type="#_x0000_t202" style="position:absolute;margin-left:47.95pt;margin-top:443.95pt;width:99.15pt;height:23.85pt;rotation:3639623fd;z-index:251751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" fillcolor="#8496b0 [1951]">
                <v:textbox>
                  <w:txbxContent>
                    <w:p w14:paraId="1CDA7D92" w14:textId="77777777" w:rsidR="00265E30" w:rsidRPr="00737CFF" w:rsidRDefault="00265E30" w:rsidP="00265E30">
                      <w:pPr>
                        <w:jc w:val="center"/>
                        <w:rPr>
                          <w:szCs w:val="24"/>
                        </w:rPr>
                      </w:pPr>
                      <w:r>
                        <w:rPr>
                          <w:szCs w:val="24"/>
                        </w:rPr>
                        <w:t>Universal</w:t>
                      </w:r>
                    </w:p>
                  </w:txbxContent>
                </v:textbox>
                <w10:wrap anchorx="margin"/>
              </v:shape>
            </w:pict>
          </mc:Fallback>
        </mc:AlternateContent>
      </w:r>
      <w:r w:rsidRPr="00737CFF">
        <w:rPr>
          <w:noProof/>
          <w:szCs w:val="24"/>
          <w:lang w:eastAsia="en-GB"/>
        </w:rPr>
        <mc:AlternateContent>
          <mc:Choice Requires="wps">
            <w:drawing>
              <wp:anchor distT="36576" distB="36576" distL="36576" distR="36576" simplePos="0" relativeHeight="251739136" behindDoc="0" locked="0" layoutInCell="1" allowOverlap="1" wp14:anchorId="0E88EA19" wp14:editId="358978C1">
                <wp:simplePos x="0" y="0"/>
                <wp:positionH relativeFrom="column">
                  <wp:posOffset>2303780</wp:posOffset>
                </wp:positionH>
                <wp:positionV relativeFrom="paragraph">
                  <wp:posOffset>-5363845</wp:posOffset>
                </wp:positionV>
                <wp:extent cx="4154170" cy="1911350"/>
                <wp:effectExtent l="0" t="0" r="0" b="0"/>
                <wp:wrapNone/>
                <wp:docPr id="26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170" cy="1911350"/>
                        </a:xfrm>
                        <a:prstGeom prst="rect">
                          <a:avLst/>
                        </a:prstGeom>
                        <a:noFill/>
                        <a:ln>
                          <a:noFill/>
                        </a:ln>
                        <a:effectLst/>
                        <a:extLst>
                          <a:ext uri="{909E8E84-426E-40DD-AFC4-6F175D3DCCD1}">
                            <a14:hiddenFill xmlns:a14="http://schemas.microsoft.com/office/drawing/2010/main">
                              <a:solidFill>
                                <a:srgbClr val="4475A1">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43572C"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137408C8"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6581934E"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36FD0F72"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254668C6"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192E3E09"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E0EAB66" w14:textId="77777777" w:rsidR="00265E30" w:rsidRDefault="00265E30" w:rsidP="00265E30">
                            <w:pPr>
                              <w:spacing w:after="160" w:line="256" w:lineRule="auto"/>
                              <w:jc w:val="center"/>
                              <w:rPr>
                                <w:color w:val="FFFFFF"/>
                                <w:sz w:val="36"/>
                                <w:szCs w:val="36"/>
                              </w:rPr>
                            </w:pPr>
                          </w:p>
                          <w:p w14:paraId="33D23083" w14:textId="77777777" w:rsidR="00265E30" w:rsidRDefault="00265E30" w:rsidP="00265E30">
                            <w:pPr>
                              <w:spacing w:after="160" w:line="256" w:lineRule="auto"/>
                              <w:jc w:val="center"/>
                              <w:rPr>
                                <w:color w:val="FFFFFF"/>
                                <w:sz w:val="36"/>
                                <w:szCs w:val="36"/>
                              </w:rPr>
                            </w:pPr>
                            <w:r>
                              <w:rPr>
                                <w:color w:val="FFFFFF"/>
                                <w:sz w:val="36"/>
                                <w:szCs w:val="36"/>
                              </w:rPr>
                              <w:t> </w:t>
                            </w:r>
                          </w:p>
                          <w:p w14:paraId="219BDDDE"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8EA19" id="_x0000_s1083" type="#_x0000_t202" style="position:absolute;margin-left:181.4pt;margin-top:-422.35pt;width:327.1pt;height:150.5pt;z-index:2517391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" filled="f" fillcolor="#4475a1" stroked="f" strokecolor="black [0]" strokeweight="2pt">
                <v:fill opacity="49087f"/>
                <v:textbox inset="2.88pt,2.88pt,2.88pt,2.88pt">
                  <w:txbxContent>
                    <w:p w14:paraId="5543572C"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EHC Referral</w:t>
                      </w:r>
                    </w:p>
                    <w:p w14:paraId="137408C8"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Inclusion Team</w:t>
                      </w:r>
                    </w:p>
                    <w:p w14:paraId="6581934E" w14:textId="77777777" w:rsidR="00265E30" w:rsidRPr="0031177A" w:rsidRDefault="00265E30" w:rsidP="00265E30">
                      <w:pPr>
                        <w:spacing w:line="285" w:lineRule="auto"/>
                        <w:jc w:val="center"/>
                        <w:rPr>
                          <w:rFonts w:ascii="Wingdings 2" w:hAnsi="Wingdings 2"/>
                          <w:color w:val="FFFFFF"/>
                          <w:kern w:val="28"/>
                          <w:sz w:val="36"/>
                          <w:szCs w:val="36"/>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Assistive Tech</w:t>
                      </w:r>
                    </w:p>
                    <w:p w14:paraId="36FD0F72"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FFFFFF"/>
                          <w:kern w:val="28"/>
                          <w:sz w:val="36"/>
                          <w:szCs w:val="36"/>
                          <w:lang w:eastAsia="en-GB"/>
                          <w14:cntxtAlts/>
                        </w:rPr>
                        <w:t></w:t>
                      </w:r>
                      <w:r w:rsidRPr="0031177A">
                        <w:rPr>
                          <w:rFonts w:ascii="Calibri" w:hAnsi="Calibri"/>
                          <w:color w:val="FFFFFF"/>
                          <w:kern w:val="28"/>
                          <w:sz w:val="36"/>
                          <w:szCs w:val="36"/>
                          <w:lang w:eastAsia="en-GB"/>
                          <w14:cntxtAlts/>
                        </w:rPr>
                        <w:t xml:space="preserve"> </w:t>
                      </w:r>
                      <w:r w:rsidRPr="0031177A">
                        <w:rPr>
                          <w:rFonts w:ascii="Calibri" w:hAnsi="Calibri"/>
                          <w:color w:val="FFFFFF"/>
                          <w:kern w:val="28"/>
                          <w:sz w:val="40"/>
                          <w:szCs w:val="40"/>
                          <w:lang w:eastAsia="en-GB"/>
                          <w14:cntxtAlts/>
                        </w:rPr>
                        <w:t>1-1 ASD Team</w:t>
                      </w:r>
                    </w:p>
                    <w:p w14:paraId="254668C6"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Calibri" w:hAnsi="Calibri"/>
                          <w:color w:val="FFFFFF"/>
                          <w:kern w:val="28"/>
                          <w:sz w:val="40"/>
                          <w:szCs w:val="40"/>
                          <w:lang w:eastAsia="en-GB"/>
                          <w14:cntxtAlts/>
                        </w:rPr>
                        <w:t xml:space="preserve"> </w:t>
                      </w:r>
                      <w:r w:rsidRPr="0031177A">
                        <w:rPr>
                          <w:rFonts w:ascii="Wingdings 2" w:hAnsi="Wingdings 2"/>
                          <w:color w:val="FFFFFF"/>
                          <w:kern w:val="28"/>
                          <w:sz w:val="36"/>
                          <w:szCs w:val="36"/>
                          <w:lang w:eastAsia="en-GB"/>
                          <w14:cntxtAlts/>
                        </w:rPr>
                        <w:t></w:t>
                      </w:r>
                      <w:r w:rsidRPr="0031177A">
                        <w:rPr>
                          <w:rFonts w:ascii="Calibri" w:hAnsi="Calibri"/>
                          <w:color w:val="FFFFFF"/>
                          <w:kern w:val="28"/>
                          <w:sz w:val="40"/>
                          <w:szCs w:val="40"/>
                          <w:lang w:eastAsia="en-GB"/>
                          <w14:cntxtAlts/>
                        </w:rPr>
                        <w:t xml:space="preserve">SALT referrals </w:t>
                      </w:r>
                    </w:p>
                    <w:p w14:paraId="192E3E09"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1E0EAB66" w14:textId="77777777" w:rsidR="00265E30" w:rsidRDefault="00265E30" w:rsidP="00265E30">
                      <w:pPr>
                        <w:spacing w:after="160" w:line="256" w:lineRule="auto"/>
                        <w:jc w:val="center"/>
                        <w:rPr>
                          <w:color w:val="FFFFFF"/>
                          <w:sz w:val="36"/>
                          <w:szCs w:val="36"/>
                        </w:rPr>
                      </w:pPr>
                    </w:p>
                    <w:p w14:paraId="33D23083" w14:textId="77777777" w:rsidR="00265E30" w:rsidRDefault="00265E30" w:rsidP="00265E30">
                      <w:pPr>
                        <w:spacing w:after="160" w:line="256" w:lineRule="auto"/>
                        <w:jc w:val="center"/>
                        <w:rPr>
                          <w:color w:val="FFFFFF"/>
                          <w:sz w:val="36"/>
                          <w:szCs w:val="36"/>
                        </w:rPr>
                      </w:pPr>
                      <w:r>
                        <w:rPr>
                          <w:color w:val="FFFFFF"/>
                          <w:sz w:val="36"/>
                          <w:szCs w:val="36"/>
                        </w:rPr>
                        <w:t> </w:t>
                      </w:r>
                    </w:p>
                    <w:p w14:paraId="219BDDDE" w14:textId="77777777" w:rsidR="00265E30" w:rsidRDefault="00265E30" w:rsidP="00265E30">
                      <w:pPr>
                        <w:spacing w:after="160" w:line="256" w:lineRule="auto"/>
                        <w:jc w:val="center"/>
                        <w:rPr>
                          <w:rFonts w:ascii="Arial" w:hAnsi="Arial" w:cs="Arial"/>
                          <w:color w:val="FFFFFF"/>
                          <w:sz w:val="28"/>
                          <w:szCs w:val="28"/>
                        </w:rPr>
                      </w:pPr>
                      <w:r>
                        <w:rPr>
                          <w:color w:val="FFFFFF"/>
                          <w:sz w:val="36"/>
                          <w:szCs w:val="36"/>
                        </w:rPr>
                        <w:t xml:space="preserve"> </w:t>
                      </w:r>
                    </w:p>
                  </w:txbxContent>
                </v:textbox>
              </v:shape>
            </w:pict>
          </mc:Fallback>
        </mc:AlternateContent>
      </w:r>
      <w:r>
        <w:rPr>
          <w:noProof/>
          <w:lang w:eastAsia="en-GB"/>
        </w:rPr>
        <mc:AlternateContent>
          <mc:Choice Requires="wps">
            <w:drawing>
              <wp:anchor distT="0" distB="0" distL="114300" distR="114300" simplePos="0" relativeHeight="251743232" behindDoc="0" locked="0" layoutInCell="1" allowOverlap="1" wp14:anchorId="75EA5C60" wp14:editId="3AE6CE07">
                <wp:simplePos x="0" y="0"/>
                <wp:positionH relativeFrom="column">
                  <wp:posOffset>6702426</wp:posOffset>
                </wp:positionH>
                <wp:positionV relativeFrom="paragraph">
                  <wp:posOffset>-3296920</wp:posOffset>
                </wp:positionV>
                <wp:extent cx="1259205" cy="302895"/>
                <wp:effectExtent l="306705" t="0" r="323850" b="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386525">
                          <a:off x="0" y="0"/>
                          <a:ext cx="1259205" cy="302895"/>
                        </a:xfrm>
                        <a:prstGeom prst="rect">
                          <a:avLst/>
                        </a:prstGeom>
                        <a:solidFill>
                          <a:srgbClr val="00B0F0"/>
                        </a:solidFill>
                        <a:ln w="9525">
                          <a:solidFill>
                            <a:srgbClr val="000000"/>
                          </a:solidFill>
                          <a:miter lim="800000"/>
                          <a:headEnd/>
                          <a:tailEnd/>
                        </a:ln>
                      </wps:spPr>
                      <wps:txbx>
                        <w:txbxContent>
                          <w:p w14:paraId="2B59BE08" w14:textId="77777777" w:rsidR="00265E30" w:rsidRPr="00737CFF" w:rsidRDefault="00265E30" w:rsidP="00265E30">
                            <w:pPr>
                              <w:jc w:val="center"/>
                              <w:rPr>
                                <w:szCs w:val="24"/>
                              </w:rPr>
                            </w:pPr>
                            <w:r>
                              <w:rPr>
                                <w:szCs w:val="24"/>
                              </w:rPr>
                              <w:t>Targeted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A5C60" id="_x0000_s1084" type="#_x0000_t202" style="position:absolute;margin-left:527.75pt;margin-top:-259.6pt;width:99.15pt;height:23.85pt;rotation:3698988fd;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" fillcolor="#00b0f0">
                <v:textbox>
                  <w:txbxContent>
                    <w:p w14:paraId="2B59BE08" w14:textId="77777777" w:rsidR="00265E30" w:rsidRPr="00737CFF" w:rsidRDefault="00265E30" w:rsidP="00265E30">
                      <w:pPr>
                        <w:jc w:val="center"/>
                        <w:rPr>
                          <w:szCs w:val="24"/>
                        </w:rPr>
                      </w:pPr>
                      <w:r>
                        <w:rPr>
                          <w:szCs w:val="24"/>
                        </w:rPr>
                        <w:t>Targeted</w:t>
                      </w:r>
                    </w:p>
                  </w:txbxContent>
                </v:textbox>
              </v:shape>
            </w:pict>
          </mc:Fallback>
        </mc:AlternateContent>
      </w:r>
      <w:r>
        <w:rPr>
          <w:noProof/>
          <w:lang w:eastAsia="en-GB"/>
        </w:rPr>
        <mc:AlternateContent>
          <mc:Choice Requires="wps">
            <w:drawing>
              <wp:anchor distT="0" distB="0" distL="114300" distR="114300" simplePos="0" relativeHeight="251742208" behindDoc="0" locked="0" layoutInCell="1" allowOverlap="1" wp14:anchorId="437AC5D3" wp14:editId="5803FCFA">
                <wp:simplePos x="0" y="0"/>
                <wp:positionH relativeFrom="column">
                  <wp:posOffset>5197326</wp:posOffset>
                </wp:positionH>
                <wp:positionV relativeFrom="paragraph">
                  <wp:posOffset>-5349890</wp:posOffset>
                </wp:positionV>
                <wp:extent cx="1259205" cy="302895"/>
                <wp:effectExtent l="344805" t="0" r="381000" b="0"/>
                <wp:wrapNone/>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119756">
                          <a:off x="0" y="0"/>
                          <a:ext cx="1259205" cy="302895"/>
                        </a:xfrm>
                        <a:prstGeom prst="rect">
                          <a:avLst/>
                        </a:prstGeom>
                        <a:solidFill>
                          <a:srgbClr val="00B0F0"/>
                        </a:solidFill>
                        <a:ln w="9525">
                          <a:solidFill>
                            <a:srgbClr val="000000"/>
                          </a:solidFill>
                          <a:miter lim="800000"/>
                          <a:headEnd/>
                          <a:tailEnd/>
                        </a:ln>
                      </wps:spPr>
                      <wps:txbx>
                        <w:txbxContent>
                          <w:p w14:paraId="11607FB8" w14:textId="77777777" w:rsidR="00265E30" w:rsidRPr="00737CFF" w:rsidRDefault="00265E30" w:rsidP="00265E30">
                            <w:pPr>
                              <w:jc w:val="center"/>
                              <w:rPr>
                                <w:szCs w:val="24"/>
                              </w:rPr>
                            </w:pPr>
                            <w:r w:rsidRPr="00737CFF">
                              <w:rPr>
                                <w:szCs w:val="24"/>
                              </w:rPr>
                              <w:t>Individualised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AC5D3" id="_x0000_s1085" type="#_x0000_t202" style="position:absolute;margin-left:409.25pt;margin-top:-421.25pt;width:99.15pt;height:23.85pt;rotation:3407605fd;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" fillcolor="#00b0f0">
                <v:textbox>
                  <w:txbxContent>
                    <w:p w14:paraId="11607FB8" w14:textId="77777777" w:rsidR="00265E30" w:rsidRPr="00737CFF" w:rsidRDefault="00265E30" w:rsidP="00265E30">
                      <w:pPr>
                        <w:jc w:val="center"/>
                        <w:rPr>
                          <w:szCs w:val="24"/>
                        </w:rPr>
                      </w:pPr>
                      <w:r w:rsidRPr="00737CFF">
                        <w:rPr>
                          <w:szCs w:val="24"/>
                        </w:rPr>
                        <w:t>Individualised</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41184" behindDoc="0" locked="0" layoutInCell="1" allowOverlap="1" wp14:anchorId="2C0CEE0B" wp14:editId="0714F311">
                <wp:simplePos x="0" y="0"/>
                <wp:positionH relativeFrom="column">
                  <wp:posOffset>-723900</wp:posOffset>
                </wp:positionH>
                <wp:positionV relativeFrom="paragraph">
                  <wp:posOffset>-4935632</wp:posOffset>
                </wp:positionV>
                <wp:extent cx="1706880" cy="3051958"/>
                <wp:effectExtent l="0" t="0" r="26670" b="15240"/>
                <wp:wrapNone/>
                <wp:docPr id="26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051958"/>
                        </a:xfrm>
                        <a:prstGeom prst="rect">
                          <a:avLst/>
                        </a:prstGeom>
                        <a:solidFill>
                          <a:srgbClr val="182953"/>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5D08A09" w14:textId="77777777" w:rsidR="00265E30" w:rsidRDefault="00265E30" w:rsidP="00265E30">
                            <w:pPr>
                              <w:widowControl w:val="0"/>
                              <w:rPr>
                                <w:b/>
                                <w:bCs/>
                                <w:color w:val="FFFFFF"/>
                                <w:sz w:val="32"/>
                                <w:szCs w:val="32"/>
                                <w:u w:val="single"/>
                              </w:rPr>
                            </w:pPr>
                            <w:r>
                              <w:rPr>
                                <w:b/>
                                <w:bCs/>
                                <w:color w:val="FFFFFF"/>
                                <w:sz w:val="32"/>
                                <w:szCs w:val="32"/>
                                <w:u w:val="single"/>
                              </w:rPr>
                              <w:t>Possible indicators</w:t>
                            </w:r>
                          </w:p>
                          <w:p w14:paraId="7C4C2C58" w14:textId="77777777" w:rsidR="00265E30" w:rsidRPr="0031177A" w:rsidRDefault="00265E30" w:rsidP="00265E30">
                            <w:pPr>
                              <w:widowControl w:val="0"/>
                              <w:rPr>
                                <w:color w:val="FFFFFF"/>
                                <w:sz w:val="32"/>
                                <w:szCs w:val="32"/>
                              </w:rPr>
                            </w:pPr>
                            <w:r w:rsidRPr="0031177A">
                              <w:rPr>
                                <w:color w:val="FFFFFF"/>
                                <w:sz w:val="32"/>
                                <w:szCs w:val="32"/>
                              </w:rPr>
                              <w:t>Struggle with change to routine</w:t>
                            </w:r>
                          </w:p>
                          <w:p w14:paraId="114E2B33" w14:textId="77777777" w:rsidR="00265E30" w:rsidRPr="0031177A" w:rsidRDefault="00265E30" w:rsidP="00265E30">
                            <w:pPr>
                              <w:widowControl w:val="0"/>
                              <w:rPr>
                                <w:color w:val="FFFFFF"/>
                                <w:sz w:val="32"/>
                                <w:szCs w:val="32"/>
                              </w:rPr>
                            </w:pPr>
                            <w:r w:rsidRPr="0031177A">
                              <w:rPr>
                                <w:color w:val="FFFFFF"/>
                                <w:sz w:val="32"/>
                                <w:szCs w:val="32"/>
                              </w:rPr>
                              <w:t>Reacts to loud/sudden noise</w:t>
                            </w:r>
                          </w:p>
                          <w:p w14:paraId="7EDC077C" w14:textId="77777777" w:rsidR="00265E30" w:rsidRPr="0031177A" w:rsidRDefault="00265E30" w:rsidP="00265E30">
                            <w:pPr>
                              <w:widowControl w:val="0"/>
                              <w:rPr>
                                <w:color w:val="FFFFFF"/>
                                <w:sz w:val="32"/>
                                <w:szCs w:val="32"/>
                              </w:rPr>
                            </w:pPr>
                            <w:r w:rsidRPr="0031177A">
                              <w:rPr>
                                <w:color w:val="FFFFFF"/>
                                <w:sz w:val="32"/>
                                <w:szCs w:val="32"/>
                              </w:rPr>
                              <w:t>Lack of social skills</w:t>
                            </w:r>
                          </w:p>
                          <w:p w14:paraId="5A181695" w14:textId="77777777" w:rsidR="00265E30" w:rsidRDefault="00265E30" w:rsidP="00265E30">
                            <w:pPr>
                              <w:widowControl w:val="0"/>
                              <w:rPr>
                                <w:color w:val="FFFFFF"/>
                                <w:sz w:val="32"/>
                                <w:szCs w:val="32"/>
                              </w:rPr>
                            </w:pPr>
                            <w:r w:rsidRPr="0031177A">
                              <w:rPr>
                                <w:color w:val="FFFFFF"/>
                                <w:sz w:val="32"/>
                                <w:szCs w:val="32"/>
                              </w:rPr>
                              <w:t>Eye contact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CEE0B" id="_x0000_s1086" type="#_x0000_t202" style="position:absolute;margin-left:-57pt;margin-top:-388.65pt;width:134.4pt;height:240.3pt;z-index:2517411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" fillcolor="#182953" strokeweight=".25pt">
                <v:shadow color="black [0]"/>
                <v:textbox inset="2.88pt,2.88pt,2.88pt,2.88pt">
                  <w:txbxContent>
                    <w:p w14:paraId="15D08A09" w14:textId="77777777" w:rsidR="00265E30" w:rsidRDefault="00265E30" w:rsidP="00265E30">
                      <w:pPr>
                        <w:widowControl w:val="0"/>
                        <w:rPr>
                          <w:b/>
                          <w:bCs/>
                          <w:color w:val="FFFFFF"/>
                          <w:sz w:val="32"/>
                          <w:szCs w:val="32"/>
                          <w:u w:val="single"/>
                        </w:rPr>
                      </w:pPr>
                      <w:r>
                        <w:rPr>
                          <w:b/>
                          <w:bCs/>
                          <w:color w:val="FFFFFF"/>
                          <w:sz w:val="32"/>
                          <w:szCs w:val="32"/>
                          <w:u w:val="single"/>
                        </w:rPr>
                        <w:t>Possible indicators</w:t>
                      </w:r>
                    </w:p>
                    <w:p w14:paraId="7C4C2C58" w14:textId="77777777" w:rsidR="00265E30" w:rsidRPr="0031177A" w:rsidRDefault="00265E30" w:rsidP="00265E30">
                      <w:pPr>
                        <w:widowControl w:val="0"/>
                        <w:rPr>
                          <w:color w:val="FFFFFF"/>
                          <w:sz w:val="32"/>
                          <w:szCs w:val="32"/>
                        </w:rPr>
                      </w:pPr>
                      <w:r w:rsidRPr="0031177A">
                        <w:rPr>
                          <w:color w:val="FFFFFF"/>
                          <w:sz w:val="32"/>
                          <w:szCs w:val="32"/>
                        </w:rPr>
                        <w:t>Struggle with change to routine</w:t>
                      </w:r>
                    </w:p>
                    <w:p w14:paraId="114E2B33" w14:textId="77777777" w:rsidR="00265E30" w:rsidRPr="0031177A" w:rsidRDefault="00265E30" w:rsidP="00265E30">
                      <w:pPr>
                        <w:widowControl w:val="0"/>
                        <w:rPr>
                          <w:color w:val="FFFFFF"/>
                          <w:sz w:val="32"/>
                          <w:szCs w:val="32"/>
                        </w:rPr>
                      </w:pPr>
                      <w:r w:rsidRPr="0031177A">
                        <w:rPr>
                          <w:color w:val="FFFFFF"/>
                          <w:sz w:val="32"/>
                          <w:szCs w:val="32"/>
                        </w:rPr>
                        <w:t>Reacts to loud/sudden noise</w:t>
                      </w:r>
                    </w:p>
                    <w:p w14:paraId="7EDC077C" w14:textId="77777777" w:rsidR="00265E30" w:rsidRPr="0031177A" w:rsidRDefault="00265E30" w:rsidP="00265E30">
                      <w:pPr>
                        <w:widowControl w:val="0"/>
                        <w:rPr>
                          <w:color w:val="FFFFFF"/>
                          <w:sz w:val="32"/>
                          <w:szCs w:val="32"/>
                        </w:rPr>
                      </w:pPr>
                      <w:r w:rsidRPr="0031177A">
                        <w:rPr>
                          <w:color w:val="FFFFFF"/>
                          <w:sz w:val="32"/>
                          <w:szCs w:val="32"/>
                        </w:rPr>
                        <w:t>Lack of social skills</w:t>
                      </w:r>
                    </w:p>
                    <w:p w14:paraId="5A181695" w14:textId="77777777" w:rsidR="00265E30" w:rsidRDefault="00265E30" w:rsidP="00265E30">
                      <w:pPr>
                        <w:widowControl w:val="0"/>
                        <w:rPr>
                          <w:color w:val="FFFFFF"/>
                          <w:sz w:val="32"/>
                          <w:szCs w:val="32"/>
                        </w:rPr>
                      </w:pPr>
                      <w:r w:rsidRPr="0031177A">
                        <w:rPr>
                          <w:color w:val="FFFFFF"/>
                          <w:sz w:val="32"/>
                          <w:szCs w:val="32"/>
                        </w:rPr>
                        <w:t>Eye contact</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40160" behindDoc="0" locked="0" layoutInCell="1" allowOverlap="1" wp14:anchorId="49BD8933" wp14:editId="074541F2">
                <wp:simplePos x="0" y="0"/>
                <wp:positionH relativeFrom="column">
                  <wp:posOffset>-729615</wp:posOffset>
                </wp:positionH>
                <wp:positionV relativeFrom="paragraph">
                  <wp:posOffset>-6438265</wp:posOffset>
                </wp:positionV>
                <wp:extent cx="3063240" cy="1356360"/>
                <wp:effectExtent l="0" t="0" r="22860" b="15240"/>
                <wp:wrapNone/>
                <wp:docPr id="26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356360"/>
                        </a:xfrm>
                        <a:prstGeom prst="rect">
                          <a:avLst/>
                        </a:prstGeom>
                        <a:solidFill>
                          <a:srgbClr val="5B9BD5"/>
                        </a:solidFill>
                        <a:ln w="3175">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0DF82F9" w14:textId="77777777" w:rsidR="00265E30" w:rsidRDefault="00265E30" w:rsidP="00265E30">
                            <w:pPr>
                              <w:widowControl w:val="0"/>
                              <w:jc w:val="center"/>
                              <w:rPr>
                                <w:b/>
                                <w:bCs/>
                                <w:sz w:val="56"/>
                                <w:szCs w:val="56"/>
                                <w:u w:val="single"/>
                              </w:rPr>
                            </w:pPr>
                            <w:r>
                              <w:rPr>
                                <w:b/>
                                <w:bCs/>
                                <w:sz w:val="56"/>
                                <w:szCs w:val="56"/>
                                <w:u w:val="single"/>
                              </w:rPr>
                              <w:t>Communication and</w:t>
                            </w:r>
                          </w:p>
                          <w:p w14:paraId="39B0467A" w14:textId="77777777" w:rsidR="00265E30" w:rsidRDefault="00265E30" w:rsidP="00265E30">
                            <w:pPr>
                              <w:widowControl w:val="0"/>
                              <w:jc w:val="center"/>
                              <w:rPr>
                                <w:b/>
                                <w:bCs/>
                                <w:sz w:val="56"/>
                                <w:szCs w:val="56"/>
                                <w:u w:val="single"/>
                              </w:rPr>
                            </w:pPr>
                            <w:r>
                              <w:rPr>
                                <w:b/>
                                <w:bCs/>
                                <w:sz w:val="56"/>
                                <w:szCs w:val="56"/>
                                <w:u w:val="single"/>
                              </w:rPr>
                              <w:t>interaction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D8933" id="_x0000_s1087" type="#_x0000_t202" style="position:absolute;margin-left:-57.45pt;margin-top:-506.95pt;width:241.2pt;height:106.8pt;z-index:251740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" fillcolor="#5b9bd5" strokeweight=".25pt">
                <v:shadow color="black [0]"/>
                <v:textbox inset="2.88pt,2.88pt,2.88pt,2.88pt">
                  <w:txbxContent>
                    <w:p w14:paraId="20DF82F9" w14:textId="77777777" w:rsidR="00265E30" w:rsidRDefault="00265E30" w:rsidP="00265E30">
                      <w:pPr>
                        <w:widowControl w:val="0"/>
                        <w:jc w:val="center"/>
                        <w:rPr>
                          <w:b/>
                          <w:bCs/>
                          <w:sz w:val="56"/>
                          <w:szCs w:val="56"/>
                          <w:u w:val="single"/>
                        </w:rPr>
                      </w:pPr>
                      <w:r>
                        <w:rPr>
                          <w:b/>
                          <w:bCs/>
                          <w:sz w:val="56"/>
                          <w:szCs w:val="56"/>
                          <w:u w:val="single"/>
                        </w:rPr>
                        <w:t>Communication and</w:t>
                      </w:r>
                    </w:p>
                    <w:p w14:paraId="39B0467A" w14:textId="77777777" w:rsidR="00265E30" w:rsidRDefault="00265E30" w:rsidP="00265E30">
                      <w:pPr>
                        <w:widowControl w:val="0"/>
                        <w:jc w:val="center"/>
                        <w:rPr>
                          <w:b/>
                          <w:bCs/>
                          <w:sz w:val="56"/>
                          <w:szCs w:val="56"/>
                          <w:u w:val="single"/>
                        </w:rPr>
                      </w:pPr>
                      <w:r>
                        <w:rPr>
                          <w:b/>
                          <w:bCs/>
                          <w:sz w:val="56"/>
                          <w:szCs w:val="56"/>
                          <w:u w:val="single"/>
                        </w:rPr>
                        <w:t>interaction</w:t>
                      </w:r>
                    </w:p>
                  </w:txbxContent>
                </v:textbox>
              </v:shape>
            </w:pict>
          </mc:Fallback>
        </mc:AlternateContent>
      </w:r>
      <w:r w:rsidRPr="00737CFF">
        <w:rPr>
          <w:noProof/>
          <w:szCs w:val="24"/>
          <w:lang w:eastAsia="en-GB"/>
        </w:rPr>
        <mc:AlternateContent>
          <mc:Choice Requires="wps">
            <w:drawing>
              <wp:anchor distT="36576" distB="36576" distL="36576" distR="36576" simplePos="0" relativeHeight="251738112" behindDoc="0" locked="0" layoutInCell="1" allowOverlap="1" wp14:anchorId="06FFA148" wp14:editId="17DAFBC2">
                <wp:simplePos x="0" y="0"/>
                <wp:positionH relativeFrom="column">
                  <wp:posOffset>1478280</wp:posOffset>
                </wp:positionH>
                <wp:positionV relativeFrom="paragraph">
                  <wp:posOffset>-3448034</wp:posOffset>
                </wp:positionV>
                <wp:extent cx="5678170" cy="2382520"/>
                <wp:effectExtent l="0" t="0" r="0" b="0"/>
                <wp:wrapNone/>
                <wp:docPr id="26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170" cy="2382520"/>
                        </a:xfrm>
                        <a:prstGeom prst="rect">
                          <a:avLst/>
                        </a:prstGeom>
                        <a:noFill/>
                        <a:ln>
                          <a:noFill/>
                        </a:ln>
                        <a:effectLst/>
                        <a:extLst>
                          <a:ext uri="{909E8E84-426E-40DD-AFC4-6F175D3DCCD1}">
                            <a14:hiddenFill xmlns:a14="http://schemas.microsoft.com/office/drawing/2010/main">
                              <a:solidFill>
                                <a:srgbClr val="9DC3E6">
                                  <a:alpha val="75000"/>
                                </a:srgbClr>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9AC810"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5EF9E062"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3321EFE3" w14:textId="77777777" w:rsidR="00265E30" w:rsidRPr="0031177A" w:rsidRDefault="00265E30" w:rsidP="00265E30">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37FC9A9A"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70C3D631"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23FD043F" w14:textId="77777777" w:rsidR="00265E30" w:rsidRPr="0031177A" w:rsidRDefault="00265E30" w:rsidP="00265E30">
                            <w:pPr>
                              <w:spacing w:after="160" w:line="256" w:lineRule="auto"/>
                              <w:jc w:val="center"/>
                              <w:rPr>
                                <w:sz w:val="40"/>
                                <w:szCs w:val="40"/>
                              </w:rPr>
                            </w:pPr>
                          </w:p>
                          <w:p w14:paraId="3C98B4D6"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FA148" id="_x0000_s1088" type="#_x0000_t202" style="position:absolute;margin-left:116.4pt;margin-top:-271.5pt;width:447.1pt;height:187.6pt;z-index:251738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" filled="f" fillcolor="#9dc3e6" stroked="f" strokecolor="black [0]" strokeweight="2pt">
                <v:fill opacity="49087f"/>
                <v:textbox inset="2.88pt,2.88pt,2.88pt,2.88pt">
                  <w:txbxContent>
                    <w:p w14:paraId="3A9AC810"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SEND plan written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Homework club</w:t>
                      </w:r>
                    </w:p>
                    <w:p w14:paraId="5EF9E062" w14:textId="77777777" w:rsidR="00265E30" w:rsidRPr="0031177A" w:rsidRDefault="00265E30" w:rsidP="00265E30">
                      <w:pPr>
                        <w:spacing w:line="256"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Breakfast Club</w:t>
                      </w:r>
                    </w:p>
                    <w:p w14:paraId="3321EFE3" w14:textId="77777777" w:rsidR="00265E30" w:rsidRPr="0031177A" w:rsidRDefault="00265E30" w:rsidP="00265E30">
                      <w:pPr>
                        <w:spacing w:line="285" w:lineRule="auto"/>
                        <w:jc w:val="center"/>
                        <w:rPr>
                          <w:rFonts w:ascii="Calibri" w:hAnsi="Calibri"/>
                          <w:color w:val="000000"/>
                          <w:kern w:val="28"/>
                          <w:sz w:val="36"/>
                          <w:szCs w:val="36"/>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Lesson Step sheets.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Meet and greet </w:t>
                      </w:r>
                    </w:p>
                    <w:p w14:paraId="37FC9A9A" w14:textId="77777777" w:rsidR="00265E30" w:rsidRPr="0031177A" w:rsidRDefault="00265E30" w:rsidP="00265E30">
                      <w:pPr>
                        <w:spacing w:line="285" w:lineRule="auto"/>
                        <w:jc w:val="center"/>
                        <w:rPr>
                          <w:rFonts w:ascii="Calibri" w:hAnsi="Calibri"/>
                          <w:color w:val="FFFFFF"/>
                          <w:kern w:val="28"/>
                          <w:sz w:val="40"/>
                          <w:szCs w:val="40"/>
                          <w:lang w:eastAsia="en-GB"/>
                          <w14:cntxtAlts/>
                        </w:rPr>
                      </w:pP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 xml:space="preserve">Time out Pass </w:t>
                      </w:r>
                      <w:r w:rsidRPr="0031177A">
                        <w:rPr>
                          <w:rFonts w:ascii="Wingdings 2" w:hAnsi="Wingdings 2"/>
                          <w:color w:val="000000"/>
                          <w:kern w:val="28"/>
                          <w:sz w:val="36"/>
                          <w:szCs w:val="36"/>
                          <w:lang w:eastAsia="en-GB"/>
                          <w14:cntxtAlts/>
                        </w:rPr>
                        <w:t></w:t>
                      </w:r>
                      <w:r w:rsidRPr="0031177A">
                        <w:rPr>
                          <w:rFonts w:ascii="Calibri" w:hAnsi="Calibri"/>
                          <w:color w:val="000000"/>
                          <w:kern w:val="28"/>
                          <w:sz w:val="36"/>
                          <w:szCs w:val="36"/>
                          <w:lang w:eastAsia="en-GB"/>
                          <w14:cntxtAlts/>
                        </w:rPr>
                        <w:t>ADOS Referral</w:t>
                      </w:r>
                    </w:p>
                    <w:p w14:paraId="70C3D631" w14:textId="77777777" w:rsidR="00265E30" w:rsidRPr="0031177A" w:rsidRDefault="00265E30" w:rsidP="00265E30">
                      <w:pPr>
                        <w:widowControl w:val="0"/>
                        <w:spacing w:after="120" w:line="285" w:lineRule="auto"/>
                        <w:rPr>
                          <w:rFonts w:ascii="Calibri" w:hAnsi="Calibri"/>
                          <w:color w:val="000000"/>
                          <w:kern w:val="28"/>
                          <w:sz w:val="20"/>
                          <w:lang w:eastAsia="en-GB"/>
                          <w14:cntxtAlts/>
                        </w:rPr>
                      </w:pPr>
                      <w:r w:rsidRPr="0031177A">
                        <w:rPr>
                          <w:rFonts w:ascii="Calibri" w:hAnsi="Calibri"/>
                          <w:color w:val="000000"/>
                          <w:kern w:val="28"/>
                          <w:sz w:val="20"/>
                          <w:lang w:eastAsia="en-GB"/>
                          <w14:cntxtAlts/>
                        </w:rPr>
                        <w:t> </w:t>
                      </w:r>
                    </w:p>
                    <w:p w14:paraId="23FD043F" w14:textId="77777777" w:rsidR="00265E30" w:rsidRPr="0031177A" w:rsidRDefault="00265E30" w:rsidP="00265E30">
                      <w:pPr>
                        <w:spacing w:after="160" w:line="256" w:lineRule="auto"/>
                        <w:jc w:val="center"/>
                        <w:rPr>
                          <w:sz w:val="40"/>
                          <w:szCs w:val="40"/>
                        </w:rPr>
                      </w:pPr>
                    </w:p>
                    <w:p w14:paraId="3C98B4D6" w14:textId="77777777" w:rsidR="00265E30" w:rsidRDefault="00265E30" w:rsidP="00265E30">
                      <w:pPr>
                        <w:spacing w:after="160" w:line="256" w:lineRule="auto"/>
                        <w:jc w:val="center"/>
                        <w:rPr>
                          <w:rFonts w:ascii="Arial" w:hAnsi="Arial" w:cs="Arial"/>
                          <w:sz w:val="28"/>
                          <w:szCs w:val="28"/>
                        </w:rPr>
                      </w:pPr>
                      <w:r>
                        <w:rPr>
                          <w:rFonts w:ascii="Arial" w:hAnsi="Arial" w:cs="Arial"/>
                          <w:sz w:val="28"/>
                          <w:szCs w:val="28"/>
                        </w:rPr>
                        <w:t> </w:t>
                      </w:r>
                    </w:p>
                  </w:txbxContent>
                </v:textbox>
              </v:shape>
            </w:pict>
          </mc:Fallback>
        </mc:AlternateContent>
      </w:r>
    </w:p>
    <w:p w14:paraId="314AD94C" w14:textId="3055C03D" w:rsidR="008F2815" w:rsidRDefault="008F2815" w:rsidP="00931DC6">
      <w:pPr>
        <w:pStyle w:val="MediumGrid1-Accent21"/>
        <w:jc w:val="both"/>
        <w:rPr>
          <w:rFonts w:ascii="Tahoma" w:hAnsi="Tahoma" w:cs="Tahoma"/>
          <w:b/>
          <w:sz w:val="24"/>
          <w:szCs w:val="24"/>
        </w:rPr>
      </w:pPr>
    </w:p>
    <w:p w14:paraId="64BCAA11" w14:textId="34D53A13" w:rsidR="00265E30" w:rsidRDefault="00265E30" w:rsidP="00931DC6">
      <w:pPr>
        <w:pStyle w:val="MediumGrid1-Accent21"/>
        <w:jc w:val="both"/>
        <w:rPr>
          <w:rFonts w:ascii="Tahoma" w:hAnsi="Tahoma" w:cs="Tahoma"/>
          <w:b/>
          <w:sz w:val="24"/>
          <w:szCs w:val="24"/>
        </w:rPr>
      </w:pPr>
    </w:p>
    <w:p w14:paraId="7321B3F4" w14:textId="04140215" w:rsidR="00265E30" w:rsidRDefault="00D2537D" w:rsidP="00931DC6">
      <w:pPr>
        <w:pStyle w:val="MediumGrid1-Accent21"/>
        <w:jc w:val="both"/>
        <w:rPr>
          <w:rFonts w:ascii="Tahoma" w:hAnsi="Tahoma" w:cs="Tahoma"/>
          <w:b/>
          <w:sz w:val="24"/>
          <w:szCs w:val="24"/>
        </w:rPr>
      </w:pPr>
      <w:r w:rsidRPr="00E74308">
        <w:rPr>
          <w:noProof/>
        </w:rPr>
        <mc:AlternateContent>
          <mc:Choice Requires="wps">
            <w:drawing>
              <wp:anchor distT="36576" distB="36576" distL="36576" distR="36576" simplePos="0" relativeHeight="251748352" behindDoc="0" locked="0" layoutInCell="1" allowOverlap="1" wp14:anchorId="62DFA45A" wp14:editId="155BA0E6">
                <wp:simplePos x="0" y="0"/>
                <wp:positionH relativeFrom="margin">
                  <wp:posOffset>-164123</wp:posOffset>
                </wp:positionH>
                <wp:positionV relativeFrom="paragraph">
                  <wp:posOffset>190109</wp:posOffset>
                </wp:positionV>
                <wp:extent cx="1777285" cy="3528811"/>
                <wp:effectExtent l="0" t="0" r="13970" b="14605"/>
                <wp:wrapNone/>
                <wp:docPr id="25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7285" cy="3528811"/>
                        </a:xfrm>
                        <a:prstGeom prst="rect">
                          <a:avLst/>
                        </a:prstGeom>
                        <a:solidFill>
                          <a:schemeClr val="accent2">
                            <a:lumMod val="75000"/>
                          </a:schemeClr>
                        </a:solidFill>
                        <a:ln w="3175">
                          <a:solidFill>
                            <a:sysClr val="windowText" lastClr="000000">
                              <a:lumMod val="0"/>
                              <a:lumOff val="0"/>
                            </a:sysClr>
                          </a:solidFill>
                          <a:miter lim="800000"/>
                          <a:headEnd/>
                          <a:tailEnd/>
                        </a:ln>
                        <a:effectLst/>
                      </wps:spPr>
                      <wps:txbx>
                        <w:txbxContent>
                          <w:p w14:paraId="346F79A6" w14:textId="77777777" w:rsidR="00265E30" w:rsidRPr="00A82D45" w:rsidRDefault="00265E30" w:rsidP="00265E30">
                            <w:pPr>
                              <w:widowControl w:val="0"/>
                              <w:rPr>
                                <w:rFonts w:ascii="Tahoma" w:hAnsi="Tahoma" w:cs="Tahoma"/>
                                <w:b/>
                                <w:bCs/>
                                <w:color w:val="FFFFFF"/>
                                <w:sz w:val="28"/>
                                <w:szCs w:val="32"/>
                                <w:u w:val="single"/>
                              </w:rPr>
                            </w:pPr>
                            <w:r w:rsidRPr="00A82D45">
                              <w:rPr>
                                <w:rFonts w:ascii="Tahoma" w:hAnsi="Tahoma" w:cs="Tahoma"/>
                                <w:b/>
                                <w:bCs/>
                                <w:color w:val="FFFFFF"/>
                                <w:sz w:val="28"/>
                                <w:szCs w:val="32"/>
                                <w:u w:val="single"/>
                              </w:rPr>
                              <w:t>Possible indicators</w:t>
                            </w:r>
                          </w:p>
                          <w:p w14:paraId="339AAED8" w14:textId="77777777" w:rsidR="00265E30" w:rsidRDefault="00265E30" w:rsidP="00265E30">
                            <w:pPr>
                              <w:widowControl w:val="0"/>
                              <w:rPr>
                                <w:rFonts w:ascii="Tahoma" w:hAnsi="Tahoma" w:cs="Tahoma"/>
                                <w:color w:val="FFFFFF"/>
                                <w:szCs w:val="32"/>
                              </w:rPr>
                            </w:pPr>
                            <w:r>
                              <w:rPr>
                                <w:rFonts w:ascii="Tahoma" w:hAnsi="Tahoma" w:cs="Tahoma"/>
                                <w:color w:val="FFFFFF"/>
                                <w:szCs w:val="32"/>
                              </w:rPr>
                              <w:t>Seeking adult support or attention</w:t>
                            </w:r>
                          </w:p>
                          <w:p w14:paraId="503270A1" w14:textId="77777777" w:rsidR="00265E30" w:rsidRDefault="00265E30" w:rsidP="00265E30">
                            <w:pPr>
                              <w:widowControl w:val="0"/>
                              <w:rPr>
                                <w:rFonts w:ascii="Tahoma" w:hAnsi="Tahoma" w:cs="Tahoma"/>
                                <w:color w:val="FFFFFF"/>
                                <w:szCs w:val="32"/>
                              </w:rPr>
                            </w:pPr>
                            <w:r>
                              <w:rPr>
                                <w:rFonts w:ascii="Tahoma" w:hAnsi="Tahoma" w:cs="Tahoma"/>
                                <w:color w:val="FFFFFF"/>
                                <w:szCs w:val="32"/>
                              </w:rPr>
                              <w:t>Unable to manage emotions</w:t>
                            </w:r>
                          </w:p>
                          <w:p w14:paraId="3A17BA5D" w14:textId="77777777" w:rsidR="00265E30" w:rsidRDefault="00265E30" w:rsidP="00265E30">
                            <w:pPr>
                              <w:widowControl w:val="0"/>
                              <w:rPr>
                                <w:rFonts w:ascii="Tahoma" w:hAnsi="Tahoma" w:cs="Tahoma"/>
                                <w:color w:val="FFFFFF"/>
                                <w:szCs w:val="32"/>
                              </w:rPr>
                            </w:pPr>
                            <w:r>
                              <w:rPr>
                                <w:rFonts w:ascii="Tahoma" w:hAnsi="Tahoma" w:cs="Tahoma"/>
                                <w:color w:val="FFFFFF"/>
                                <w:szCs w:val="32"/>
                              </w:rPr>
                              <w:t>Relationship difficulties</w:t>
                            </w:r>
                          </w:p>
                          <w:p w14:paraId="3B554E83" w14:textId="77777777" w:rsidR="00265E30" w:rsidRDefault="00265E30" w:rsidP="00265E30">
                            <w:pPr>
                              <w:widowControl w:val="0"/>
                              <w:rPr>
                                <w:rFonts w:ascii="Tahoma" w:hAnsi="Tahoma" w:cs="Tahoma"/>
                                <w:color w:val="FFFFFF"/>
                                <w:szCs w:val="32"/>
                              </w:rPr>
                            </w:pPr>
                            <w:r>
                              <w:rPr>
                                <w:rFonts w:ascii="Tahoma" w:hAnsi="Tahoma" w:cs="Tahoma"/>
                                <w:color w:val="FFFFFF"/>
                                <w:szCs w:val="32"/>
                              </w:rPr>
                              <w:t>Impulsive and emotional</w:t>
                            </w:r>
                          </w:p>
                          <w:p w14:paraId="52B1D16E" w14:textId="77777777" w:rsidR="00265E30" w:rsidRDefault="00265E30" w:rsidP="00265E30">
                            <w:pPr>
                              <w:widowControl w:val="0"/>
                              <w:rPr>
                                <w:rFonts w:ascii="Tahoma" w:hAnsi="Tahoma" w:cs="Tahoma"/>
                                <w:color w:val="FFFFFF"/>
                                <w:szCs w:val="32"/>
                              </w:rPr>
                            </w:pPr>
                            <w:r>
                              <w:rPr>
                                <w:rFonts w:ascii="Tahoma" w:hAnsi="Tahoma" w:cs="Tahoma"/>
                                <w:color w:val="FFFFFF"/>
                                <w:szCs w:val="32"/>
                              </w:rPr>
                              <w:t>Anxious</w:t>
                            </w:r>
                          </w:p>
                          <w:p w14:paraId="0ABC3AA3" w14:textId="77777777" w:rsidR="00265E30" w:rsidRDefault="00265E30" w:rsidP="00265E30">
                            <w:pPr>
                              <w:widowControl w:val="0"/>
                              <w:rPr>
                                <w:rFonts w:ascii="Tahoma" w:hAnsi="Tahoma" w:cs="Tahoma"/>
                                <w:color w:val="FFFFFF"/>
                                <w:szCs w:val="32"/>
                              </w:rPr>
                            </w:pPr>
                            <w:r>
                              <w:rPr>
                                <w:rFonts w:ascii="Tahoma" w:hAnsi="Tahoma" w:cs="Tahoma"/>
                                <w:color w:val="FFFFFF"/>
                                <w:szCs w:val="32"/>
                              </w:rPr>
                              <w:t>Uncooperative</w:t>
                            </w:r>
                          </w:p>
                          <w:p w14:paraId="7222323D" w14:textId="77777777" w:rsidR="00265E30" w:rsidRDefault="00265E30" w:rsidP="00265E30">
                            <w:pPr>
                              <w:widowControl w:val="0"/>
                              <w:rPr>
                                <w:rFonts w:ascii="Tahoma" w:hAnsi="Tahoma" w:cs="Tahoma"/>
                                <w:color w:val="FFFFFF"/>
                                <w:szCs w:val="32"/>
                              </w:rPr>
                            </w:pPr>
                            <w:r>
                              <w:rPr>
                                <w:rFonts w:ascii="Tahoma" w:hAnsi="Tahoma" w:cs="Tahoma"/>
                                <w:color w:val="FFFFFF"/>
                                <w:szCs w:val="32"/>
                              </w:rPr>
                              <w:t>Isolated or withdrawn</w:t>
                            </w:r>
                          </w:p>
                          <w:p w14:paraId="24EE42C0" w14:textId="77777777" w:rsidR="00265E30" w:rsidRDefault="00265E30" w:rsidP="00265E30">
                            <w:pPr>
                              <w:widowControl w:val="0"/>
                              <w:rPr>
                                <w:rFonts w:ascii="Tahoma" w:hAnsi="Tahoma" w:cs="Tahoma"/>
                                <w:color w:val="FFFFFF"/>
                                <w:szCs w:val="32"/>
                              </w:rPr>
                            </w:pPr>
                            <w:r>
                              <w:rPr>
                                <w:rFonts w:ascii="Tahoma" w:hAnsi="Tahoma" w:cs="Tahoma"/>
                                <w:color w:val="FFFFFF"/>
                                <w:szCs w:val="32"/>
                              </w:rPr>
                              <w:t>Lower attendance</w:t>
                            </w:r>
                          </w:p>
                          <w:p w14:paraId="63838B80" w14:textId="77777777" w:rsidR="00265E30" w:rsidRDefault="00265E30" w:rsidP="00265E30">
                            <w:pPr>
                              <w:widowControl w:val="0"/>
                              <w:rPr>
                                <w:rFonts w:ascii="Tahoma" w:hAnsi="Tahoma" w:cs="Tahoma"/>
                                <w:color w:val="FFFFFF"/>
                                <w:szCs w:val="32"/>
                              </w:rPr>
                            </w:pPr>
                            <w:r>
                              <w:rPr>
                                <w:rFonts w:ascii="Tahoma" w:hAnsi="Tahoma" w:cs="Tahoma"/>
                                <w:color w:val="FFFFFF"/>
                                <w:szCs w:val="32"/>
                              </w:rPr>
                              <w:t>Fluctuations in mood and attitudes to learning.</w:t>
                            </w:r>
                          </w:p>
                          <w:p w14:paraId="488B9FD7" w14:textId="77777777" w:rsidR="00265E30" w:rsidRDefault="00265E30" w:rsidP="00265E30">
                            <w:pPr>
                              <w:widowControl w:val="0"/>
                              <w:rPr>
                                <w:rFonts w:ascii="Tahoma" w:hAnsi="Tahoma" w:cs="Tahoma"/>
                                <w:color w:val="FFFFFF"/>
                                <w:szCs w:val="32"/>
                              </w:rPr>
                            </w:pPr>
                            <w:r>
                              <w:rPr>
                                <w:rFonts w:ascii="Tahoma" w:hAnsi="Tahoma" w:cs="Tahoma"/>
                                <w:color w:val="FFFFFF"/>
                                <w:szCs w:val="32"/>
                              </w:rPr>
                              <w:t xml:space="preserve">Struggling to come </w:t>
                            </w:r>
                            <w:proofErr w:type="gramStart"/>
                            <w:r>
                              <w:rPr>
                                <w:rFonts w:ascii="Tahoma" w:hAnsi="Tahoma" w:cs="Tahoma"/>
                                <w:color w:val="FFFFFF"/>
                                <w:szCs w:val="32"/>
                              </w:rPr>
                              <w:t>in to</w:t>
                            </w:r>
                            <w:proofErr w:type="gramEnd"/>
                            <w:r>
                              <w:rPr>
                                <w:rFonts w:ascii="Tahoma" w:hAnsi="Tahoma" w:cs="Tahoma"/>
                                <w:color w:val="FFFFFF"/>
                                <w:szCs w:val="32"/>
                              </w:rPr>
                              <w:t xml:space="preserve"> school.</w:t>
                            </w:r>
                          </w:p>
                          <w:p w14:paraId="2F7FDBFD" w14:textId="77777777" w:rsidR="00265E30" w:rsidRPr="00A82D45" w:rsidRDefault="00265E30" w:rsidP="00265E30">
                            <w:pPr>
                              <w:widowControl w:val="0"/>
                              <w:rPr>
                                <w:rFonts w:ascii="Tahoma" w:hAnsi="Tahoma" w:cs="Tahoma"/>
                                <w:color w:val="FFFFFF"/>
                                <w:szCs w:val="32"/>
                              </w:rPr>
                            </w:pPr>
                            <w:r>
                              <w:rPr>
                                <w:rFonts w:ascii="Tahoma" w:hAnsi="Tahoma" w:cs="Tahoma"/>
                                <w:color w:val="FFFFFF"/>
                                <w:szCs w:val="32"/>
                              </w:rPr>
                              <w:t>Leaving lessons</w:t>
                            </w:r>
                          </w:p>
                          <w:p w14:paraId="57274D6E" w14:textId="77777777" w:rsidR="00265E30" w:rsidRPr="00281F62" w:rsidRDefault="00265E30" w:rsidP="00265E30">
                            <w:pPr>
                              <w:widowControl w:val="0"/>
                              <w:rPr>
                                <w:rFonts w:ascii="Tahoma" w:hAnsi="Tahoma" w:cs="Tahoma"/>
                                <w:color w:val="FFFFFF"/>
                                <w:szCs w:val="3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FA45A" id="_x0000_s1089" type="#_x0000_t202" style="position:absolute;left:0;text-align:left;margin-left:-12.9pt;margin-top:14.95pt;width:139.95pt;height:277.85pt;z-index:25174835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" fillcolor="#c45911 [2405]" strokeweight=".25pt">
                <v:textbox inset="2.88pt,2.88pt,2.88pt,2.88pt">
                  <w:txbxContent>
                    <w:p w14:paraId="346F79A6" w14:textId="77777777" w:rsidR="00265E30" w:rsidRPr="00A82D45" w:rsidRDefault="00265E30" w:rsidP="00265E30">
                      <w:pPr>
                        <w:widowControl w:val="0"/>
                        <w:rPr>
                          <w:rFonts w:ascii="Tahoma" w:hAnsi="Tahoma" w:cs="Tahoma"/>
                          <w:b/>
                          <w:bCs/>
                          <w:color w:val="FFFFFF"/>
                          <w:sz w:val="28"/>
                          <w:szCs w:val="32"/>
                          <w:u w:val="single"/>
                        </w:rPr>
                      </w:pPr>
                      <w:r w:rsidRPr="00A82D45">
                        <w:rPr>
                          <w:rFonts w:ascii="Tahoma" w:hAnsi="Tahoma" w:cs="Tahoma"/>
                          <w:b/>
                          <w:bCs/>
                          <w:color w:val="FFFFFF"/>
                          <w:sz w:val="28"/>
                          <w:szCs w:val="32"/>
                          <w:u w:val="single"/>
                        </w:rPr>
                        <w:t>Possible indicators</w:t>
                      </w:r>
                    </w:p>
                    <w:p w14:paraId="339AAED8" w14:textId="77777777" w:rsidR="00265E30" w:rsidRDefault="00265E30" w:rsidP="00265E30">
                      <w:pPr>
                        <w:widowControl w:val="0"/>
                        <w:rPr>
                          <w:rFonts w:ascii="Tahoma" w:hAnsi="Tahoma" w:cs="Tahoma"/>
                          <w:color w:val="FFFFFF"/>
                          <w:szCs w:val="32"/>
                        </w:rPr>
                      </w:pPr>
                      <w:r>
                        <w:rPr>
                          <w:rFonts w:ascii="Tahoma" w:hAnsi="Tahoma" w:cs="Tahoma"/>
                          <w:color w:val="FFFFFF"/>
                          <w:szCs w:val="32"/>
                        </w:rPr>
                        <w:t>Seeking adult support or attention</w:t>
                      </w:r>
                    </w:p>
                    <w:p w14:paraId="503270A1" w14:textId="77777777" w:rsidR="00265E30" w:rsidRDefault="00265E30" w:rsidP="00265E30">
                      <w:pPr>
                        <w:widowControl w:val="0"/>
                        <w:rPr>
                          <w:rFonts w:ascii="Tahoma" w:hAnsi="Tahoma" w:cs="Tahoma"/>
                          <w:color w:val="FFFFFF"/>
                          <w:szCs w:val="32"/>
                        </w:rPr>
                      </w:pPr>
                      <w:r>
                        <w:rPr>
                          <w:rFonts w:ascii="Tahoma" w:hAnsi="Tahoma" w:cs="Tahoma"/>
                          <w:color w:val="FFFFFF"/>
                          <w:szCs w:val="32"/>
                        </w:rPr>
                        <w:t>Unable to manage emotions</w:t>
                      </w:r>
                    </w:p>
                    <w:p w14:paraId="3A17BA5D" w14:textId="77777777" w:rsidR="00265E30" w:rsidRDefault="00265E30" w:rsidP="00265E30">
                      <w:pPr>
                        <w:widowControl w:val="0"/>
                        <w:rPr>
                          <w:rFonts w:ascii="Tahoma" w:hAnsi="Tahoma" w:cs="Tahoma"/>
                          <w:color w:val="FFFFFF"/>
                          <w:szCs w:val="32"/>
                        </w:rPr>
                      </w:pPr>
                      <w:r>
                        <w:rPr>
                          <w:rFonts w:ascii="Tahoma" w:hAnsi="Tahoma" w:cs="Tahoma"/>
                          <w:color w:val="FFFFFF"/>
                          <w:szCs w:val="32"/>
                        </w:rPr>
                        <w:t>Relationship difficulties</w:t>
                      </w:r>
                    </w:p>
                    <w:p w14:paraId="3B554E83" w14:textId="77777777" w:rsidR="00265E30" w:rsidRDefault="00265E30" w:rsidP="00265E30">
                      <w:pPr>
                        <w:widowControl w:val="0"/>
                        <w:rPr>
                          <w:rFonts w:ascii="Tahoma" w:hAnsi="Tahoma" w:cs="Tahoma"/>
                          <w:color w:val="FFFFFF"/>
                          <w:szCs w:val="32"/>
                        </w:rPr>
                      </w:pPr>
                      <w:r>
                        <w:rPr>
                          <w:rFonts w:ascii="Tahoma" w:hAnsi="Tahoma" w:cs="Tahoma"/>
                          <w:color w:val="FFFFFF"/>
                          <w:szCs w:val="32"/>
                        </w:rPr>
                        <w:t>Impulsive and emotional</w:t>
                      </w:r>
                    </w:p>
                    <w:p w14:paraId="52B1D16E" w14:textId="77777777" w:rsidR="00265E30" w:rsidRDefault="00265E30" w:rsidP="00265E30">
                      <w:pPr>
                        <w:widowControl w:val="0"/>
                        <w:rPr>
                          <w:rFonts w:ascii="Tahoma" w:hAnsi="Tahoma" w:cs="Tahoma"/>
                          <w:color w:val="FFFFFF"/>
                          <w:szCs w:val="32"/>
                        </w:rPr>
                      </w:pPr>
                      <w:r>
                        <w:rPr>
                          <w:rFonts w:ascii="Tahoma" w:hAnsi="Tahoma" w:cs="Tahoma"/>
                          <w:color w:val="FFFFFF"/>
                          <w:szCs w:val="32"/>
                        </w:rPr>
                        <w:t>Anxious</w:t>
                      </w:r>
                    </w:p>
                    <w:p w14:paraId="0ABC3AA3" w14:textId="77777777" w:rsidR="00265E30" w:rsidRDefault="00265E30" w:rsidP="00265E30">
                      <w:pPr>
                        <w:widowControl w:val="0"/>
                        <w:rPr>
                          <w:rFonts w:ascii="Tahoma" w:hAnsi="Tahoma" w:cs="Tahoma"/>
                          <w:color w:val="FFFFFF"/>
                          <w:szCs w:val="32"/>
                        </w:rPr>
                      </w:pPr>
                      <w:r>
                        <w:rPr>
                          <w:rFonts w:ascii="Tahoma" w:hAnsi="Tahoma" w:cs="Tahoma"/>
                          <w:color w:val="FFFFFF"/>
                          <w:szCs w:val="32"/>
                        </w:rPr>
                        <w:t>Uncooperative</w:t>
                      </w:r>
                    </w:p>
                    <w:p w14:paraId="7222323D" w14:textId="77777777" w:rsidR="00265E30" w:rsidRDefault="00265E30" w:rsidP="00265E30">
                      <w:pPr>
                        <w:widowControl w:val="0"/>
                        <w:rPr>
                          <w:rFonts w:ascii="Tahoma" w:hAnsi="Tahoma" w:cs="Tahoma"/>
                          <w:color w:val="FFFFFF"/>
                          <w:szCs w:val="32"/>
                        </w:rPr>
                      </w:pPr>
                      <w:r>
                        <w:rPr>
                          <w:rFonts w:ascii="Tahoma" w:hAnsi="Tahoma" w:cs="Tahoma"/>
                          <w:color w:val="FFFFFF"/>
                          <w:szCs w:val="32"/>
                        </w:rPr>
                        <w:t>Isolated or withdrawn</w:t>
                      </w:r>
                    </w:p>
                    <w:p w14:paraId="24EE42C0" w14:textId="77777777" w:rsidR="00265E30" w:rsidRDefault="00265E30" w:rsidP="00265E30">
                      <w:pPr>
                        <w:widowControl w:val="0"/>
                        <w:rPr>
                          <w:rFonts w:ascii="Tahoma" w:hAnsi="Tahoma" w:cs="Tahoma"/>
                          <w:color w:val="FFFFFF"/>
                          <w:szCs w:val="32"/>
                        </w:rPr>
                      </w:pPr>
                      <w:r>
                        <w:rPr>
                          <w:rFonts w:ascii="Tahoma" w:hAnsi="Tahoma" w:cs="Tahoma"/>
                          <w:color w:val="FFFFFF"/>
                          <w:szCs w:val="32"/>
                        </w:rPr>
                        <w:t>Lower attendance</w:t>
                      </w:r>
                    </w:p>
                    <w:p w14:paraId="63838B80" w14:textId="77777777" w:rsidR="00265E30" w:rsidRDefault="00265E30" w:rsidP="00265E30">
                      <w:pPr>
                        <w:widowControl w:val="0"/>
                        <w:rPr>
                          <w:rFonts w:ascii="Tahoma" w:hAnsi="Tahoma" w:cs="Tahoma"/>
                          <w:color w:val="FFFFFF"/>
                          <w:szCs w:val="32"/>
                        </w:rPr>
                      </w:pPr>
                      <w:r>
                        <w:rPr>
                          <w:rFonts w:ascii="Tahoma" w:hAnsi="Tahoma" w:cs="Tahoma"/>
                          <w:color w:val="FFFFFF"/>
                          <w:szCs w:val="32"/>
                        </w:rPr>
                        <w:t>Fluctuations in mood and attitudes to learning.</w:t>
                      </w:r>
                    </w:p>
                    <w:p w14:paraId="488B9FD7" w14:textId="77777777" w:rsidR="00265E30" w:rsidRDefault="00265E30" w:rsidP="00265E30">
                      <w:pPr>
                        <w:widowControl w:val="0"/>
                        <w:rPr>
                          <w:rFonts w:ascii="Tahoma" w:hAnsi="Tahoma" w:cs="Tahoma"/>
                          <w:color w:val="FFFFFF"/>
                          <w:szCs w:val="32"/>
                        </w:rPr>
                      </w:pPr>
                      <w:r>
                        <w:rPr>
                          <w:rFonts w:ascii="Tahoma" w:hAnsi="Tahoma" w:cs="Tahoma"/>
                          <w:color w:val="FFFFFF"/>
                          <w:szCs w:val="32"/>
                        </w:rPr>
                        <w:t xml:space="preserve">Struggling to come </w:t>
                      </w:r>
                      <w:proofErr w:type="gramStart"/>
                      <w:r>
                        <w:rPr>
                          <w:rFonts w:ascii="Tahoma" w:hAnsi="Tahoma" w:cs="Tahoma"/>
                          <w:color w:val="FFFFFF"/>
                          <w:szCs w:val="32"/>
                        </w:rPr>
                        <w:t>in to</w:t>
                      </w:r>
                      <w:proofErr w:type="gramEnd"/>
                      <w:r>
                        <w:rPr>
                          <w:rFonts w:ascii="Tahoma" w:hAnsi="Tahoma" w:cs="Tahoma"/>
                          <w:color w:val="FFFFFF"/>
                          <w:szCs w:val="32"/>
                        </w:rPr>
                        <w:t xml:space="preserve"> school.</w:t>
                      </w:r>
                    </w:p>
                    <w:p w14:paraId="2F7FDBFD" w14:textId="77777777" w:rsidR="00265E30" w:rsidRPr="00A82D45" w:rsidRDefault="00265E30" w:rsidP="00265E30">
                      <w:pPr>
                        <w:widowControl w:val="0"/>
                        <w:rPr>
                          <w:rFonts w:ascii="Tahoma" w:hAnsi="Tahoma" w:cs="Tahoma"/>
                          <w:color w:val="FFFFFF"/>
                          <w:szCs w:val="32"/>
                        </w:rPr>
                      </w:pPr>
                      <w:r>
                        <w:rPr>
                          <w:rFonts w:ascii="Tahoma" w:hAnsi="Tahoma" w:cs="Tahoma"/>
                          <w:color w:val="FFFFFF"/>
                          <w:szCs w:val="32"/>
                        </w:rPr>
                        <w:t>Leaving lessons</w:t>
                      </w:r>
                    </w:p>
                    <w:p w14:paraId="57274D6E" w14:textId="77777777" w:rsidR="00265E30" w:rsidRPr="00281F62" w:rsidRDefault="00265E30" w:rsidP="00265E30">
                      <w:pPr>
                        <w:widowControl w:val="0"/>
                        <w:rPr>
                          <w:rFonts w:ascii="Tahoma" w:hAnsi="Tahoma" w:cs="Tahoma"/>
                          <w:color w:val="FFFFFF"/>
                          <w:szCs w:val="32"/>
                        </w:rPr>
                      </w:pPr>
                    </w:p>
                  </w:txbxContent>
                </v:textbox>
                <w10:wrap anchorx="margin"/>
              </v:shape>
            </w:pict>
          </mc:Fallback>
        </mc:AlternateContent>
      </w:r>
    </w:p>
    <w:p w14:paraId="2BBDA4B2" w14:textId="4E3B702D" w:rsidR="00265E30" w:rsidRDefault="00265E30" w:rsidP="00931DC6">
      <w:pPr>
        <w:pStyle w:val="MediumGrid1-Accent21"/>
        <w:jc w:val="both"/>
        <w:rPr>
          <w:rFonts w:ascii="Tahoma" w:hAnsi="Tahoma" w:cs="Tahoma"/>
          <w:b/>
          <w:sz w:val="24"/>
          <w:szCs w:val="24"/>
        </w:rPr>
      </w:pPr>
    </w:p>
    <w:p w14:paraId="0BA1A0D1" w14:textId="6FA0E2D3" w:rsidR="00265E30" w:rsidRDefault="00265E30" w:rsidP="00931DC6">
      <w:pPr>
        <w:pStyle w:val="MediumGrid1-Accent21"/>
        <w:jc w:val="both"/>
        <w:rPr>
          <w:rFonts w:ascii="Tahoma" w:hAnsi="Tahoma" w:cs="Tahoma"/>
          <w:b/>
          <w:sz w:val="24"/>
          <w:szCs w:val="24"/>
        </w:rPr>
      </w:pPr>
    </w:p>
    <w:p w14:paraId="57157B24" w14:textId="6E220165" w:rsidR="00265E30" w:rsidRDefault="00265E30" w:rsidP="00931DC6">
      <w:pPr>
        <w:pStyle w:val="MediumGrid1-Accent21"/>
        <w:jc w:val="both"/>
        <w:rPr>
          <w:rFonts w:ascii="Tahoma" w:hAnsi="Tahoma" w:cs="Tahoma"/>
          <w:b/>
          <w:sz w:val="24"/>
          <w:szCs w:val="24"/>
        </w:rPr>
      </w:pPr>
    </w:p>
    <w:p w14:paraId="299C806B" w14:textId="73F7651B" w:rsidR="00265E30" w:rsidRDefault="00265E30" w:rsidP="00931DC6">
      <w:pPr>
        <w:pStyle w:val="MediumGrid1-Accent21"/>
        <w:jc w:val="both"/>
        <w:rPr>
          <w:rFonts w:ascii="Tahoma" w:hAnsi="Tahoma" w:cs="Tahoma"/>
          <w:b/>
          <w:sz w:val="24"/>
          <w:szCs w:val="24"/>
        </w:rPr>
      </w:pPr>
    </w:p>
    <w:p w14:paraId="74EEADA6" w14:textId="0388A86D" w:rsidR="00265E30" w:rsidRDefault="00265E30" w:rsidP="00931DC6">
      <w:pPr>
        <w:pStyle w:val="MediumGrid1-Accent21"/>
        <w:jc w:val="both"/>
        <w:rPr>
          <w:rFonts w:ascii="Tahoma" w:hAnsi="Tahoma" w:cs="Tahoma"/>
          <w:b/>
          <w:sz w:val="24"/>
          <w:szCs w:val="24"/>
        </w:rPr>
      </w:pPr>
    </w:p>
    <w:p w14:paraId="2CB21F76" w14:textId="486DBEBE" w:rsidR="00265E30" w:rsidRDefault="00265E30" w:rsidP="00931DC6">
      <w:pPr>
        <w:pStyle w:val="MediumGrid1-Accent21"/>
        <w:jc w:val="both"/>
        <w:rPr>
          <w:rFonts w:ascii="Tahoma" w:hAnsi="Tahoma" w:cs="Tahoma"/>
          <w:b/>
          <w:sz w:val="24"/>
          <w:szCs w:val="24"/>
        </w:rPr>
      </w:pPr>
    </w:p>
    <w:p w14:paraId="353B66CD" w14:textId="42E38FE7" w:rsidR="00265E30" w:rsidRDefault="00265E30" w:rsidP="00931DC6">
      <w:pPr>
        <w:pStyle w:val="MediumGrid1-Accent21"/>
        <w:jc w:val="both"/>
        <w:rPr>
          <w:rFonts w:ascii="Tahoma" w:hAnsi="Tahoma" w:cs="Tahoma"/>
          <w:b/>
          <w:sz w:val="24"/>
          <w:szCs w:val="24"/>
        </w:rPr>
      </w:pPr>
    </w:p>
    <w:p w14:paraId="2F146B0F" w14:textId="3D5BE5A2" w:rsidR="00265E30" w:rsidRDefault="00265E30" w:rsidP="00931DC6">
      <w:pPr>
        <w:pStyle w:val="MediumGrid1-Accent21"/>
        <w:jc w:val="both"/>
        <w:rPr>
          <w:rFonts w:ascii="Tahoma" w:hAnsi="Tahoma" w:cs="Tahoma"/>
          <w:b/>
          <w:sz w:val="24"/>
          <w:szCs w:val="24"/>
        </w:rPr>
      </w:pPr>
    </w:p>
    <w:p w14:paraId="098540C3" w14:textId="58122233" w:rsidR="00265E30" w:rsidRDefault="00265E30" w:rsidP="00931DC6">
      <w:pPr>
        <w:pStyle w:val="MediumGrid1-Accent21"/>
        <w:jc w:val="both"/>
        <w:rPr>
          <w:rFonts w:ascii="Tahoma" w:hAnsi="Tahoma" w:cs="Tahoma"/>
          <w:b/>
          <w:sz w:val="24"/>
          <w:szCs w:val="24"/>
        </w:rPr>
      </w:pPr>
    </w:p>
    <w:p w14:paraId="4AB6E28E" w14:textId="651E4E3B" w:rsidR="00265E30" w:rsidRDefault="00265E30" w:rsidP="00931DC6">
      <w:pPr>
        <w:pStyle w:val="MediumGrid1-Accent21"/>
        <w:jc w:val="both"/>
        <w:rPr>
          <w:rFonts w:ascii="Tahoma" w:hAnsi="Tahoma" w:cs="Tahoma"/>
          <w:b/>
          <w:sz w:val="24"/>
          <w:szCs w:val="24"/>
        </w:rPr>
      </w:pPr>
    </w:p>
    <w:p w14:paraId="56AC15CF" w14:textId="22CD8104" w:rsidR="00265E30" w:rsidRDefault="00265E30" w:rsidP="00931DC6">
      <w:pPr>
        <w:pStyle w:val="MediumGrid1-Accent21"/>
        <w:jc w:val="both"/>
        <w:rPr>
          <w:rFonts w:ascii="Tahoma" w:hAnsi="Tahoma" w:cs="Tahoma"/>
          <w:b/>
          <w:sz w:val="24"/>
          <w:szCs w:val="24"/>
        </w:rPr>
      </w:pPr>
    </w:p>
    <w:p w14:paraId="40DB2FA0" w14:textId="33BED74E" w:rsidR="00265E30" w:rsidRDefault="00265E30" w:rsidP="00931DC6">
      <w:pPr>
        <w:pStyle w:val="MediumGrid1-Accent21"/>
        <w:jc w:val="both"/>
        <w:rPr>
          <w:rFonts w:ascii="Tahoma" w:hAnsi="Tahoma" w:cs="Tahoma"/>
          <w:b/>
          <w:sz w:val="24"/>
          <w:szCs w:val="24"/>
        </w:rPr>
      </w:pPr>
    </w:p>
    <w:p w14:paraId="3B569E6F" w14:textId="0508CCAA" w:rsidR="00265E30" w:rsidRDefault="00265E30" w:rsidP="00931DC6">
      <w:pPr>
        <w:pStyle w:val="MediumGrid1-Accent21"/>
        <w:jc w:val="both"/>
        <w:rPr>
          <w:rFonts w:ascii="Tahoma" w:hAnsi="Tahoma" w:cs="Tahoma"/>
          <w:b/>
          <w:sz w:val="24"/>
          <w:szCs w:val="24"/>
        </w:rPr>
      </w:pPr>
    </w:p>
    <w:p w14:paraId="3DA03C0C" w14:textId="472C6B3B" w:rsidR="00265E30" w:rsidRDefault="00265E30" w:rsidP="00931DC6">
      <w:pPr>
        <w:pStyle w:val="MediumGrid1-Accent21"/>
        <w:jc w:val="both"/>
        <w:rPr>
          <w:rFonts w:ascii="Tahoma" w:hAnsi="Tahoma" w:cs="Tahoma"/>
          <w:b/>
          <w:sz w:val="24"/>
          <w:szCs w:val="24"/>
        </w:rPr>
      </w:pPr>
    </w:p>
    <w:p w14:paraId="0E1A8C3B" w14:textId="2B826616" w:rsidR="00265E30" w:rsidRDefault="00265E30" w:rsidP="00931DC6">
      <w:pPr>
        <w:pStyle w:val="MediumGrid1-Accent21"/>
        <w:jc w:val="both"/>
        <w:rPr>
          <w:rFonts w:ascii="Tahoma" w:hAnsi="Tahoma" w:cs="Tahoma"/>
          <w:b/>
          <w:sz w:val="24"/>
          <w:szCs w:val="24"/>
        </w:rPr>
      </w:pPr>
    </w:p>
    <w:p w14:paraId="44932BBD" w14:textId="5D01D204" w:rsidR="00265E30" w:rsidRDefault="00265E30" w:rsidP="00931DC6">
      <w:pPr>
        <w:pStyle w:val="MediumGrid1-Accent21"/>
        <w:jc w:val="both"/>
        <w:rPr>
          <w:rFonts w:ascii="Tahoma" w:hAnsi="Tahoma" w:cs="Tahoma"/>
          <w:b/>
          <w:sz w:val="24"/>
          <w:szCs w:val="24"/>
        </w:rPr>
      </w:pPr>
    </w:p>
    <w:p w14:paraId="29E2D3EC" w14:textId="7DE8D0DC" w:rsidR="00265E30" w:rsidRDefault="00265E30" w:rsidP="00931DC6">
      <w:pPr>
        <w:pStyle w:val="MediumGrid1-Accent21"/>
        <w:jc w:val="both"/>
        <w:rPr>
          <w:rFonts w:ascii="Tahoma" w:hAnsi="Tahoma" w:cs="Tahoma"/>
          <w:b/>
          <w:sz w:val="24"/>
          <w:szCs w:val="24"/>
        </w:rPr>
      </w:pPr>
    </w:p>
    <w:p w14:paraId="67A176BD" w14:textId="38552360" w:rsidR="00265E30" w:rsidRDefault="00265E30" w:rsidP="00931DC6">
      <w:pPr>
        <w:pStyle w:val="MediumGrid1-Accent21"/>
        <w:jc w:val="both"/>
        <w:rPr>
          <w:rFonts w:ascii="Tahoma" w:hAnsi="Tahoma" w:cs="Tahoma"/>
          <w:b/>
          <w:sz w:val="24"/>
          <w:szCs w:val="24"/>
        </w:rPr>
      </w:pPr>
    </w:p>
    <w:p w14:paraId="353AF73D" w14:textId="322B9F13" w:rsidR="00265E30" w:rsidRDefault="00265E30" w:rsidP="00931DC6">
      <w:pPr>
        <w:pStyle w:val="MediumGrid1-Accent21"/>
        <w:jc w:val="both"/>
        <w:rPr>
          <w:rFonts w:ascii="Tahoma" w:hAnsi="Tahoma" w:cs="Tahoma"/>
          <w:b/>
          <w:sz w:val="24"/>
          <w:szCs w:val="24"/>
        </w:rPr>
      </w:pPr>
    </w:p>
    <w:p w14:paraId="4E82736B" w14:textId="7D92AFB3" w:rsidR="00265E30" w:rsidRDefault="00265E30" w:rsidP="00931DC6">
      <w:pPr>
        <w:pStyle w:val="MediumGrid1-Accent21"/>
        <w:jc w:val="both"/>
        <w:rPr>
          <w:rFonts w:ascii="Tahoma" w:hAnsi="Tahoma" w:cs="Tahoma"/>
          <w:b/>
          <w:sz w:val="24"/>
          <w:szCs w:val="24"/>
        </w:rPr>
      </w:pPr>
    </w:p>
    <w:p w14:paraId="7F6B7270" w14:textId="5812422D" w:rsidR="00265E30" w:rsidRDefault="00265E30" w:rsidP="00931DC6">
      <w:pPr>
        <w:pStyle w:val="MediumGrid1-Accent21"/>
        <w:jc w:val="both"/>
        <w:rPr>
          <w:rFonts w:ascii="Tahoma" w:hAnsi="Tahoma" w:cs="Tahoma"/>
          <w:b/>
          <w:sz w:val="24"/>
          <w:szCs w:val="24"/>
        </w:rPr>
      </w:pPr>
    </w:p>
    <w:p w14:paraId="62DEFB11" w14:textId="77777777" w:rsidR="00B038B6" w:rsidRDefault="00B038B6" w:rsidP="00931DC6">
      <w:pPr>
        <w:pStyle w:val="MediumGrid1-Accent21"/>
        <w:jc w:val="both"/>
        <w:rPr>
          <w:rFonts w:ascii="Tahoma" w:hAnsi="Tahoma" w:cs="Tahoma"/>
          <w:b/>
          <w:sz w:val="24"/>
          <w:szCs w:val="24"/>
        </w:rPr>
        <w:sectPr w:rsidR="00B038B6" w:rsidSect="00A25385">
          <w:pgSz w:w="16834" w:h="11909" w:orient="landscape" w:code="9"/>
          <w:pgMar w:top="720" w:right="720" w:bottom="720" w:left="720" w:header="709" w:footer="970" w:gutter="0"/>
          <w:cols w:space="720"/>
          <w:docGrid w:linePitch="326"/>
        </w:sectPr>
      </w:pPr>
    </w:p>
    <w:p w14:paraId="1F7F1081" w14:textId="0B69475A" w:rsidR="00A012B5" w:rsidRPr="00533830" w:rsidRDefault="00A012B5" w:rsidP="00A012B5">
      <w:pPr>
        <w:pStyle w:val="MediumGrid1-Accent21"/>
        <w:jc w:val="both"/>
        <w:rPr>
          <w:rFonts w:ascii="Tahoma" w:hAnsi="Tahoma" w:cs="Tahoma"/>
          <w:b/>
          <w:sz w:val="24"/>
          <w:szCs w:val="24"/>
        </w:rPr>
      </w:pPr>
      <w:r w:rsidRPr="00533830">
        <w:rPr>
          <w:rFonts w:ascii="Tahoma" w:hAnsi="Tahoma" w:cs="Tahoma"/>
          <w:b/>
          <w:sz w:val="24"/>
          <w:szCs w:val="24"/>
        </w:rPr>
        <w:lastRenderedPageBreak/>
        <w:t>Evaluating the effectiveness of the provision made for children and young people</w:t>
      </w:r>
    </w:p>
    <w:p w14:paraId="30DF2F03" w14:textId="2EF57E61" w:rsidR="00533830" w:rsidRPr="00533830" w:rsidRDefault="00A012B5" w:rsidP="00A012B5">
      <w:pPr>
        <w:pStyle w:val="MediumGrid1-Accent21"/>
        <w:jc w:val="both"/>
        <w:rPr>
          <w:rFonts w:ascii="Tahoma" w:hAnsi="Tahoma" w:cs="Tahoma"/>
          <w:b/>
          <w:sz w:val="24"/>
          <w:szCs w:val="24"/>
        </w:rPr>
      </w:pPr>
      <w:r w:rsidRPr="00533830">
        <w:rPr>
          <w:rFonts w:ascii="Tahoma" w:hAnsi="Tahoma" w:cs="Tahoma"/>
          <w:b/>
          <w:sz w:val="24"/>
          <w:szCs w:val="24"/>
        </w:rPr>
        <w:t>with special educational needs:</w:t>
      </w:r>
      <w:r w:rsidR="00340C59">
        <w:rPr>
          <w:rFonts w:ascii="Tahoma" w:hAnsi="Tahoma" w:cs="Tahoma"/>
          <w:b/>
          <w:sz w:val="24"/>
          <w:szCs w:val="24"/>
        </w:rPr>
        <w:t xml:space="preserve"> </w:t>
      </w:r>
    </w:p>
    <w:p w14:paraId="7D1B4A92" w14:textId="77777777"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 xml:space="preserve">Provision is reviewed every term when </w:t>
      </w:r>
      <w:r w:rsidR="00533830">
        <w:rPr>
          <w:rFonts w:ascii="Tahoma" w:hAnsi="Tahoma" w:cs="Tahoma"/>
          <w:sz w:val="24"/>
          <w:szCs w:val="24"/>
        </w:rPr>
        <w:t xml:space="preserve">pupil </w:t>
      </w:r>
      <w:r w:rsidRPr="00A012B5">
        <w:rPr>
          <w:rFonts w:ascii="Tahoma" w:hAnsi="Tahoma" w:cs="Tahoma"/>
          <w:sz w:val="24"/>
          <w:szCs w:val="24"/>
        </w:rPr>
        <w:t>progress meetings are held, involving the class</w:t>
      </w:r>
    </w:p>
    <w:p w14:paraId="1B08C3FE" w14:textId="7F81CF5E" w:rsidR="00A012B5" w:rsidRPr="00A012B5" w:rsidRDefault="00A012B5" w:rsidP="00533830">
      <w:pPr>
        <w:pStyle w:val="MediumGrid1-Accent21"/>
        <w:jc w:val="both"/>
        <w:rPr>
          <w:rFonts w:ascii="Tahoma" w:hAnsi="Tahoma" w:cs="Tahoma"/>
          <w:sz w:val="24"/>
          <w:szCs w:val="24"/>
        </w:rPr>
      </w:pPr>
      <w:r w:rsidRPr="00A012B5">
        <w:rPr>
          <w:rFonts w:ascii="Tahoma" w:hAnsi="Tahoma" w:cs="Tahoma"/>
          <w:sz w:val="24"/>
          <w:szCs w:val="24"/>
        </w:rPr>
        <w:t xml:space="preserve">teacher, </w:t>
      </w:r>
      <w:r w:rsidR="00D806B2">
        <w:rPr>
          <w:rFonts w:ascii="Tahoma" w:hAnsi="Tahoma" w:cs="Tahoma"/>
          <w:sz w:val="24"/>
          <w:szCs w:val="24"/>
        </w:rPr>
        <w:t xml:space="preserve">SENCo, </w:t>
      </w:r>
      <w:r w:rsidRPr="00A012B5">
        <w:rPr>
          <w:rFonts w:ascii="Tahoma" w:hAnsi="Tahoma" w:cs="Tahoma"/>
          <w:sz w:val="24"/>
          <w:szCs w:val="24"/>
        </w:rPr>
        <w:t xml:space="preserve">the </w:t>
      </w:r>
      <w:r w:rsidR="00533830">
        <w:rPr>
          <w:rFonts w:ascii="Tahoma" w:hAnsi="Tahoma" w:cs="Tahoma"/>
          <w:sz w:val="24"/>
          <w:szCs w:val="24"/>
        </w:rPr>
        <w:t xml:space="preserve">Deputy Headteacher </w:t>
      </w:r>
      <w:r w:rsidRPr="00A012B5">
        <w:rPr>
          <w:rFonts w:ascii="Tahoma" w:hAnsi="Tahoma" w:cs="Tahoma"/>
          <w:sz w:val="24"/>
          <w:szCs w:val="24"/>
        </w:rPr>
        <w:t>and the headteacher. Feedback on the support given to</w:t>
      </w:r>
      <w:r w:rsidR="00533830">
        <w:rPr>
          <w:rFonts w:ascii="Tahoma" w:hAnsi="Tahoma" w:cs="Tahoma"/>
          <w:sz w:val="24"/>
          <w:szCs w:val="24"/>
        </w:rPr>
        <w:t xml:space="preserve"> </w:t>
      </w:r>
      <w:r w:rsidRPr="00A012B5">
        <w:rPr>
          <w:rFonts w:ascii="Tahoma" w:hAnsi="Tahoma" w:cs="Tahoma"/>
          <w:sz w:val="24"/>
          <w:szCs w:val="24"/>
        </w:rPr>
        <w:t>children and groups is examined and the success of interventions are tracked.</w:t>
      </w:r>
    </w:p>
    <w:p w14:paraId="3A53B1FA" w14:textId="2533E0D6" w:rsidR="00A012B5" w:rsidRPr="00A012B5" w:rsidRDefault="00533830" w:rsidP="00533830">
      <w:pPr>
        <w:pStyle w:val="MediumGrid1-Accent21"/>
        <w:ind w:left="0"/>
        <w:jc w:val="both"/>
        <w:rPr>
          <w:rFonts w:ascii="Tahoma" w:hAnsi="Tahoma" w:cs="Tahoma"/>
          <w:sz w:val="24"/>
          <w:szCs w:val="24"/>
        </w:rPr>
      </w:pPr>
      <w:r>
        <w:rPr>
          <w:rFonts w:ascii="Tahoma" w:hAnsi="Tahoma" w:cs="Tahoma"/>
          <w:sz w:val="24"/>
          <w:szCs w:val="24"/>
        </w:rPr>
        <w:t xml:space="preserve">         </w:t>
      </w:r>
      <w:r w:rsidR="00A012B5" w:rsidRPr="00A012B5">
        <w:rPr>
          <w:rFonts w:ascii="Tahoma" w:hAnsi="Tahoma" w:cs="Tahoma"/>
          <w:sz w:val="24"/>
          <w:szCs w:val="24"/>
        </w:rPr>
        <w:t>Adjustments to provision, interventions, support and the involvement of outside agencies</w:t>
      </w:r>
    </w:p>
    <w:p w14:paraId="37DFA155" w14:textId="77777777"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 xml:space="preserve">will be made if deemed appropriate. Progress, </w:t>
      </w:r>
      <w:proofErr w:type="gramStart"/>
      <w:r w:rsidRPr="00A012B5">
        <w:rPr>
          <w:rFonts w:ascii="Tahoma" w:hAnsi="Tahoma" w:cs="Tahoma"/>
          <w:sz w:val="24"/>
          <w:szCs w:val="24"/>
        </w:rPr>
        <w:t>provision</w:t>
      </w:r>
      <w:proofErr w:type="gramEnd"/>
      <w:r w:rsidRPr="00A012B5">
        <w:rPr>
          <w:rFonts w:ascii="Tahoma" w:hAnsi="Tahoma" w:cs="Tahoma"/>
          <w:sz w:val="24"/>
          <w:szCs w:val="24"/>
        </w:rPr>
        <w:t xml:space="preserve"> and support for children are also</w:t>
      </w:r>
    </w:p>
    <w:p w14:paraId="193D07BB" w14:textId="236C091E"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tracked at review meetings. Progress of groups is tracked through the school’s range of</w:t>
      </w:r>
    </w:p>
    <w:p w14:paraId="555E6035" w14:textId="1B5FF604" w:rsid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assessments, including PUMA (Maths) and PIRA (Reading) tests each term.</w:t>
      </w:r>
    </w:p>
    <w:p w14:paraId="209DB1D7" w14:textId="4AFFDE4E" w:rsidR="00533830" w:rsidRPr="00A012B5" w:rsidRDefault="00533830" w:rsidP="00A012B5">
      <w:pPr>
        <w:pStyle w:val="MediumGrid1-Accent21"/>
        <w:jc w:val="both"/>
        <w:rPr>
          <w:rFonts w:ascii="Tahoma" w:hAnsi="Tahoma" w:cs="Tahoma"/>
          <w:sz w:val="24"/>
          <w:szCs w:val="24"/>
        </w:rPr>
      </w:pPr>
    </w:p>
    <w:p w14:paraId="5CBC3DC0" w14:textId="6305530E" w:rsidR="00A012B5" w:rsidRPr="00533830" w:rsidRDefault="00A012B5" w:rsidP="00A012B5">
      <w:pPr>
        <w:pStyle w:val="MediumGrid1-Accent21"/>
        <w:jc w:val="both"/>
        <w:rPr>
          <w:rFonts w:ascii="Tahoma" w:hAnsi="Tahoma" w:cs="Tahoma"/>
          <w:b/>
          <w:sz w:val="24"/>
          <w:szCs w:val="24"/>
        </w:rPr>
      </w:pPr>
      <w:r w:rsidRPr="00533830">
        <w:rPr>
          <w:rFonts w:ascii="Tahoma" w:hAnsi="Tahoma" w:cs="Tahoma"/>
          <w:b/>
          <w:sz w:val="24"/>
          <w:szCs w:val="24"/>
        </w:rPr>
        <w:t>Criteria for exiting the SEND support:</w:t>
      </w:r>
    </w:p>
    <w:p w14:paraId="3C99D4E1" w14:textId="77777777"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A child will exit SEND support if, via the Graduated Approach, they are deemed to have</w:t>
      </w:r>
    </w:p>
    <w:p w14:paraId="74888551" w14:textId="77777777"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made good progress and attainment in line with their peers. Any intervention or support put</w:t>
      </w:r>
    </w:p>
    <w:p w14:paraId="346F5C81" w14:textId="77777777"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in place will have been deemed successful. All parties including the school, parents, child</w:t>
      </w:r>
    </w:p>
    <w:p w14:paraId="2F3C7FE1" w14:textId="77777777"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and outside agencies, if involved, must be in consensus with the decision. After exiting the</w:t>
      </w:r>
    </w:p>
    <w:p w14:paraId="3F02AB5D" w14:textId="77777777" w:rsidR="00A012B5" w:rsidRPr="00A012B5" w:rsidRDefault="00A012B5" w:rsidP="00A012B5">
      <w:pPr>
        <w:pStyle w:val="MediumGrid1-Accent21"/>
        <w:jc w:val="both"/>
        <w:rPr>
          <w:rFonts w:ascii="Tahoma" w:hAnsi="Tahoma" w:cs="Tahoma"/>
          <w:sz w:val="24"/>
          <w:szCs w:val="24"/>
        </w:rPr>
      </w:pPr>
      <w:r w:rsidRPr="00A012B5">
        <w:rPr>
          <w:rFonts w:ascii="Tahoma" w:hAnsi="Tahoma" w:cs="Tahoma"/>
          <w:sz w:val="24"/>
          <w:szCs w:val="24"/>
        </w:rPr>
        <w:t>register, children will be continued to be assessed and reviewed through standard class</w:t>
      </w:r>
    </w:p>
    <w:p w14:paraId="69BD0F91" w14:textId="43027463" w:rsidR="00AD6B30" w:rsidRDefault="00A012B5" w:rsidP="00B038B6">
      <w:pPr>
        <w:pStyle w:val="MediumGrid1-Accent21"/>
        <w:jc w:val="both"/>
        <w:rPr>
          <w:rFonts w:ascii="Tahoma" w:hAnsi="Tahoma" w:cs="Tahoma"/>
          <w:sz w:val="24"/>
          <w:szCs w:val="24"/>
        </w:rPr>
      </w:pPr>
      <w:r w:rsidRPr="00A012B5">
        <w:rPr>
          <w:rFonts w:ascii="Tahoma" w:hAnsi="Tahoma" w:cs="Tahoma"/>
          <w:sz w:val="24"/>
          <w:szCs w:val="24"/>
        </w:rPr>
        <w:t>assessment procedu</w:t>
      </w:r>
      <w:r w:rsidR="00533830">
        <w:rPr>
          <w:rFonts w:ascii="Tahoma" w:hAnsi="Tahoma" w:cs="Tahoma"/>
          <w:sz w:val="24"/>
          <w:szCs w:val="24"/>
        </w:rPr>
        <w:t>res and pupil progress meetings as part of ‘additional teacher monitoring’.</w:t>
      </w:r>
      <w:r w:rsidR="00AD6B30">
        <w:rPr>
          <w:rFonts w:ascii="Tahoma" w:hAnsi="Tahoma" w:cs="Tahoma"/>
          <w:sz w:val="24"/>
          <w:szCs w:val="24"/>
        </w:rPr>
        <w:t xml:space="preserve"> </w:t>
      </w:r>
    </w:p>
    <w:p w14:paraId="3D9D00B6" w14:textId="1F52B550" w:rsidR="003226F3" w:rsidRPr="00B85BC2" w:rsidRDefault="00AD6B30" w:rsidP="001A1768">
      <w:pPr>
        <w:rPr>
          <w:rFonts w:ascii="Tahoma" w:hAnsi="Tahoma" w:cs="Tahoma"/>
          <w:b/>
          <w:bCs/>
          <w:szCs w:val="24"/>
          <w:u w:val="single"/>
        </w:rPr>
      </w:pPr>
      <w:r w:rsidRPr="00B85BC2">
        <w:rPr>
          <w:rFonts w:ascii="Tahoma" w:hAnsi="Tahoma" w:cs="Tahoma"/>
          <w:b/>
          <w:bCs/>
          <w:szCs w:val="24"/>
        </w:rPr>
        <w:t xml:space="preserve"> </w:t>
      </w:r>
      <w:r w:rsidR="003226F3" w:rsidRPr="00B85BC2">
        <w:rPr>
          <w:rFonts w:ascii="Tahoma" w:hAnsi="Tahoma" w:cs="Tahoma"/>
          <w:b/>
          <w:bCs/>
          <w:szCs w:val="24"/>
          <w:u w:val="single"/>
        </w:rPr>
        <w:t>La Moye School SEN Data</w:t>
      </w:r>
      <w:r w:rsidR="005C4D27" w:rsidRPr="00B85BC2">
        <w:rPr>
          <w:rFonts w:ascii="Tahoma" w:hAnsi="Tahoma" w:cs="Tahoma"/>
          <w:b/>
          <w:bCs/>
          <w:szCs w:val="24"/>
          <w:u w:val="single"/>
        </w:rPr>
        <w:t xml:space="preserve"> </w:t>
      </w:r>
      <w:r w:rsidR="00D806B2" w:rsidRPr="00B85BC2">
        <w:rPr>
          <w:rFonts w:ascii="Tahoma" w:hAnsi="Tahoma" w:cs="Tahoma"/>
          <w:b/>
          <w:bCs/>
          <w:szCs w:val="24"/>
          <w:u w:val="single"/>
        </w:rPr>
        <w:t>2021-2022</w:t>
      </w:r>
      <w:r w:rsidR="005C4D27" w:rsidRPr="00B85BC2">
        <w:rPr>
          <w:rFonts w:ascii="Tahoma" w:hAnsi="Tahoma" w:cs="Tahoma"/>
          <w:b/>
          <w:bCs/>
          <w:szCs w:val="24"/>
          <w:u w:val="single"/>
        </w:rPr>
        <w:t xml:space="preserve">  </w:t>
      </w:r>
    </w:p>
    <w:p w14:paraId="19178ABA" w14:textId="3731B8DE" w:rsidR="003226F3" w:rsidRDefault="003226F3" w:rsidP="00F4486A">
      <w:pPr>
        <w:ind w:left="142"/>
        <w:jc w:val="both"/>
        <w:rPr>
          <w:rFonts w:ascii="Tahoma" w:hAnsi="Tahoma" w:cs="Tahoma"/>
          <w:szCs w:val="24"/>
        </w:rPr>
      </w:pPr>
    </w:p>
    <w:p w14:paraId="098DF870" w14:textId="785953F3" w:rsidR="003226F3" w:rsidRDefault="00E76B9C" w:rsidP="00F4486A">
      <w:pPr>
        <w:ind w:left="142"/>
        <w:jc w:val="both"/>
        <w:rPr>
          <w:rFonts w:ascii="Tahoma" w:hAnsi="Tahoma" w:cs="Tahoma"/>
          <w:szCs w:val="24"/>
        </w:rPr>
      </w:pPr>
      <w:r w:rsidRPr="00A953DE">
        <w:rPr>
          <w:noProof/>
          <w:szCs w:val="24"/>
          <w:lang w:eastAsia="en-GB"/>
        </w:rPr>
        <mc:AlternateContent>
          <mc:Choice Requires="wps">
            <w:drawing>
              <wp:anchor distT="36576" distB="36576" distL="36576" distR="36576" simplePos="0" relativeHeight="251652096" behindDoc="0" locked="0" layoutInCell="1" allowOverlap="1" wp14:anchorId="7A0AB986" wp14:editId="6C215BDA">
                <wp:simplePos x="0" y="0"/>
                <wp:positionH relativeFrom="column">
                  <wp:posOffset>46892</wp:posOffset>
                </wp:positionH>
                <wp:positionV relativeFrom="paragraph">
                  <wp:posOffset>34778</wp:posOffset>
                </wp:positionV>
                <wp:extent cx="4862830" cy="709247"/>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830" cy="70924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7A9BDB" w14:textId="77777777" w:rsidR="00A953DE" w:rsidRPr="00650496" w:rsidRDefault="00A953DE" w:rsidP="00A953DE">
                            <w:pPr>
                              <w:widowControl w:val="0"/>
                              <w:rPr>
                                <w:rFonts w:ascii="Tahoma" w:hAnsi="Tahoma" w:cs="Tahoma"/>
                                <w:szCs w:val="24"/>
                              </w:rPr>
                            </w:pPr>
                            <w:r w:rsidRPr="00650496">
                              <w:rPr>
                                <w:rFonts w:ascii="Tahoma" w:hAnsi="Tahoma" w:cs="Tahoma"/>
                                <w:szCs w:val="24"/>
                              </w:rPr>
                              <w:t>Comparison from previous year:</w:t>
                            </w:r>
                          </w:p>
                          <w:p w14:paraId="41D982F9" w14:textId="1ED836FE" w:rsidR="00A953DE" w:rsidRPr="00650496" w:rsidRDefault="00A953DE" w:rsidP="00A953DE">
                            <w:pPr>
                              <w:widowControl w:val="0"/>
                              <w:rPr>
                                <w:rFonts w:ascii="Tahoma" w:hAnsi="Tahoma" w:cs="Tahoma"/>
                                <w:szCs w:val="24"/>
                              </w:rPr>
                            </w:pPr>
                            <w:r w:rsidRPr="00650496">
                              <w:rPr>
                                <w:rFonts w:ascii="Tahoma" w:hAnsi="Tahoma" w:cs="Tahoma"/>
                                <w:szCs w:val="24"/>
                              </w:rPr>
                              <w:t xml:space="preserve">2020-2021      394 on roll  </w:t>
                            </w:r>
                            <w:r w:rsidR="00650496">
                              <w:rPr>
                                <w:rFonts w:ascii="Tahoma" w:hAnsi="Tahoma" w:cs="Tahoma"/>
                                <w:szCs w:val="24"/>
                              </w:rPr>
                              <w:t xml:space="preserve"> </w:t>
                            </w:r>
                            <w:r w:rsidRPr="00650496">
                              <w:rPr>
                                <w:rFonts w:ascii="Tahoma" w:hAnsi="Tahoma" w:cs="Tahoma"/>
                                <w:szCs w:val="24"/>
                              </w:rPr>
                              <w:t>9% on SEN</w:t>
                            </w:r>
                            <w:r w:rsidR="00650496">
                              <w:rPr>
                                <w:rFonts w:ascii="Tahoma" w:hAnsi="Tahoma" w:cs="Tahoma"/>
                                <w:szCs w:val="24"/>
                              </w:rPr>
                              <w:t>D</w:t>
                            </w:r>
                            <w:r w:rsidRPr="00650496">
                              <w:rPr>
                                <w:rFonts w:ascii="Tahoma" w:hAnsi="Tahoma" w:cs="Tahoma"/>
                                <w:szCs w:val="24"/>
                              </w:rPr>
                              <w:t xml:space="preserve"> register</w:t>
                            </w:r>
                            <w:r w:rsidR="005A47AE">
                              <w:rPr>
                                <w:rFonts w:ascii="Tahoma" w:hAnsi="Tahoma" w:cs="Tahoma"/>
                                <w:szCs w:val="24"/>
                              </w:rPr>
                              <w:t xml:space="preserve">      </w:t>
                            </w:r>
                          </w:p>
                          <w:p w14:paraId="50824FC4" w14:textId="23914A78" w:rsidR="00A953DE" w:rsidRPr="00650496" w:rsidRDefault="00650496" w:rsidP="00A953DE">
                            <w:pPr>
                              <w:widowControl w:val="0"/>
                              <w:rPr>
                                <w:rFonts w:ascii="Tahoma" w:hAnsi="Tahoma" w:cs="Tahoma"/>
                                <w:szCs w:val="24"/>
                              </w:rPr>
                            </w:pPr>
                            <w:r w:rsidRPr="00650496">
                              <w:rPr>
                                <w:rFonts w:ascii="Tahoma" w:hAnsi="Tahoma" w:cs="Tahoma"/>
                                <w:szCs w:val="24"/>
                              </w:rPr>
                              <w:t xml:space="preserve">2021-2022      365 on </w:t>
                            </w:r>
                            <w:proofErr w:type="gramStart"/>
                            <w:r w:rsidRPr="00650496">
                              <w:rPr>
                                <w:rFonts w:ascii="Tahoma" w:hAnsi="Tahoma" w:cs="Tahoma"/>
                                <w:szCs w:val="24"/>
                              </w:rPr>
                              <w:t xml:space="preserve">roll </w:t>
                            </w:r>
                            <w:r>
                              <w:rPr>
                                <w:rFonts w:ascii="Tahoma" w:hAnsi="Tahoma" w:cs="Tahoma"/>
                                <w:szCs w:val="24"/>
                              </w:rPr>
                              <w:t xml:space="preserve"> </w:t>
                            </w:r>
                            <w:r w:rsidRPr="00650496">
                              <w:rPr>
                                <w:rFonts w:ascii="Tahoma" w:hAnsi="Tahoma" w:cs="Tahoma"/>
                                <w:szCs w:val="24"/>
                              </w:rPr>
                              <w:t>12</w:t>
                            </w:r>
                            <w:proofErr w:type="gramEnd"/>
                            <w:r w:rsidRPr="00650496">
                              <w:rPr>
                                <w:rFonts w:ascii="Tahoma" w:hAnsi="Tahoma" w:cs="Tahoma"/>
                                <w:szCs w:val="24"/>
                              </w:rPr>
                              <w:t xml:space="preserve">% on SEND register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0AB986" id="_x0000_s1090" type="#_x0000_t202" style="position:absolute;left:0;text-align:left;margin-left:3.7pt;margin-top:2.75pt;width:382.9pt;height:55.85pt;z-index:251652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" filled="f" fillcolor="#5b9bd5" stroked="f" strokecolor="black [0]" strokeweight="2pt">
                <v:textbox inset="2.88pt,2.88pt,2.88pt,2.88pt">
                  <w:txbxContent>
                    <w:p w14:paraId="387A9BDB" w14:textId="77777777" w:rsidR="00A953DE" w:rsidRPr="00650496" w:rsidRDefault="00A953DE" w:rsidP="00A953DE">
                      <w:pPr>
                        <w:widowControl w:val="0"/>
                        <w:rPr>
                          <w:rFonts w:ascii="Tahoma" w:hAnsi="Tahoma" w:cs="Tahoma"/>
                          <w:szCs w:val="24"/>
                        </w:rPr>
                      </w:pPr>
                      <w:r w:rsidRPr="00650496">
                        <w:rPr>
                          <w:rFonts w:ascii="Tahoma" w:hAnsi="Tahoma" w:cs="Tahoma"/>
                          <w:szCs w:val="24"/>
                        </w:rPr>
                        <w:t>Comparison from previous year:</w:t>
                      </w:r>
                    </w:p>
                    <w:p w14:paraId="41D982F9" w14:textId="1ED836FE" w:rsidR="00A953DE" w:rsidRPr="00650496" w:rsidRDefault="00A953DE" w:rsidP="00A953DE">
                      <w:pPr>
                        <w:widowControl w:val="0"/>
                        <w:rPr>
                          <w:rFonts w:ascii="Tahoma" w:hAnsi="Tahoma" w:cs="Tahoma"/>
                          <w:szCs w:val="24"/>
                        </w:rPr>
                      </w:pPr>
                      <w:r w:rsidRPr="00650496">
                        <w:rPr>
                          <w:rFonts w:ascii="Tahoma" w:hAnsi="Tahoma" w:cs="Tahoma"/>
                          <w:szCs w:val="24"/>
                        </w:rPr>
                        <w:t xml:space="preserve">2020-2021      394 on roll  </w:t>
                      </w:r>
                      <w:r w:rsidR="00650496">
                        <w:rPr>
                          <w:rFonts w:ascii="Tahoma" w:hAnsi="Tahoma" w:cs="Tahoma"/>
                          <w:szCs w:val="24"/>
                        </w:rPr>
                        <w:t xml:space="preserve"> </w:t>
                      </w:r>
                      <w:r w:rsidRPr="00650496">
                        <w:rPr>
                          <w:rFonts w:ascii="Tahoma" w:hAnsi="Tahoma" w:cs="Tahoma"/>
                          <w:szCs w:val="24"/>
                        </w:rPr>
                        <w:t>9% on SEN</w:t>
                      </w:r>
                      <w:r w:rsidR="00650496">
                        <w:rPr>
                          <w:rFonts w:ascii="Tahoma" w:hAnsi="Tahoma" w:cs="Tahoma"/>
                          <w:szCs w:val="24"/>
                        </w:rPr>
                        <w:t>D</w:t>
                      </w:r>
                      <w:r w:rsidRPr="00650496">
                        <w:rPr>
                          <w:rFonts w:ascii="Tahoma" w:hAnsi="Tahoma" w:cs="Tahoma"/>
                          <w:szCs w:val="24"/>
                        </w:rPr>
                        <w:t xml:space="preserve"> register</w:t>
                      </w:r>
                      <w:r w:rsidR="005A47AE">
                        <w:rPr>
                          <w:rFonts w:ascii="Tahoma" w:hAnsi="Tahoma" w:cs="Tahoma"/>
                          <w:szCs w:val="24"/>
                        </w:rPr>
                        <w:t xml:space="preserve">      </w:t>
                      </w:r>
                    </w:p>
                    <w:p w14:paraId="50824FC4" w14:textId="23914A78" w:rsidR="00A953DE" w:rsidRPr="00650496" w:rsidRDefault="00650496" w:rsidP="00A953DE">
                      <w:pPr>
                        <w:widowControl w:val="0"/>
                        <w:rPr>
                          <w:rFonts w:ascii="Tahoma" w:hAnsi="Tahoma" w:cs="Tahoma"/>
                          <w:szCs w:val="24"/>
                        </w:rPr>
                      </w:pPr>
                      <w:r w:rsidRPr="00650496">
                        <w:rPr>
                          <w:rFonts w:ascii="Tahoma" w:hAnsi="Tahoma" w:cs="Tahoma"/>
                          <w:szCs w:val="24"/>
                        </w:rPr>
                        <w:t xml:space="preserve">2021-2022      365 on </w:t>
                      </w:r>
                      <w:proofErr w:type="gramStart"/>
                      <w:r w:rsidRPr="00650496">
                        <w:rPr>
                          <w:rFonts w:ascii="Tahoma" w:hAnsi="Tahoma" w:cs="Tahoma"/>
                          <w:szCs w:val="24"/>
                        </w:rPr>
                        <w:t xml:space="preserve">roll </w:t>
                      </w:r>
                      <w:r>
                        <w:rPr>
                          <w:rFonts w:ascii="Tahoma" w:hAnsi="Tahoma" w:cs="Tahoma"/>
                          <w:szCs w:val="24"/>
                        </w:rPr>
                        <w:t xml:space="preserve"> </w:t>
                      </w:r>
                      <w:r w:rsidRPr="00650496">
                        <w:rPr>
                          <w:rFonts w:ascii="Tahoma" w:hAnsi="Tahoma" w:cs="Tahoma"/>
                          <w:szCs w:val="24"/>
                        </w:rPr>
                        <w:t>12</w:t>
                      </w:r>
                      <w:proofErr w:type="gramEnd"/>
                      <w:r w:rsidRPr="00650496">
                        <w:rPr>
                          <w:rFonts w:ascii="Tahoma" w:hAnsi="Tahoma" w:cs="Tahoma"/>
                          <w:szCs w:val="24"/>
                        </w:rPr>
                        <w:t xml:space="preserve">% on SEND register </w:t>
                      </w:r>
                    </w:p>
                  </w:txbxContent>
                </v:textbox>
              </v:shape>
            </w:pict>
          </mc:Fallback>
        </mc:AlternateContent>
      </w:r>
    </w:p>
    <w:p w14:paraId="413692F0" w14:textId="418E7C53" w:rsidR="003226F3" w:rsidRDefault="003226F3" w:rsidP="00F4486A">
      <w:pPr>
        <w:ind w:left="142"/>
        <w:jc w:val="both"/>
        <w:rPr>
          <w:rFonts w:ascii="Tahoma" w:hAnsi="Tahoma" w:cs="Tahoma"/>
          <w:szCs w:val="24"/>
        </w:rPr>
      </w:pPr>
      <w:r>
        <w:rPr>
          <w:rFonts w:ascii="Tahoma" w:hAnsi="Tahoma" w:cs="Tahoma"/>
          <w:szCs w:val="24"/>
        </w:rPr>
        <w:t xml:space="preserve">    </w:t>
      </w:r>
    </w:p>
    <w:p w14:paraId="23E5EA93" w14:textId="26B1A6DE" w:rsidR="003226F3" w:rsidRDefault="003226F3" w:rsidP="00F4486A">
      <w:pPr>
        <w:ind w:left="142"/>
        <w:jc w:val="both"/>
        <w:rPr>
          <w:rFonts w:ascii="Tahoma" w:hAnsi="Tahoma" w:cs="Tahoma"/>
          <w:szCs w:val="24"/>
        </w:rPr>
      </w:pPr>
    </w:p>
    <w:p w14:paraId="23D3DCB6" w14:textId="272895B2" w:rsidR="003226F3" w:rsidRDefault="003226F3" w:rsidP="00F4486A">
      <w:pPr>
        <w:ind w:left="142"/>
        <w:jc w:val="both"/>
        <w:rPr>
          <w:rFonts w:ascii="Tahoma" w:hAnsi="Tahoma" w:cs="Tahoma"/>
          <w:szCs w:val="24"/>
        </w:rPr>
      </w:pPr>
    </w:p>
    <w:p w14:paraId="68178C50" w14:textId="3968470B" w:rsidR="00AD6B30" w:rsidRDefault="00B85BC2" w:rsidP="00F4486A">
      <w:pPr>
        <w:ind w:left="142"/>
        <w:jc w:val="both"/>
        <w:rPr>
          <w:rFonts w:ascii="Tahoma" w:hAnsi="Tahoma" w:cs="Tahoma"/>
          <w:szCs w:val="24"/>
        </w:rPr>
      </w:pPr>
      <w:r>
        <w:rPr>
          <w:rFonts w:ascii="Tahoma" w:hAnsi="Tahoma" w:cs="Tahoma"/>
          <w:szCs w:val="24"/>
        </w:rPr>
        <w:t>Primary c</w:t>
      </w:r>
      <w:r w:rsidR="00AD6B30">
        <w:rPr>
          <w:rFonts w:ascii="Tahoma" w:hAnsi="Tahoma" w:cs="Tahoma"/>
          <w:szCs w:val="24"/>
        </w:rPr>
        <w:t>ategories of need across the school:</w:t>
      </w:r>
    </w:p>
    <w:p w14:paraId="0B63FD1B" w14:textId="77777777" w:rsidR="00AD6B30" w:rsidRDefault="00AD6B30" w:rsidP="00F4486A">
      <w:pPr>
        <w:ind w:left="142"/>
        <w:jc w:val="both"/>
        <w:rPr>
          <w:rFonts w:ascii="Tahoma" w:hAnsi="Tahoma" w:cs="Tahoma"/>
          <w:szCs w:val="24"/>
        </w:rPr>
      </w:pPr>
    </w:p>
    <w:tbl>
      <w:tblPr>
        <w:tblW w:w="11860" w:type="dxa"/>
        <w:tblLook w:val="04A0" w:firstRow="1" w:lastRow="0" w:firstColumn="1" w:lastColumn="0" w:noHBand="0" w:noVBand="1"/>
      </w:tblPr>
      <w:tblGrid>
        <w:gridCol w:w="2120"/>
        <w:gridCol w:w="968"/>
        <w:gridCol w:w="1174"/>
        <w:gridCol w:w="960"/>
        <w:gridCol w:w="960"/>
        <w:gridCol w:w="960"/>
        <w:gridCol w:w="960"/>
        <w:gridCol w:w="960"/>
        <w:gridCol w:w="960"/>
        <w:gridCol w:w="960"/>
        <w:gridCol w:w="960"/>
      </w:tblGrid>
      <w:tr w:rsidR="00AD6B30" w:rsidRPr="00AD6B30" w14:paraId="7B11F00E" w14:textId="77777777" w:rsidTr="00AD6B30">
        <w:trPr>
          <w:trHeight w:val="290"/>
        </w:trPr>
        <w:tc>
          <w:tcPr>
            <w:tcW w:w="2120" w:type="dxa"/>
            <w:tcBorders>
              <w:top w:val="nil"/>
              <w:left w:val="nil"/>
              <w:bottom w:val="nil"/>
              <w:right w:val="nil"/>
            </w:tcBorders>
            <w:shd w:val="clear" w:color="auto" w:fill="auto"/>
            <w:noWrap/>
            <w:vAlign w:val="bottom"/>
            <w:hideMark/>
          </w:tcPr>
          <w:p w14:paraId="43CAEDF6" w14:textId="77777777" w:rsidR="00AD6B30" w:rsidRPr="00AD6B30" w:rsidRDefault="00AD6B30" w:rsidP="00AD6B30">
            <w:pPr>
              <w:rPr>
                <w:sz w:val="20"/>
                <w:szCs w:val="24"/>
                <w:lang w:eastAsia="en-GB"/>
              </w:rPr>
            </w:pPr>
          </w:p>
        </w:tc>
        <w:tc>
          <w:tcPr>
            <w:tcW w:w="960" w:type="dxa"/>
            <w:tcBorders>
              <w:top w:val="single" w:sz="4" w:space="0" w:color="auto"/>
              <w:left w:val="single" w:sz="4" w:space="0" w:color="auto"/>
              <w:bottom w:val="single" w:sz="4" w:space="0" w:color="auto"/>
              <w:right w:val="nil"/>
            </w:tcBorders>
            <w:shd w:val="clear" w:color="auto" w:fill="auto"/>
            <w:noWrap/>
            <w:vAlign w:val="bottom"/>
            <w:hideMark/>
          </w:tcPr>
          <w:p w14:paraId="5B17BE5F" w14:textId="77777777" w:rsidR="00AD6B30" w:rsidRPr="00AD6B30" w:rsidRDefault="00AD6B30" w:rsidP="00AD6B30">
            <w:pPr>
              <w:rPr>
                <w:rFonts w:ascii="Calibri" w:hAnsi="Calibri" w:cs="Calibri"/>
                <w:color w:val="000000"/>
                <w:sz w:val="22"/>
                <w:szCs w:val="22"/>
                <w:lang w:eastAsia="en-GB"/>
              </w:rPr>
            </w:pPr>
            <w:r w:rsidRPr="00AD6B30">
              <w:rPr>
                <w:rFonts w:ascii="Calibri" w:hAnsi="Calibri" w:cs="Calibri"/>
                <w:color w:val="000000"/>
                <w:sz w:val="22"/>
                <w:szCs w:val="22"/>
                <w:lang w:eastAsia="en-GB"/>
              </w:rPr>
              <w:t>EYFS</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38EF31B5" w14:textId="77777777" w:rsidR="00AD6B30" w:rsidRPr="00AD6B30" w:rsidRDefault="00AD6B30" w:rsidP="00AD6B30">
            <w:pPr>
              <w:rPr>
                <w:rFonts w:ascii="Calibri" w:hAnsi="Calibri" w:cs="Calibri"/>
                <w:color w:val="000000"/>
                <w:sz w:val="22"/>
                <w:szCs w:val="22"/>
                <w:lang w:eastAsia="en-GB"/>
              </w:rPr>
            </w:pPr>
            <w:r w:rsidRPr="00AD6B30">
              <w:rPr>
                <w:rFonts w:ascii="Calibri" w:hAnsi="Calibri" w:cs="Calibri"/>
                <w:color w:val="000000"/>
                <w:sz w:val="22"/>
                <w:szCs w:val="22"/>
                <w:lang w:eastAsia="en-GB"/>
              </w:rPr>
              <w:t> </w:t>
            </w: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52B582" w14:textId="77777777" w:rsidR="00AD6B30" w:rsidRPr="00AD6B30" w:rsidRDefault="00AD6B30" w:rsidP="00AD6B30">
            <w:pPr>
              <w:rPr>
                <w:rFonts w:ascii="Calibri" w:hAnsi="Calibri" w:cs="Calibri"/>
                <w:color w:val="000000"/>
                <w:sz w:val="22"/>
                <w:szCs w:val="22"/>
                <w:lang w:eastAsia="en-GB"/>
              </w:rPr>
            </w:pPr>
            <w:r w:rsidRPr="00AD6B30">
              <w:rPr>
                <w:rFonts w:ascii="Calibri" w:hAnsi="Calibri" w:cs="Calibri"/>
                <w:color w:val="000000"/>
                <w:sz w:val="22"/>
                <w:szCs w:val="22"/>
                <w:lang w:eastAsia="en-GB"/>
              </w:rPr>
              <w:t>Lower phase</w:t>
            </w: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F0A2461" w14:textId="77777777" w:rsidR="00AD6B30" w:rsidRPr="00AD6B30" w:rsidRDefault="00AD6B30" w:rsidP="00AD6B30">
            <w:pPr>
              <w:rPr>
                <w:rFonts w:ascii="Calibri" w:hAnsi="Calibri" w:cs="Calibri"/>
                <w:color w:val="000000"/>
                <w:sz w:val="22"/>
                <w:szCs w:val="22"/>
                <w:lang w:eastAsia="en-GB"/>
              </w:rPr>
            </w:pPr>
            <w:r w:rsidRPr="00AD6B30">
              <w:rPr>
                <w:rFonts w:ascii="Calibri" w:hAnsi="Calibri" w:cs="Calibri"/>
                <w:color w:val="000000"/>
                <w:sz w:val="22"/>
                <w:szCs w:val="22"/>
                <w:lang w:eastAsia="en-GB"/>
              </w:rPr>
              <w:t>Middle phase</w:t>
            </w: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3226327" w14:textId="77777777" w:rsidR="00AD6B30" w:rsidRPr="00AD6B30" w:rsidRDefault="00AD6B30" w:rsidP="00AD6B30">
            <w:pPr>
              <w:rPr>
                <w:rFonts w:ascii="Calibri" w:hAnsi="Calibri" w:cs="Calibri"/>
                <w:color w:val="000000"/>
                <w:sz w:val="22"/>
                <w:szCs w:val="22"/>
                <w:lang w:eastAsia="en-GB"/>
              </w:rPr>
            </w:pPr>
            <w:r w:rsidRPr="00AD6B30">
              <w:rPr>
                <w:rFonts w:ascii="Calibri" w:hAnsi="Calibri" w:cs="Calibri"/>
                <w:color w:val="000000"/>
                <w:sz w:val="22"/>
                <w:szCs w:val="22"/>
                <w:lang w:eastAsia="en-GB"/>
              </w:rPr>
              <w:t>Upper phase</w:t>
            </w:r>
          </w:p>
        </w:tc>
        <w:tc>
          <w:tcPr>
            <w:tcW w:w="960" w:type="dxa"/>
            <w:tcBorders>
              <w:top w:val="nil"/>
              <w:left w:val="nil"/>
              <w:bottom w:val="nil"/>
              <w:right w:val="nil"/>
            </w:tcBorders>
            <w:shd w:val="clear" w:color="auto" w:fill="auto"/>
            <w:noWrap/>
            <w:vAlign w:val="bottom"/>
            <w:hideMark/>
          </w:tcPr>
          <w:p w14:paraId="59426E56" w14:textId="77777777" w:rsidR="00AD6B30" w:rsidRPr="00AD6B30" w:rsidRDefault="00AD6B30" w:rsidP="00AD6B30">
            <w:pPr>
              <w:rPr>
                <w:rFonts w:ascii="Calibri" w:hAnsi="Calibri" w:cs="Calibri"/>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648FC8A9" w14:textId="77777777" w:rsidR="00AD6B30" w:rsidRPr="00AD6B30" w:rsidRDefault="00AD6B30" w:rsidP="00AD6B30">
            <w:pPr>
              <w:rPr>
                <w:sz w:val="20"/>
                <w:lang w:eastAsia="en-GB"/>
              </w:rPr>
            </w:pPr>
          </w:p>
        </w:tc>
      </w:tr>
      <w:tr w:rsidR="00AD6B30" w:rsidRPr="00AD6B30" w14:paraId="5CEEC868" w14:textId="77777777" w:rsidTr="00AD6B30">
        <w:trPr>
          <w:trHeight w:val="290"/>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33422B"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B7E59D8"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Nursery</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59496E70"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Reception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11E96A7"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Year 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D8667F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Year 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84EA2AD"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Year 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BC3B90A"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Year 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E9E8795"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Year 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2C41586"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Year 6</w:t>
            </w:r>
          </w:p>
        </w:tc>
        <w:tc>
          <w:tcPr>
            <w:tcW w:w="960" w:type="dxa"/>
            <w:tcBorders>
              <w:top w:val="nil"/>
              <w:left w:val="nil"/>
              <w:bottom w:val="nil"/>
              <w:right w:val="nil"/>
            </w:tcBorders>
            <w:shd w:val="clear" w:color="auto" w:fill="auto"/>
            <w:noWrap/>
            <w:vAlign w:val="bottom"/>
            <w:hideMark/>
          </w:tcPr>
          <w:p w14:paraId="677AB0EF"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68E2B962" w14:textId="77777777" w:rsidR="00AD6B30" w:rsidRPr="00AD6B30" w:rsidRDefault="00AD6B30" w:rsidP="00AD6B30">
            <w:pPr>
              <w:rPr>
                <w:sz w:val="20"/>
                <w:lang w:eastAsia="en-GB"/>
              </w:rPr>
            </w:pPr>
          </w:p>
        </w:tc>
      </w:tr>
      <w:tr w:rsidR="00AD6B30" w:rsidRPr="00AD6B30" w14:paraId="55991B68" w14:textId="77777777" w:rsidTr="00AD6B30">
        <w:trPr>
          <w:trHeight w:val="57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4F8B1586"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xml:space="preserve">Specific learning </w:t>
            </w:r>
            <w:r w:rsidRPr="00AD6B30">
              <w:rPr>
                <w:rFonts w:ascii="Tahoma" w:hAnsi="Tahoma" w:cs="Tahoma"/>
                <w:color w:val="000000"/>
                <w:sz w:val="22"/>
                <w:szCs w:val="22"/>
                <w:lang w:eastAsia="en-GB"/>
              </w:rPr>
              <w:br/>
              <w:t>difficulty</w:t>
            </w:r>
          </w:p>
        </w:tc>
        <w:tc>
          <w:tcPr>
            <w:tcW w:w="960" w:type="dxa"/>
            <w:tcBorders>
              <w:top w:val="nil"/>
              <w:left w:val="nil"/>
              <w:bottom w:val="single" w:sz="4" w:space="0" w:color="auto"/>
              <w:right w:val="single" w:sz="4" w:space="0" w:color="auto"/>
            </w:tcBorders>
            <w:shd w:val="clear" w:color="auto" w:fill="auto"/>
            <w:noWrap/>
            <w:vAlign w:val="center"/>
            <w:hideMark/>
          </w:tcPr>
          <w:p w14:paraId="25C5840E"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center"/>
            <w:hideMark/>
          </w:tcPr>
          <w:p w14:paraId="2567E6C7"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1E0D2408"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92C022C"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285C45D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6EF8298"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5D720458"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A1D7902"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nil"/>
              <w:right w:val="nil"/>
            </w:tcBorders>
            <w:shd w:val="clear" w:color="auto" w:fill="auto"/>
            <w:noWrap/>
            <w:vAlign w:val="bottom"/>
            <w:hideMark/>
          </w:tcPr>
          <w:p w14:paraId="57B84826"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53B4AE8C" w14:textId="77777777" w:rsidR="00AD6B30" w:rsidRPr="00AD6B30" w:rsidRDefault="00AD6B30" w:rsidP="00AD6B30">
            <w:pPr>
              <w:rPr>
                <w:sz w:val="20"/>
                <w:lang w:eastAsia="en-GB"/>
              </w:rPr>
            </w:pPr>
          </w:p>
        </w:tc>
      </w:tr>
      <w:tr w:rsidR="00AD6B30" w:rsidRPr="00AD6B30" w14:paraId="7DBC38A5" w14:textId="77777777" w:rsidTr="00AD6B30">
        <w:trPr>
          <w:trHeight w:val="57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6DBD49DB"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xml:space="preserve">Mild/Moderate </w:t>
            </w:r>
            <w:r w:rsidRPr="00AD6B30">
              <w:rPr>
                <w:rFonts w:ascii="Tahoma" w:hAnsi="Tahoma" w:cs="Tahoma"/>
                <w:color w:val="000000"/>
                <w:sz w:val="22"/>
                <w:szCs w:val="22"/>
                <w:lang w:eastAsia="en-GB"/>
              </w:rPr>
              <w:br/>
              <w:t>learning:</w:t>
            </w:r>
          </w:p>
        </w:tc>
        <w:tc>
          <w:tcPr>
            <w:tcW w:w="960" w:type="dxa"/>
            <w:tcBorders>
              <w:top w:val="nil"/>
              <w:left w:val="nil"/>
              <w:bottom w:val="single" w:sz="4" w:space="0" w:color="auto"/>
              <w:right w:val="single" w:sz="4" w:space="0" w:color="auto"/>
            </w:tcBorders>
            <w:shd w:val="clear" w:color="auto" w:fill="auto"/>
            <w:noWrap/>
            <w:vAlign w:val="center"/>
            <w:hideMark/>
          </w:tcPr>
          <w:p w14:paraId="11C7580A"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center"/>
            <w:hideMark/>
          </w:tcPr>
          <w:p w14:paraId="27892651"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538FAB1F"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9A498D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A88E62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00F2ECF2"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0278B3E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6</w:t>
            </w:r>
          </w:p>
        </w:tc>
        <w:tc>
          <w:tcPr>
            <w:tcW w:w="960" w:type="dxa"/>
            <w:tcBorders>
              <w:top w:val="nil"/>
              <w:left w:val="nil"/>
              <w:bottom w:val="single" w:sz="4" w:space="0" w:color="auto"/>
              <w:right w:val="single" w:sz="4" w:space="0" w:color="auto"/>
            </w:tcBorders>
            <w:shd w:val="clear" w:color="auto" w:fill="auto"/>
            <w:noWrap/>
            <w:vAlign w:val="center"/>
            <w:hideMark/>
          </w:tcPr>
          <w:p w14:paraId="6B9AF418"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nil"/>
              <w:right w:val="nil"/>
            </w:tcBorders>
            <w:shd w:val="clear" w:color="auto" w:fill="auto"/>
            <w:noWrap/>
            <w:vAlign w:val="bottom"/>
            <w:hideMark/>
          </w:tcPr>
          <w:p w14:paraId="32932B20"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52EA333B" w14:textId="77777777" w:rsidR="00AD6B30" w:rsidRPr="00AD6B30" w:rsidRDefault="00AD6B30" w:rsidP="00AD6B30">
            <w:pPr>
              <w:rPr>
                <w:sz w:val="20"/>
                <w:lang w:eastAsia="en-GB"/>
              </w:rPr>
            </w:pPr>
          </w:p>
        </w:tc>
      </w:tr>
      <w:tr w:rsidR="00AD6B30" w:rsidRPr="00AD6B30" w14:paraId="6CF0F031" w14:textId="77777777" w:rsidTr="00AD6B30">
        <w:trPr>
          <w:trHeight w:val="57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38D60675"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xml:space="preserve">Social, Emotional </w:t>
            </w:r>
            <w:r w:rsidRPr="00AD6B30">
              <w:rPr>
                <w:rFonts w:ascii="Tahoma" w:hAnsi="Tahoma" w:cs="Tahoma"/>
                <w:color w:val="000000"/>
                <w:sz w:val="22"/>
                <w:szCs w:val="22"/>
                <w:lang w:eastAsia="en-GB"/>
              </w:rPr>
              <w:br/>
              <w:t>and mental health</w:t>
            </w:r>
          </w:p>
        </w:tc>
        <w:tc>
          <w:tcPr>
            <w:tcW w:w="960" w:type="dxa"/>
            <w:tcBorders>
              <w:top w:val="nil"/>
              <w:left w:val="nil"/>
              <w:bottom w:val="single" w:sz="4" w:space="0" w:color="auto"/>
              <w:right w:val="single" w:sz="4" w:space="0" w:color="auto"/>
            </w:tcBorders>
            <w:shd w:val="clear" w:color="auto" w:fill="auto"/>
            <w:noWrap/>
            <w:vAlign w:val="center"/>
            <w:hideMark/>
          </w:tcPr>
          <w:p w14:paraId="05C27B5E"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center"/>
            <w:hideMark/>
          </w:tcPr>
          <w:p w14:paraId="110375D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CCD0895"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70CF148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5353FF39"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4</w:t>
            </w:r>
          </w:p>
        </w:tc>
        <w:tc>
          <w:tcPr>
            <w:tcW w:w="960" w:type="dxa"/>
            <w:tcBorders>
              <w:top w:val="nil"/>
              <w:left w:val="nil"/>
              <w:bottom w:val="single" w:sz="4" w:space="0" w:color="auto"/>
              <w:right w:val="single" w:sz="4" w:space="0" w:color="auto"/>
            </w:tcBorders>
            <w:shd w:val="clear" w:color="auto" w:fill="auto"/>
            <w:noWrap/>
            <w:vAlign w:val="center"/>
            <w:hideMark/>
          </w:tcPr>
          <w:p w14:paraId="587308BE"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3</w:t>
            </w:r>
          </w:p>
        </w:tc>
        <w:tc>
          <w:tcPr>
            <w:tcW w:w="960" w:type="dxa"/>
            <w:tcBorders>
              <w:top w:val="nil"/>
              <w:left w:val="nil"/>
              <w:bottom w:val="single" w:sz="4" w:space="0" w:color="auto"/>
              <w:right w:val="single" w:sz="4" w:space="0" w:color="auto"/>
            </w:tcBorders>
            <w:shd w:val="clear" w:color="auto" w:fill="auto"/>
            <w:noWrap/>
            <w:vAlign w:val="center"/>
            <w:hideMark/>
          </w:tcPr>
          <w:p w14:paraId="50235576"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2</w:t>
            </w:r>
          </w:p>
        </w:tc>
        <w:tc>
          <w:tcPr>
            <w:tcW w:w="960" w:type="dxa"/>
            <w:tcBorders>
              <w:top w:val="nil"/>
              <w:left w:val="nil"/>
              <w:bottom w:val="single" w:sz="4" w:space="0" w:color="auto"/>
              <w:right w:val="single" w:sz="4" w:space="0" w:color="auto"/>
            </w:tcBorders>
            <w:shd w:val="clear" w:color="auto" w:fill="auto"/>
            <w:noWrap/>
            <w:vAlign w:val="center"/>
            <w:hideMark/>
          </w:tcPr>
          <w:p w14:paraId="7692740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2</w:t>
            </w:r>
          </w:p>
        </w:tc>
        <w:tc>
          <w:tcPr>
            <w:tcW w:w="960" w:type="dxa"/>
            <w:tcBorders>
              <w:top w:val="nil"/>
              <w:left w:val="nil"/>
              <w:bottom w:val="nil"/>
              <w:right w:val="nil"/>
            </w:tcBorders>
            <w:shd w:val="clear" w:color="auto" w:fill="auto"/>
            <w:noWrap/>
            <w:vAlign w:val="bottom"/>
            <w:hideMark/>
          </w:tcPr>
          <w:p w14:paraId="6B7AC494"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5FD441E6" w14:textId="77777777" w:rsidR="00AD6B30" w:rsidRPr="00AD6B30" w:rsidRDefault="00AD6B30" w:rsidP="00AD6B30">
            <w:pPr>
              <w:rPr>
                <w:sz w:val="20"/>
                <w:lang w:eastAsia="en-GB"/>
              </w:rPr>
            </w:pPr>
          </w:p>
        </w:tc>
      </w:tr>
      <w:tr w:rsidR="00AD6B30" w:rsidRPr="00AD6B30" w14:paraId="3331022F" w14:textId="77777777" w:rsidTr="00AD6B30">
        <w:trPr>
          <w:trHeight w:val="57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723B6742"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xml:space="preserve">Speed, language </w:t>
            </w:r>
            <w:r w:rsidRPr="00AD6B30">
              <w:rPr>
                <w:rFonts w:ascii="Tahoma" w:hAnsi="Tahoma" w:cs="Tahoma"/>
                <w:color w:val="000000"/>
                <w:sz w:val="22"/>
                <w:szCs w:val="22"/>
                <w:lang w:eastAsia="en-GB"/>
              </w:rPr>
              <w:br/>
              <w:t>&amp; communication</w:t>
            </w:r>
          </w:p>
        </w:tc>
        <w:tc>
          <w:tcPr>
            <w:tcW w:w="960" w:type="dxa"/>
            <w:tcBorders>
              <w:top w:val="nil"/>
              <w:left w:val="nil"/>
              <w:bottom w:val="single" w:sz="4" w:space="0" w:color="auto"/>
              <w:right w:val="single" w:sz="4" w:space="0" w:color="auto"/>
            </w:tcBorders>
            <w:shd w:val="clear" w:color="auto" w:fill="auto"/>
            <w:noWrap/>
            <w:vAlign w:val="center"/>
            <w:hideMark/>
          </w:tcPr>
          <w:p w14:paraId="6BF538B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2</w:t>
            </w:r>
          </w:p>
        </w:tc>
        <w:tc>
          <w:tcPr>
            <w:tcW w:w="1100" w:type="dxa"/>
            <w:tcBorders>
              <w:top w:val="nil"/>
              <w:left w:val="nil"/>
              <w:bottom w:val="single" w:sz="4" w:space="0" w:color="auto"/>
              <w:right w:val="single" w:sz="4" w:space="0" w:color="auto"/>
            </w:tcBorders>
            <w:shd w:val="clear" w:color="auto" w:fill="auto"/>
            <w:noWrap/>
            <w:vAlign w:val="center"/>
            <w:hideMark/>
          </w:tcPr>
          <w:p w14:paraId="398D1042"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3</w:t>
            </w:r>
          </w:p>
        </w:tc>
        <w:tc>
          <w:tcPr>
            <w:tcW w:w="960" w:type="dxa"/>
            <w:tcBorders>
              <w:top w:val="nil"/>
              <w:left w:val="nil"/>
              <w:bottom w:val="single" w:sz="4" w:space="0" w:color="auto"/>
              <w:right w:val="single" w:sz="4" w:space="0" w:color="auto"/>
            </w:tcBorders>
            <w:shd w:val="clear" w:color="auto" w:fill="auto"/>
            <w:noWrap/>
            <w:vAlign w:val="center"/>
            <w:hideMark/>
          </w:tcPr>
          <w:p w14:paraId="73B576BC"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4</w:t>
            </w:r>
          </w:p>
        </w:tc>
        <w:tc>
          <w:tcPr>
            <w:tcW w:w="960" w:type="dxa"/>
            <w:tcBorders>
              <w:top w:val="nil"/>
              <w:left w:val="nil"/>
              <w:bottom w:val="single" w:sz="4" w:space="0" w:color="auto"/>
              <w:right w:val="single" w:sz="4" w:space="0" w:color="auto"/>
            </w:tcBorders>
            <w:shd w:val="clear" w:color="auto" w:fill="auto"/>
            <w:noWrap/>
            <w:vAlign w:val="center"/>
            <w:hideMark/>
          </w:tcPr>
          <w:p w14:paraId="1399046F" w14:textId="67339B4D" w:rsidR="00AD6B30" w:rsidRPr="00AD6B30" w:rsidRDefault="00B85BC2" w:rsidP="00AD6B30">
            <w:pPr>
              <w:jc w:val="center"/>
              <w:rPr>
                <w:rFonts w:ascii="Tahoma" w:hAnsi="Tahoma" w:cs="Tahoma"/>
                <w:color w:val="000000"/>
                <w:sz w:val="22"/>
                <w:szCs w:val="22"/>
                <w:lang w:eastAsia="en-GB"/>
              </w:rPr>
            </w:pPr>
            <w:r>
              <w:rPr>
                <w:rFonts w:ascii="Tahoma" w:hAnsi="Tahoma" w:cs="Tahoma"/>
                <w:color w:val="000000"/>
                <w:sz w:val="22"/>
                <w:szCs w:val="22"/>
                <w:lang w:eastAsia="en-GB"/>
              </w:rPr>
              <w:t>3</w:t>
            </w:r>
          </w:p>
        </w:tc>
        <w:tc>
          <w:tcPr>
            <w:tcW w:w="960" w:type="dxa"/>
            <w:tcBorders>
              <w:top w:val="nil"/>
              <w:left w:val="nil"/>
              <w:bottom w:val="single" w:sz="4" w:space="0" w:color="auto"/>
              <w:right w:val="single" w:sz="4" w:space="0" w:color="auto"/>
            </w:tcBorders>
            <w:shd w:val="clear" w:color="auto" w:fill="auto"/>
            <w:noWrap/>
            <w:vAlign w:val="center"/>
            <w:hideMark/>
          </w:tcPr>
          <w:p w14:paraId="704BCCC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26FC89F9"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145E39C"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1399C75"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nil"/>
              <w:right w:val="nil"/>
            </w:tcBorders>
            <w:shd w:val="clear" w:color="auto" w:fill="auto"/>
            <w:noWrap/>
            <w:vAlign w:val="bottom"/>
            <w:hideMark/>
          </w:tcPr>
          <w:p w14:paraId="0A34049B"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08A16875" w14:textId="77777777" w:rsidR="00AD6B30" w:rsidRPr="00AD6B30" w:rsidRDefault="00AD6B30" w:rsidP="00AD6B30">
            <w:pPr>
              <w:rPr>
                <w:sz w:val="20"/>
                <w:lang w:eastAsia="en-GB"/>
              </w:rPr>
            </w:pPr>
          </w:p>
        </w:tc>
      </w:tr>
      <w:tr w:rsidR="00AD6B30" w:rsidRPr="00AD6B30" w14:paraId="45EDC36E" w14:textId="77777777" w:rsidTr="00AD6B30">
        <w:trPr>
          <w:trHeight w:val="57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7A2D88F5" w14:textId="4753FD66"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xml:space="preserve">Autistic </w:t>
            </w:r>
            <w:r w:rsidR="00CA4394" w:rsidRPr="00AD6B30">
              <w:rPr>
                <w:rFonts w:ascii="Tahoma" w:hAnsi="Tahoma" w:cs="Tahoma"/>
                <w:color w:val="000000"/>
                <w:sz w:val="22"/>
                <w:szCs w:val="22"/>
                <w:lang w:eastAsia="en-GB"/>
              </w:rPr>
              <w:t>Spectrum</w:t>
            </w:r>
            <w:r w:rsidRPr="00AD6B30">
              <w:rPr>
                <w:rFonts w:ascii="Tahoma" w:hAnsi="Tahoma" w:cs="Tahoma"/>
                <w:color w:val="000000"/>
                <w:sz w:val="22"/>
                <w:szCs w:val="22"/>
                <w:lang w:eastAsia="en-GB"/>
              </w:rPr>
              <w:t xml:space="preserve"> </w:t>
            </w:r>
            <w:r w:rsidRPr="00AD6B30">
              <w:rPr>
                <w:rFonts w:ascii="Tahoma" w:hAnsi="Tahoma" w:cs="Tahoma"/>
                <w:color w:val="000000"/>
                <w:sz w:val="22"/>
                <w:szCs w:val="22"/>
                <w:lang w:eastAsia="en-GB"/>
              </w:rPr>
              <w:br/>
              <w:t>Condition</w:t>
            </w:r>
          </w:p>
        </w:tc>
        <w:tc>
          <w:tcPr>
            <w:tcW w:w="960" w:type="dxa"/>
            <w:tcBorders>
              <w:top w:val="nil"/>
              <w:left w:val="nil"/>
              <w:bottom w:val="single" w:sz="4" w:space="0" w:color="auto"/>
              <w:right w:val="single" w:sz="4" w:space="0" w:color="auto"/>
            </w:tcBorders>
            <w:shd w:val="clear" w:color="auto" w:fill="auto"/>
            <w:noWrap/>
            <w:vAlign w:val="center"/>
            <w:hideMark/>
          </w:tcPr>
          <w:p w14:paraId="3FEC0E9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center"/>
            <w:hideMark/>
          </w:tcPr>
          <w:p w14:paraId="5DF7E2B6"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09C13AA2"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54F31C8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0D99A842"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5AD89735"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422DC50A"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70ECE2FA"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2</w:t>
            </w:r>
          </w:p>
        </w:tc>
        <w:tc>
          <w:tcPr>
            <w:tcW w:w="960" w:type="dxa"/>
            <w:tcBorders>
              <w:top w:val="nil"/>
              <w:left w:val="nil"/>
              <w:bottom w:val="nil"/>
              <w:right w:val="nil"/>
            </w:tcBorders>
            <w:shd w:val="clear" w:color="auto" w:fill="auto"/>
            <w:noWrap/>
            <w:vAlign w:val="bottom"/>
            <w:hideMark/>
          </w:tcPr>
          <w:p w14:paraId="4ACC8290"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22B99DF7" w14:textId="77777777" w:rsidR="00AD6B30" w:rsidRPr="00AD6B30" w:rsidRDefault="00AD6B30" w:rsidP="00AD6B30">
            <w:pPr>
              <w:rPr>
                <w:sz w:val="20"/>
                <w:lang w:eastAsia="en-GB"/>
              </w:rPr>
            </w:pPr>
          </w:p>
        </w:tc>
      </w:tr>
      <w:tr w:rsidR="00AD6B30" w:rsidRPr="00AD6B30" w14:paraId="1EF29BFE" w14:textId="77777777" w:rsidTr="00AD6B30">
        <w:trPr>
          <w:trHeight w:val="29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4D6F1D5D"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Visual Impairment</w:t>
            </w:r>
          </w:p>
        </w:tc>
        <w:tc>
          <w:tcPr>
            <w:tcW w:w="960" w:type="dxa"/>
            <w:tcBorders>
              <w:top w:val="nil"/>
              <w:left w:val="nil"/>
              <w:bottom w:val="single" w:sz="4" w:space="0" w:color="auto"/>
              <w:right w:val="single" w:sz="4" w:space="0" w:color="auto"/>
            </w:tcBorders>
            <w:shd w:val="clear" w:color="auto" w:fill="auto"/>
            <w:noWrap/>
            <w:vAlign w:val="bottom"/>
            <w:hideMark/>
          </w:tcPr>
          <w:p w14:paraId="3AC660C9"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bottom"/>
            <w:hideMark/>
          </w:tcPr>
          <w:p w14:paraId="677BDD5A"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15E7B9D6"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5D10F0C"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03B240F"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27E3587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57C4F72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A49DEDE"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nil"/>
              <w:right w:val="nil"/>
            </w:tcBorders>
            <w:shd w:val="clear" w:color="auto" w:fill="auto"/>
            <w:noWrap/>
            <w:vAlign w:val="bottom"/>
            <w:hideMark/>
          </w:tcPr>
          <w:p w14:paraId="3EF7CCBB"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4375F2DB" w14:textId="77777777" w:rsidR="00AD6B30" w:rsidRPr="00AD6B30" w:rsidRDefault="00AD6B30" w:rsidP="00AD6B30">
            <w:pPr>
              <w:rPr>
                <w:sz w:val="20"/>
                <w:lang w:eastAsia="en-GB"/>
              </w:rPr>
            </w:pPr>
          </w:p>
        </w:tc>
      </w:tr>
      <w:tr w:rsidR="00AD6B30" w:rsidRPr="00AD6B30" w14:paraId="0499C31B" w14:textId="77777777" w:rsidTr="00AD6B30">
        <w:trPr>
          <w:trHeight w:val="29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5C573058"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Hearing Impairment</w:t>
            </w:r>
          </w:p>
        </w:tc>
        <w:tc>
          <w:tcPr>
            <w:tcW w:w="960" w:type="dxa"/>
            <w:tcBorders>
              <w:top w:val="nil"/>
              <w:left w:val="nil"/>
              <w:bottom w:val="single" w:sz="4" w:space="0" w:color="auto"/>
              <w:right w:val="single" w:sz="4" w:space="0" w:color="auto"/>
            </w:tcBorders>
            <w:shd w:val="clear" w:color="auto" w:fill="auto"/>
            <w:noWrap/>
            <w:vAlign w:val="center"/>
            <w:hideMark/>
          </w:tcPr>
          <w:p w14:paraId="17E68E57"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center"/>
            <w:hideMark/>
          </w:tcPr>
          <w:p w14:paraId="02EF6871"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5865972"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E222C33"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0006A3CE"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19C6D24E"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B7EC437"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93A5D39"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nil"/>
              <w:right w:val="nil"/>
            </w:tcBorders>
            <w:shd w:val="clear" w:color="auto" w:fill="auto"/>
            <w:noWrap/>
            <w:vAlign w:val="bottom"/>
            <w:hideMark/>
          </w:tcPr>
          <w:p w14:paraId="5F17230E"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15A8B7A4" w14:textId="77777777" w:rsidR="00AD6B30" w:rsidRPr="00AD6B30" w:rsidRDefault="00AD6B30" w:rsidP="00AD6B30">
            <w:pPr>
              <w:rPr>
                <w:sz w:val="20"/>
                <w:lang w:eastAsia="en-GB"/>
              </w:rPr>
            </w:pPr>
          </w:p>
        </w:tc>
      </w:tr>
      <w:tr w:rsidR="00AD6B30" w:rsidRPr="00AD6B30" w14:paraId="03D6986E" w14:textId="77777777" w:rsidTr="00AD6B30">
        <w:trPr>
          <w:trHeight w:val="57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19DEA2F3"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Multi-sensory Impairment</w:t>
            </w:r>
          </w:p>
        </w:tc>
        <w:tc>
          <w:tcPr>
            <w:tcW w:w="960" w:type="dxa"/>
            <w:tcBorders>
              <w:top w:val="nil"/>
              <w:left w:val="nil"/>
              <w:bottom w:val="single" w:sz="4" w:space="0" w:color="auto"/>
              <w:right w:val="single" w:sz="4" w:space="0" w:color="auto"/>
            </w:tcBorders>
            <w:shd w:val="clear" w:color="auto" w:fill="auto"/>
            <w:noWrap/>
            <w:vAlign w:val="center"/>
            <w:hideMark/>
          </w:tcPr>
          <w:p w14:paraId="0D1E0A57"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center"/>
            <w:hideMark/>
          </w:tcPr>
          <w:p w14:paraId="547F58B6"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347B254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73528CA7"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0EADDC7"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0D4ADF8E"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0C6F1046"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1BCFFE10"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nil"/>
              <w:right w:val="nil"/>
            </w:tcBorders>
            <w:shd w:val="clear" w:color="auto" w:fill="auto"/>
            <w:noWrap/>
            <w:vAlign w:val="bottom"/>
            <w:hideMark/>
          </w:tcPr>
          <w:p w14:paraId="15525ADF"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1374D330" w14:textId="77777777" w:rsidR="00AD6B30" w:rsidRPr="00AD6B30" w:rsidRDefault="00AD6B30" w:rsidP="00AD6B30">
            <w:pPr>
              <w:rPr>
                <w:sz w:val="20"/>
                <w:lang w:eastAsia="en-GB"/>
              </w:rPr>
            </w:pPr>
          </w:p>
        </w:tc>
      </w:tr>
      <w:tr w:rsidR="00AD6B30" w:rsidRPr="00AD6B30" w14:paraId="1FD861CC" w14:textId="77777777" w:rsidTr="00AD6B30">
        <w:trPr>
          <w:trHeight w:val="29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5AA26C15"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Physical</w:t>
            </w:r>
          </w:p>
        </w:tc>
        <w:tc>
          <w:tcPr>
            <w:tcW w:w="960" w:type="dxa"/>
            <w:tcBorders>
              <w:top w:val="nil"/>
              <w:left w:val="nil"/>
              <w:bottom w:val="single" w:sz="4" w:space="0" w:color="auto"/>
              <w:right w:val="single" w:sz="4" w:space="0" w:color="auto"/>
            </w:tcBorders>
            <w:shd w:val="clear" w:color="auto" w:fill="auto"/>
            <w:noWrap/>
            <w:vAlign w:val="center"/>
            <w:hideMark/>
          </w:tcPr>
          <w:p w14:paraId="24193D58"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1100" w:type="dxa"/>
            <w:tcBorders>
              <w:top w:val="nil"/>
              <w:left w:val="nil"/>
              <w:bottom w:val="single" w:sz="4" w:space="0" w:color="auto"/>
              <w:right w:val="single" w:sz="4" w:space="0" w:color="auto"/>
            </w:tcBorders>
            <w:shd w:val="clear" w:color="auto" w:fill="auto"/>
            <w:noWrap/>
            <w:vAlign w:val="center"/>
            <w:hideMark/>
          </w:tcPr>
          <w:p w14:paraId="77531908"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49F42D5C"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377CFA2A" w14:textId="66CB8710"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single" w:sz="4" w:space="0" w:color="auto"/>
              <w:right w:val="single" w:sz="4" w:space="0" w:color="auto"/>
            </w:tcBorders>
            <w:shd w:val="clear" w:color="auto" w:fill="auto"/>
            <w:noWrap/>
            <w:vAlign w:val="center"/>
            <w:hideMark/>
          </w:tcPr>
          <w:p w14:paraId="5095EBA2"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227D7F8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4392BB3B"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single" w:sz="4" w:space="0" w:color="auto"/>
              <w:right w:val="single" w:sz="4" w:space="0" w:color="auto"/>
            </w:tcBorders>
            <w:shd w:val="clear" w:color="auto" w:fill="auto"/>
            <w:noWrap/>
            <w:vAlign w:val="center"/>
            <w:hideMark/>
          </w:tcPr>
          <w:p w14:paraId="6F25A810" w14:textId="77777777" w:rsidR="00AD6B30" w:rsidRPr="00AD6B30" w:rsidRDefault="00AD6B30" w:rsidP="00AD6B30">
            <w:pPr>
              <w:jc w:val="center"/>
              <w:rPr>
                <w:rFonts w:ascii="Tahoma" w:hAnsi="Tahoma" w:cs="Tahoma"/>
                <w:color w:val="000000"/>
                <w:sz w:val="22"/>
                <w:szCs w:val="22"/>
                <w:lang w:eastAsia="en-GB"/>
              </w:rPr>
            </w:pPr>
            <w:r w:rsidRPr="00AD6B30">
              <w:rPr>
                <w:rFonts w:ascii="Tahoma" w:hAnsi="Tahoma" w:cs="Tahoma"/>
                <w:color w:val="000000"/>
                <w:sz w:val="22"/>
                <w:szCs w:val="22"/>
                <w:lang w:eastAsia="en-GB"/>
              </w:rPr>
              <w:t> </w:t>
            </w:r>
          </w:p>
        </w:tc>
        <w:tc>
          <w:tcPr>
            <w:tcW w:w="960" w:type="dxa"/>
            <w:tcBorders>
              <w:top w:val="nil"/>
              <w:left w:val="nil"/>
              <w:bottom w:val="nil"/>
              <w:right w:val="nil"/>
            </w:tcBorders>
            <w:shd w:val="clear" w:color="auto" w:fill="auto"/>
            <w:noWrap/>
            <w:vAlign w:val="bottom"/>
            <w:hideMark/>
          </w:tcPr>
          <w:p w14:paraId="12AD61A8" w14:textId="77777777" w:rsidR="00AD6B30" w:rsidRPr="00AD6B30" w:rsidRDefault="00AD6B30" w:rsidP="00AD6B30">
            <w:pPr>
              <w:jc w:val="center"/>
              <w:rPr>
                <w:rFonts w:ascii="Tahoma" w:hAnsi="Tahoma" w:cs="Tahoma"/>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2088169E" w14:textId="77777777" w:rsidR="00AD6B30" w:rsidRPr="00AD6B30" w:rsidRDefault="00AD6B30" w:rsidP="00AD6B30">
            <w:pPr>
              <w:rPr>
                <w:sz w:val="20"/>
                <w:lang w:eastAsia="en-GB"/>
              </w:rPr>
            </w:pPr>
          </w:p>
        </w:tc>
      </w:tr>
      <w:tr w:rsidR="00AD6B30" w:rsidRPr="00AD6B30" w14:paraId="3B21B0E4" w14:textId="77777777" w:rsidTr="00AD6B30">
        <w:trPr>
          <w:trHeight w:val="290"/>
        </w:trPr>
        <w:tc>
          <w:tcPr>
            <w:tcW w:w="2120" w:type="dxa"/>
            <w:tcBorders>
              <w:top w:val="nil"/>
              <w:left w:val="single" w:sz="4" w:space="0" w:color="auto"/>
              <w:bottom w:val="single" w:sz="4" w:space="0" w:color="auto"/>
              <w:right w:val="single" w:sz="4" w:space="0" w:color="auto"/>
            </w:tcBorders>
            <w:shd w:val="clear" w:color="auto" w:fill="auto"/>
            <w:vAlign w:val="bottom"/>
            <w:hideMark/>
          </w:tcPr>
          <w:p w14:paraId="4B2CA401" w14:textId="77777777" w:rsidR="00AD6B30" w:rsidRPr="00AD6B30" w:rsidRDefault="00AD6B30" w:rsidP="00AD6B30">
            <w:pPr>
              <w:rPr>
                <w:rFonts w:ascii="Tahoma" w:hAnsi="Tahoma" w:cs="Tahoma"/>
                <w:color w:val="000000"/>
                <w:sz w:val="22"/>
                <w:szCs w:val="22"/>
                <w:lang w:eastAsia="en-GB"/>
              </w:rPr>
            </w:pPr>
            <w:r w:rsidRPr="00AD6B30">
              <w:rPr>
                <w:rFonts w:ascii="Tahoma" w:hAnsi="Tahoma" w:cs="Tahoma"/>
                <w:color w:val="000000"/>
                <w:sz w:val="22"/>
                <w:szCs w:val="22"/>
                <w:lang w:eastAsia="en-GB"/>
              </w:rPr>
              <w:t>Totals</w:t>
            </w:r>
          </w:p>
        </w:tc>
        <w:tc>
          <w:tcPr>
            <w:tcW w:w="960" w:type="dxa"/>
            <w:tcBorders>
              <w:top w:val="nil"/>
              <w:left w:val="nil"/>
              <w:bottom w:val="single" w:sz="4" w:space="0" w:color="auto"/>
              <w:right w:val="single" w:sz="4" w:space="0" w:color="auto"/>
            </w:tcBorders>
            <w:shd w:val="clear" w:color="auto" w:fill="auto"/>
            <w:noWrap/>
            <w:vAlign w:val="center"/>
            <w:hideMark/>
          </w:tcPr>
          <w:p w14:paraId="0A9C8C7D"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2</w:t>
            </w:r>
          </w:p>
        </w:tc>
        <w:tc>
          <w:tcPr>
            <w:tcW w:w="1100" w:type="dxa"/>
            <w:tcBorders>
              <w:top w:val="nil"/>
              <w:left w:val="nil"/>
              <w:bottom w:val="single" w:sz="4" w:space="0" w:color="auto"/>
              <w:right w:val="single" w:sz="4" w:space="0" w:color="auto"/>
            </w:tcBorders>
            <w:shd w:val="clear" w:color="auto" w:fill="auto"/>
            <w:noWrap/>
            <w:vAlign w:val="center"/>
            <w:hideMark/>
          </w:tcPr>
          <w:p w14:paraId="32C64DE2"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5</w:t>
            </w:r>
          </w:p>
        </w:tc>
        <w:tc>
          <w:tcPr>
            <w:tcW w:w="960" w:type="dxa"/>
            <w:tcBorders>
              <w:top w:val="nil"/>
              <w:left w:val="nil"/>
              <w:bottom w:val="single" w:sz="4" w:space="0" w:color="auto"/>
              <w:right w:val="single" w:sz="4" w:space="0" w:color="auto"/>
            </w:tcBorders>
            <w:shd w:val="clear" w:color="auto" w:fill="auto"/>
            <w:noWrap/>
            <w:vAlign w:val="center"/>
            <w:hideMark/>
          </w:tcPr>
          <w:p w14:paraId="7CA6B2F6"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7</w:t>
            </w:r>
          </w:p>
        </w:tc>
        <w:tc>
          <w:tcPr>
            <w:tcW w:w="960" w:type="dxa"/>
            <w:tcBorders>
              <w:top w:val="nil"/>
              <w:left w:val="nil"/>
              <w:bottom w:val="single" w:sz="4" w:space="0" w:color="auto"/>
              <w:right w:val="single" w:sz="4" w:space="0" w:color="auto"/>
            </w:tcBorders>
            <w:shd w:val="clear" w:color="auto" w:fill="auto"/>
            <w:noWrap/>
            <w:vAlign w:val="center"/>
            <w:hideMark/>
          </w:tcPr>
          <w:p w14:paraId="222C7BBC"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4</w:t>
            </w:r>
          </w:p>
        </w:tc>
        <w:tc>
          <w:tcPr>
            <w:tcW w:w="960" w:type="dxa"/>
            <w:tcBorders>
              <w:top w:val="nil"/>
              <w:left w:val="nil"/>
              <w:bottom w:val="single" w:sz="4" w:space="0" w:color="auto"/>
              <w:right w:val="single" w:sz="4" w:space="0" w:color="auto"/>
            </w:tcBorders>
            <w:shd w:val="clear" w:color="auto" w:fill="auto"/>
            <w:noWrap/>
            <w:vAlign w:val="center"/>
            <w:hideMark/>
          </w:tcPr>
          <w:p w14:paraId="1F939239"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4</w:t>
            </w:r>
          </w:p>
        </w:tc>
        <w:tc>
          <w:tcPr>
            <w:tcW w:w="960" w:type="dxa"/>
            <w:tcBorders>
              <w:top w:val="nil"/>
              <w:left w:val="nil"/>
              <w:bottom w:val="single" w:sz="4" w:space="0" w:color="auto"/>
              <w:right w:val="single" w:sz="4" w:space="0" w:color="auto"/>
            </w:tcBorders>
            <w:shd w:val="clear" w:color="auto" w:fill="auto"/>
            <w:noWrap/>
            <w:vAlign w:val="center"/>
            <w:hideMark/>
          </w:tcPr>
          <w:p w14:paraId="7B5D4DA6"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5</w:t>
            </w:r>
          </w:p>
        </w:tc>
        <w:tc>
          <w:tcPr>
            <w:tcW w:w="960" w:type="dxa"/>
            <w:tcBorders>
              <w:top w:val="nil"/>
              <w:left w:val="nil"/>
              <w:bottom w:val="single" w:sz="4" w:space="0" w:color="auto"/>
              <w:right w:val="single" w:sz="4" w:space="0" w:color="auto"/>
            </w:tcBorders>
            <w:shd w:val="clear" w:color="auto" w:fill="auto"/>
            <w:noWrap/>
            <w:vAlign w:val="center"/>
            <w:hideMark/>
          </w:tcPr>
          <w:p w14:paraId="4578DB4E"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9</w:t>
            </w:r>
          </w:p>
        </w:tc>
        <w:tc>
          <w:tcPr>
            <w:tcW w:w="960" w:type="dxa"/>
            <w:tcBorders>
              <w:top w:val="nil"/>
              <w:left w:val="nil"/>
              <w:bottom w:val="single" w:sz="4" w:space="0" w:color="auto"/>
              <w:right w:val="single" w:sz="4" w:space="0" w:color="auto"/>
            </w:tcBorders>
            <w:shd w:val="clear" w:color="auto" w:fill="auto"/>
            <w:noWrap/>
            <w:vAlign w:val="center"/>
            <w:hideMark/>
          </w:tcPr>
          <w:p w14:paraId="48821EDF" w14:textId="77777777" w:rsidR="00AD6B30" w:rsidRPr="00AD6B30" w:rsidRDefault="00AD6B30" w:rsidP="00AD6B30">
            <w:pPr>
              <w:jc w:val="center"/>
              <w:rPr>
                <w:rFonts w:ascii="Calibri" w:hAnsi="Calibri" w:cs="Calibri"/>
                <w:color w:val="000000"/>
                <w:sz w:val="22"/>
                <w:szCs w:val="22"/>
                <w:lang w:eastAsia="en-GB"/>
              </w:rPr>
            </w:pPr>
            <w:r w:rsidRPr="00AD6B30">
              <w:rPr>
                <w:rFonts w:ascii="Calibri" w:hAnsi="Calibri" w:cs="Calibri"/>
                <w:color w:val="000000"/>
                <w:sz w:val="22"/>
                <w:szCs w:val="22"/>
                <w:lang w:eastAsia="en-GB"/>
              </w:rPr>
              <w:t>6</w:t>
            </w:r>
          </w:p>
        </w:tc>
        <w:tc>
          <w:tcPr>
            <w:tcW w:w="960" w:type="dxa"/>
            <w:tcBorders>
              <w:top w:val="nil"/>
              <w:left w:val="nil"/>
              <w:bottom w:val="nil"/>
              <w:right w:val="nil"/>
            </w:tcBorders>
            <w:shd w:val="clear" w:color="auto" w:fill="auto"/>
            <w:noWrap/>
            <w:vAlign w:val="bottom"/>
            <w:hideMark/>
          </w:tcPr>
          <w:p w14:paraId="42E71B31" w14:textId="14DEDF99" w:rsidR="00AD6B30" w:rsidRPr="00AD6B30" w:rsidRDefault="00AD6B30" w:rsidP="00AD6B30">
            <w:pPr>
              <w:rPr>
                <w:rFonts w:ascii="Calibri" w:hAnsi="Calibri" w:cs="Calibri"/>
                <w:color w:val="000000"/>
                <w:sz w:val="22"/>
                <w:szCs w:val="22"/>
                <w:lang w:eastAsia="en-GB"/>
              </w:rPr>
            </w:pPr>
            <w:r w:rsidRPr="00AD6B30">
              <w:rPr>
                <w:rFonts w:ascii="Calibri" w:hAnsi="Calibri" w:cs="Calibri"/>
                <w:color w:val="000000"/>
                <w:sz w:val="22"/>
                <w:szCs w:val="22"/>
                <w:lang w:eastAsia="en-GB"/>
              </w:rPr>
              <w:t>Total:</w:t>
            </w:r>
            <w:r>
              <w:rPr>
                <w:rFonts w:ascii="Calibri" w:hAnsi="Calibri" w:cs="Calibri"/>
                <w:color w:val="000000"/>
                <w:sz w:val="22"/>
                <w:szCs w:val="22"/>
                <w:lang w:eastAsia="en-GB"/>
              </w:rPr>
              <w:t xml:space="preserve"> 42</w:t>
            </w:r>
          </w:p>
        </w:tc>
        <w:tc>
          <w:tcPr>
            <w:tcW w:w="960" w:type="dxa"/>
            <w:tcBorders>
              <w:top w:val="nil"/>
              <w:left w:val="nil"/>
              <w:bottom w:val="nil"/>
              <w:right w:val="nil"/>
            </w:tcBorders>
            <w:shd w:val="clear" w:color="auto" w:fill="auto"/>
            <w:noWrap/>
            <w:vAlign w:val="bottom"/>
            <w:hideMark/>
          </w:tcPr>
          <w:p w14:paraId="370AF9E6" w14:textId="77777777" w:rsidR="00AD6B30" w:rsidRPr="00AD6B30" w:rsidRDefault="00AD6B30" w:rsidP="00AD6B30">
            <w:pPr>
              <w:jc w:val="right"/>
              <w:rPr>
                <w:rFonts w:ascii="Calibri" w:hAnsi="Calibri" w:cs="Calibri"/>
                <w:color w:val="000000"/>
                <w:sz w:val="22"/>
                <w:szCs w:val="22"/>
                <w:lang w:eastAsia="en-GB"/>
              </w:rPr>
            </w:pPr>
            <w:r w:rsidRPr="00AD6B30">
              <w:rPr>
                <w:rFonts w:ascii="Calibri" w:hAnsi="Calibri" w:cs="Calibri"/>
                <w:color w:val="000000"/>
                <w:sz w:val="22"/>
                <w:szCs w:val="22"/>
                <w:lang w:eastAsia="en-GB"/>
              </w:rPr>
              <w:t>42</w:t>
            </w:r>
          </w:p>
        </w:tc>
      </w:tr>
    </w:tbl>
    <w:p w14:paraId="2E35E164" w14:textId="1B3EC04C" w:rsidR="00FB58D8" w:rsidRPr="00FB58D8" w:rsidRDefault="00AD6B30" w:rsidP="00FB58D8">
      <w:pPr>
        <w:rPr>
          <w:rFonts w:ascii="Tahoma" w:hAnsi="Tahoma" w:cs="Tahoma"/>
          <w:szCs w:val="24"/>
        </w:rPr>
      </w:pPr>
      <w:r>
        <w:rPr>
          <w:noProof/>
        </w:rPr>
        <w:lastRenderedPageBreak/>
        <w:drawing>
          <wp:anchor distT="0" distB="0" distL="114300" distR="114300" simplePos="0" relativeHeight="251667456" behindDoc="0" locked="0" layoutInCell="1" allowOverlap="1" wp14:anchorId="154C5E8E" wp14:editId="1F5E4FB1">
            <wp:simplePos x="0" y="0"/>
            <wp:positionH relativeFrom="margin">
              <wp:posOffset>-635</wp:posOffset>
            </wp:positionH>
            <wp:positionV relativeFrom="paragraph">
              <wp:posOffset>222250</wp:posOffset>
            </wp:positionV>
            <wp:extent cx="2686050" cy="1933575"/>
            <wp:effectExtent l="0" t="0" r="0" b="9525"/>
            <wp:wrapTopAndBottom/>
            <wp:docPr id="11" name="Chart 11">
              <a:extLst xmlns:a="http://schemas.openxmlformats.org/drawingml/2006/main">
                <a:ext uri="{FF2B5EF4-FFF2-40B4-BE49-F238E27FC236}">
                  <a16:creationId xmlns:a16="http://schemas.microsoft.com/office/drawing/2014/main" id="{9F878767-9BF3-4854-855D-A993C50A2B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38BC453C" w14:textId="0024055B" w:rsidR="00650496" w:rsidRDefault="00650496" w:rsidP="00FB58D8">
      <w:pPr>
        <w:rPr>
          <w:rFonts w:ascii="Tahoma" w:hAnsi="Tahoma" w:cs="Tahoma"/>
          <w:szCs w:val="24"/>
        </w:rPr>
      </w:pPr>
    </w:p>
    <w:p w14:paraId="06CAC96C" w14:textId="7CD795BA" w:rsidR="00CA4394" w:rsidRDefault="00CA4394" w:rsidP="00FB58D8">
      <w:pPr>
        <w:rPr>
          <w:rFonts w:ascii="Tahoma" w:hAnsi="Tahoma" w:cs="Tahoma"/>
          <w:szCs w:val="24"/>
        </w:rPr>
      </w:pPr>
      <w:r>
        <w:rPr>
          <w:rFonts w:ascii="Tahoma" w:hAnsi="Tahoma" w:cs="Tahoma"/>
          <w:szCs w:val="24"/>
        </w:rPr>
        <w:t>Data Analysis:</w:t>
      </w:r>
    </w:p>
    <w:p w14:paraId="00EE358D" w14:textId="0A9D5090" w:rsidR="00CA4394" w:rsidRDefault="00CA4394" w:rsidP="00CA4394">
      <w:pPr>
        <w:pStyle w:val="ListParagraph"/>
        <w:numPr>
          <w:ilvl w:val="0"/>
          <w:numId w:val="33"/>
        </w:numPr>
        <w:rPr>
          <w:rFonts w:ascii="Tahoma" w:hAnsi="Tahoma" w:cs="Tahoma"/>
          <w:szCs w:val="24"/>
        </w:rPr>
      </w:pPr>
      <w:r>
        <w:rPr>
          <w:rFonts w:ascii="Tahoma" w:hAnsi="Tahoma" w:cs="Tahoma"/>
          <w:szCs w:val="24"/>
        </w:rPr>
        <w:t>I</w:t>
      </w:r>
      <w:r w:rsidRPr="00CA4394">
        <w:rPr>
          <w:rFonts w:ascii="Tahoma" w:hAnsi="Tahoma" w:cs="Tahoma"/>
          <w:szCs w:val="24"/>
        </w:rPr>
        <w:t xml:space="preserve">n the lower phase and </w:t>
      </w:r>
      <w:r w:rsidR="00B038B6">
        <w:rPr>
          <w:rFonts w:ascii="Tahoma" w:hAnsi="Tahoma" w:cs="Tahoma"/>
          <w:szCs w:val="24"/>
        </w:rPr>
        <w:t>EYFS</w:t>
      </w:r>
      <w:r w:rsidRPr="00CA4394">
        <w:rPr>
          <w:rFonts w:ascii="Tahoma" w:hAnsi="Tahoma" w:cs="Tahoma"/>
          <w:szCs w:val="24"/>
        </w:rPr>
        <w:t xml:space="preserve">, the highest need is Communication and Language. </w:t>
      </w:r>
    </w:p>
    <w:p w14:paraId="2BEF6C8A" w14:textId="4DF95E08" w:rsidR="00CA4394" w:rsidRDefault="00CA4394" w:rsidP="00CA4394">
      <w:pPr>
        <w:pStyle w:val="ListParagraph"/>
        <w:numPr>
          <w:ilvl w:val="0"/>
          <w:numId w:val="33"/>
        </w:numPr>
        <w:rPr>
          <w:rFonts w:ascii="Tahoma" w:hAnsi="Tahoma" w:cs="Tahoma"/>
          <w:szCs w:val="24"/>
        </w:rPr>
      </w:pPr>
      <w:r>
        <w:rPr>
          <w:rFonts w:ascii="Tahoma" w:hAnsi="Tahoma" w:cs="Tahoma"/>
          <w:szCs w:val="24"/>
        </w:rPr>
        <w:t>In the middle and upper phase</w:t>
      </w:r>
      <w:r w:rsidR="00B85BC2">
        <w:rPr>
          <w:rFonts w:ascii="Tahoma" w:hAnsi="Tahoma" w:cs="Tahoma"/>
          <w:szCs w:val="24"/>
        </w:rPr>
        <w:t xml:space="preserve">s our highest area of need is Social, Emotional and Mental health. </w:t>
      </w:r>
    </w:p>
    <w:p w14:paraId="7873CF11" w14:textId="125886C3" w:rsidR="00B85BC2" w:rsidRPr="00B85BC2" w:rsidRDefault="00B85BC2" w:rsidP="00B85BC2">
      <w:pPr>
        <w:pStyle w:val="ListParagraph"/>
        <w:numPr>
          <w:ilvl w:val="0"/>
          <w:numId w:val="33"/>
        </w:numPr>
        <w:rPr>
          <w:rFonts w:ascii="Tahoma" w:hAnsi="Tahoma" w:cs="Tahoma"/>
          <w:szCs w:val="24"/>
        </w:rPr>
      </w:pPr>
      <w:r>
        <w:rPr>
          <w:rFonts w:ascii="Tahoma" w:hAnsi="Tahoma" w:cs="Tahoma"/>
          <w:szCs w:val="24"/>
        </w:rPr>
        <w:t xml:space="preserve">We have almost double the number of boys on our SEN register to girls. </w:t>
      </w:r>
    </w:p>
    <w:p w14:paraId="67C201BA" w14:textId="153A998D" w:rsidR="00650496" w:rsidRDefault="00650496" w:rsidP="00FB58D8">
      <w:pPr>
        <w:rPr>
          <w:rFonts w:ascii="Tahoma" w:hAnsi="Tahoma" w:cs="Tahoma"/>
          <w:szCs w:val="24"/>
        </w:rPr>
      </w:pPr>
    </w:p>
    <w:p w14:paraId="78EB8398" w14:textId="77777777" w:rsidR="00650496" w:rsidRDefault="00650496" w:rsidP="00FB58D8">
      <w:pPr>
        <w:rPr>
          <w:rFonts w:ascii="Tahoma" w:hAnsi="Tahoma" w:cs="Tahoma"/>
          <w:szCs w:val="24"/>
        </w:rPr>
      </w:pPr>
    </w:p>
    <w:p w14:paraId="04908131" w14:textId="03DB1475" w:rsidR="008A627D" w:rsidRDefault="008A627D" w:rsidP="00CA4394">
      <w:pPr>
        <w:tabs>
          <w:tab w:val="left" w:pos="1770"/>
        </w:tabs>
        <w:rPr>
          <w:rFonts w:ascii="Tahoma" w:hAnsi="Tahoma" w:cs="Tahoma"/>
          <w:szCs w:val="24"/>
        </w:rPr>
      </w:pPr>
    </w:p>
    <w:sectPr w:rsidR="008A627D" w:rsidSect="00B038B6">
      <w:pgSz w:w="11909" w:h="16834" w:code="9"/>
      <w:pgMar w:top="720" w:right="720" w:bottom="720" w:left="720" w:header="709" w:footer="97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AF2F4" w14:textId="77777777" w:rsidR="00205477" w:rsidRDefault="00205477">
      <w:r>
        <w:separator/>
      </w:r>
    </w:p>
  </w:endnote>
  <w:endnote w:type="continuationSeparator" w:id="0">
    <w:p w14:paraId="504D8310" w14:textId="77777777" w:rsidR="00205477" w:rsidRDefault="00205477">
      <w:r>
        <w:continuationSeparator/>
      </w:r>
    </w:p>
  </w:endnote>
  <w:endnote w:type="continuationNotice" w:id="1">
    <w:p w14:paraId="361E1C08" w14:textId="77777777" w:rsidR="009937FB" w:rsidRDefault="00993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980233"/>
      <w:docPartObj>
        <w:docPartGallery w:val="Page Numbers (Bottom of Page)"/>
        <w:docPartUnique/>
      </w:docPartObj>
    </w:sdtPr>
    <w:sdtEndPr>
      <w:rPr>
        <w:noProof/>
      </w:rPr>
    </w:sdtEndPr>
    <w:sdtContent>
      <w:p w14:paraId="4400E9EC" w14:textId="416E721D" w:rsidR="005D6C8E" w:rsidRDefault="005D6C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2EEF1D" w14:textId="77B42729" w:rsidR="00650496" w:rsidRDefault="00650496" w:rsidP="0065049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76DB3" w14:textId="77777777" w:rsidR="00205477" w:rsidRDefault="00205477">
      <w:r>
        <w:separator/>
      </w:r>
    </w:p>
  </w:footnote>
  <w:footnote w:type="continuationSeparator" w:id="0">
    <w:p w14:paraId="3FB3C4DD" w14:textId="77777777" w:rsidR="00205477" w:rsidRDefault="00205477">
      <w:r>
        <w:continuationSeparator/>
      </w:r>
    </w:p>
  </w:footnote>
  <w:footnote w:type="continuationNotice" w:id="1">
    <w:p w14:paraId="4522DCA9" w14:textId="77777777" w:rsidR="009937FB" w:rsidRDefault="009937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5A8BF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E76AD"/>
    <w:multiLevelType w:val="hybridMultilevel"/>
    <w:tmpl w:val="2DF0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6AD6"/>
    <w:multiLevelType w:val="hybridMultilevel"/>
    <w:tmpl w:val="BDC6D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F566F9"/>
    <w:multiLevelType w:val="hybridMultilevel"/>
    <w:tmpl w:val="615A12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4C79DA"/>
    <w:multiLevelType w:val="hybridMultilevel"/>
    <w:tmpl w:val="F5460CF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3600AC7"/>
    <w:multiLevelType w:val="hybridMultilevel"/>
    <w:tmpl w:val="4C360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C3BF6"/>
    <w:multiLevelType w:val="hybridMultilevel"/>
    <w:tmpl w:val="36084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9D7884"/>
    <w:multiLevelType w:val="hybridMultilevel"/>
    <w:tmpl w:val="4FEC94D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1FF41C18"/>
    <w:multiLevelType w:val="hybridMultilevel"/>
    <w:tmpl w:val="D904F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D102D"/>
    <w:multiLevelType w:val="hybridMultilevel"/>
    <w:tmpl w:val="C7A0BB5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68870A8"/>
    <w:multiLevelType w:val="hybridMultilevel"/>
    <w:tmpl w:val="7ECCF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2633CC"/>
    <w:multiLevelType w:val="hybridMultilevel"/>
    <w:tmpl w:val="D29AE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A77E8"/>
    <w:multiLevelType w:val="hybridMultilevel"/>
    <w:tmpl w:val="B1C09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2E554B"/>
    <w:multiLevelType w:val="hybridMultilevel"/>
    <w:tmpl w:val="D76CF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FB01FF"/>
    <w:multiLevelType w:val="hybridMultilevel"/>
    <w:tmpl w:val="820697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38823E0"/>
    <w:multiLevelType w:val="hybridMultilevel"/>
    <w:tmpl w:val="ECC83F1A"/>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36CB520E"/>
    <w:multiLevelType w:val="hybridMultilevel"/>
    <w:tmpl w:val="4F06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70CD6"/>
    <w:multiLevelType w:val="hybridMultilevel"/>
    <w:tmpl w:val="393E9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245C79"/>
    <w:multiLevelType w:val="hybridMultilevel"/>
    <w:tmpl w:val="B39E6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B75BE6"/>
    <w:multiLevelType w:val="hybridMultilevel"/>
    <w:tmpl w:val="5F84E02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DBF1337"/>
    <w:multiLevelType w:val="hybridMultilevel"/>
    <w:tmpl w:val="D6260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A1646C"/>
    <w:multiLevelType w:val="hybridMultilevel"/>
    <w:tmpl w:val="A3B2871C"/>
    <w:lvl w:ilvl="0" w:tplc="AF5A9F8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AD110E"/>
    <w:multiLevelType w:val="hybridMultilevel"/>
    <w:tmpl w:val="04465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843AF0"/>
    <w:multiLevelType w:val="hybridMultilevel"/>
    <w:tmpl w:val="738A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876D86"/>
    <w:multiLevelType w:val="hybridMultilevel"/>
    <w:tmpl w:val="92FEC5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ACB0AB9"/>
    <w:multiLevelType w:val="hybridMultilevel"/>
    <w:tmpl w:val="C8A0192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A3D25D2"/>
    <w:multiLevelType w:val="hybridMultilevel"/>
    <w:tmpl w:val="33BAE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A4D7835"/>
    <w:multiLevelType w:val="hybridMultilevel"/>
    <w:tmpl w:val="D49C1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966FCF"/>
    <w:multiLevelType w:val="hybridMultilevel"/>
    <w:tmpl w:val="6C50A4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4C70483"/>
    <w:multiLevelType w:val="hybridMultilevel"/>
    <w:tmpl w:val="72D28056"/>
    <w:lvl w:ilvl="0" w:tplc="3B4E8A1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5B40732"/>
    <w:multiLevelType w:val="hybridMultilevel"/>
    <w:tmpl w:val="6CF0B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AF6A4C"/>
    <w:multiLevelType w:val="hybridMultilevel"/>
    <w:tmpl w:val="86FE5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252226"/>
    <w:multiLevelType w:val="hybridMultilevel"/>
    <w:tmpl w:val="BCDC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8E1E94"/>
    <w:multiLevelType w:val="hybridMultilevel"/>
    <w:tmpl w:val="A896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1677C1"/>
    <w:multiLevelType w:val="hybridMultilevel"/>
    <w:tmpl w:val="39FE376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B6243CA"/>
    <w:multiLevelType w:val="hybridMultilevel"/>
    <w:tmpl w:val="FBEE8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7064795">
    <w:abstractNumId w:val="18"/>
  </w:num>
  <w:num w:numId="2" w16cid:durableId="331835012">
    <w:abstractNumId w:val="9"/>
  </w:num>
  <w:num w:numId="3" w16cid:durableId="2059890275">
    <w:abstractNumId w:val="33"/>
  </w:num>
  <w:num w:numId="4" w16cid:durableId="1167748028">
    <w:abstractNumId w:val="32"/>
  </w:num>
  <w:num w:numId="5" w16cid:durableId="1548297341">
    <w:abstractNumId w:val="16"/>
  </w:num>
  <w:num w:numId="6" w16cid:durableId="1828133249">
    <w:abstractNumId w:val="20"/>
  </w:num>
  <w:num w:numId="7" w16cid:durableId="255604114">
    <w:abstractNumId w:val="27"/>
  </w:num>
  <w:num w:numId="8" w16cid:durableId="1167866506">
    <w:abstractNumId w:val="6"/>
  </w:num>
  <w:num w:numId="9" w16cid:durableId="1137795579">
    <w:abstractNumId w:val="8"/>
  </w:num>
  <w:num w:numId="10" w16cid:durableId="1028482214">
    <w:abstractNumId w:val="11"/>
  </w:num>
  <w:num w:numId="11" w16cid:durableId="984286114">
    <w:abstractNumId w:val="23"/>
  </w:num>
  <w:num w:numId="12" w16cid:durableId="686519491">
    <w:abstractNumId w:val="5"/>
  </w:num>
  <w:num w:numId="13" w16cid:durableId="469445381">
    <w:abstractNumId w:val="1"/>
  </w:num>
  <w:num w:numId="14" w16cid:durableId="1714308813">
    <w:abstractNumId w:val="13"/>
  </w:num>
  <w:num w:numId="15" w16cid:durableId="452017078">
    <w:abstractNumId w:val="30"/>
  </w:num>
  <w:num w:numId="16" w16cid:durableId="781611385">
    <w:abstractNumId w:val="3"/>
  </w:num>
  <w:num w:numId="17" w16cid:durableId="356929170">
    <w:abstractNumId w:val="17"/>
  </w:num>
  <w:num w:numId="18" w16cid:durableId="1493450117">
    <w:abstractNumId w:val="26"/>
  </w:num>
  <w:num w:numId="19" w16cid:durableId="608927020">
    <w:abstractNumId w:val="29"/>
  </w:num>
  <w:num w:numId="20" w16cid:durableId="1981376336">
    <w:abstractNumId w:val="0"/>
  </w:num>
  <w:num w:numId="21" w16cid:durableId="405152955">
    <w:abstractNumId w:val="12"/>
  </w:num>
  <w:num w:numId="22" w16cid:durableId="18632086">
    <w:abstractNumId w:val="14"/>
  </w:num>
  <w:num w:numId="23" w16cid:durableId="1134714445">
    <w:abstractNumId w:val="10"/>
  </w:num>
  <w:num w:numId="24" w16cid:durableId="799811252">
    <w:abstractNumId w:val="31"/>
  </w:num>
  <w:num w:numId="25" w16cid:durableId="1015305853">
    <w:abstractNumId w:val="7"/>
  </w:num>
  <w:num w:numId="26" w16cid:durableId="610165300">
    <w:abstractNumId w:val="2"/>
  </w:num>
  <w:num w:numId="27" w16cid:durableId="1576283326">
    <w:abstractNumId w:val="35"/>
  </w:num>
  <w:num w:numId="28" w16cid:durableId="69936176">
    <w:abstractNumId w:val="4"/>
  </w:num>
  <w:num w:numId="29" w16cid:durableId="919943360">
    <w:abstractNumId w:val="34"/>
  </w:num>
  <w:num w:numId="30" w16cid:durableId="1601335554">
    <w:abstractNumId w:val="25"/>
  </w:num>
  <w:num w:numId="31" w16cid:durableId="1302072590">
    <w:abstractNumId w:val="15"/>
  </w:num>
  <w:num w:numId="32" w16cid:durableId="245959450">
    <w:abstractNumId w:val="19"/>
  </w:num>
  <w:num w:numId="33" w16cid:durableId="784033110">
    <w:abstractNumId w:val="21"/>
  </w:num>
  <w:num w:numId="34" w16cid:durableId="57753829">
    <w:abstractNumId w:val="22"/>
  </w:num>
  <w:num w:numId="35" w16cid:durableId="190655940">
    <w:abstractNumId w:val="28"/>
  </w:num>
  <w:num w:numId="36" w16cid:durableId="60637129">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E7B"/>
    <w:rsid w:val="00017DD7"/>
    <w:rsid w:val="00025216"/>
    <w:rsid w:val="00026F06"/>
    <w:rsid w:val="00040685"/>
    <w:rsid w:val="00043303"/>
    <w:rsid w:val="000802CA"/>
    <w:rsid w:val="00083E7B"/>
    <w:rsid w:val="000A6145"/>
    <w:rsid w:val="000B218B"/>
    <w:rsid w:val="000B50FE"/>
    <w:rsid w:val="000D0FAA"/>
    <w:rsid w:val="000D1369"/>
    <w:rsid w:val="00110E41"/>
    <w:rsid w:val="001149A0"/>
    <w:rsid w:val="0012511D"/>
    <w:rsid w:val="001518B8"/>
    <w:rsid w:val="001560E9"/>
    <w:rsid w:val="00165399"/>
    <w:rsid w:val="00172DA7"/>
    <w:rsid w:val="00174CBE"/>
    <w:rsid w:val="001A1768"/>
    <w:rsid w:val="001B1410"/>
    <w:rsid w:val="001D51C6"/>
    <w:rsid w:val="001F1164"/>
    <w:rsid w:val="001F24DC"/>
    <w:rsid w:val="001F36DA"/>
    <w:rsid w:val="001F680C"/>
    <w:rsid w:val="00205477"/>
    <w:rsid w:val="00207646"/>
    <w:rsid w:val="002121D7"/>
    <w:rsid w:val="00212817"/>
    <w:rsid w:val="00222298"/>
    <w:rsid w:val="002228F6"/>
    <w:rsid w:val="00223918"/>
    <w:rsid w:val="00230878"/>
    <w:rsid w:val="00232AD8"/>
    <w:rsid w:val="00236A6A"/>
    <w:rsid w:val="002640AB"/>
    <w:rsid w:val="00265E30"/>
    <w:rsid w:val="00266D11"/>
    <w:rsid w:val="00270612"/>
    <w:rsid w:val="0027636B"/>
    <w:rsid w:val="0028518B"/>
    <w:rsid w:val="002935AF"/>
    <w:rsid w:val="002A2FE0"/>
    <w:rsid w:val="002C554B"/>
    <w:rsid w:val="002F33ED"/>
    <w:rsid w:val="003042C1"/>
    <w:rsid w:val="00306BBC"/>
    <w:rsid w:val="003109BC"/>
    <w:rsid w:val="003156D6"/>
    <w:rsid w:val="003226F3"/>
    <w:rsid w:val="00323F95"/>
    <w:rsid w:val="00331614"/>
    <w:rsid w:val="003335CD"/>
    <w:rsid w:val="00340C59"/>
    <w:rsid w:val="0034433F"/>
    <w:rsid w:val="00346033"/>
    <w:rsid w:val="00362F18"/>
    <w:rsid w:val="003805C7"/>
    <w:rsid w:val="0038105A"/>
    <w:rsid w:val="00395D54"/>
    <w:rsid w:val="0039662E"/>
    <w:rsid w:val="003A746B"/>
    <w:rsid w:val="003B2587"/>
    <w:rsid w:val="003B60FD"/>
    <w:rsid w:val="003C1C0B"/>
    <w:rsid w:val="003F0182"/>
    <w:rsid w:val="003F6B90"/>
    <w:rsid w:val="004002D8"/>
    <w:rsid w:val="00401ED6"/>
    <w:rsid w:val="004072DB"/>
    <w:rsid w:val="00417E6B"/>
    <w:rsid w:val="004223DE"/>
    <w:rsid w:val="00424E25"/>
    <w:rsid w:val="00452380"/>
    <w:rsid w:val="00453A6A"/>
    <w:rsid w:val="00453B12"/>
    <w:rsid w:val="00455FD3"/>
    <w:rsid w:val="004650D6"/>
    <w:rsid w:val="004B1932"/>
    <w:rsid w:val="004B1F9A"/>
    <w:rsid w:val="004B3A22"/>
    <w:rsid w:val="004B65F2"/>
    <w:rsid w:val="004C50C2"/>
    <w:rsid w:val="004D00E6"/>
    <w:rsid w:val="004E38E6"/>
    <w:rsid w:val="0051601C"/>
    <w:rsid w:val="00516D7A"/>
    <w:rsid w:val="005245D4"/>
    <w:rsid w:val="00533830"/>
    <w:rsid w:val="00550002"/>
    <w:rsid w:val="0056145D"/>
    <w:rsid w:val="00565C4E"/>
    <w:rsid w:val="00582D2E"/>
    <w:rsid w:val="00590704"/>
    <w:rsid w:val="005A47AE"/>
    <w:rsid w:val="005C055C"/>
    <w:rsid w:val="005C146C"/>
    <w:rsid w:val="005C2BBE"/>
    <w:rsid w:val="005C3400"/>
    <w:rsid w:val="005C4D27"/>
    <w:rsid w:val="005C53B2"/>
    <w:rsid w:val="005D60E9"/>
    <w:rsid w:val="005D6C8E"/>
    <w:rsid w:val="005E3C9C"/>
    <w:rsid w:val="0060473C"/>
    <w:rsid w:val="00621206"/>
    <w:rsid w:val="00621C18"/>
    <w:rsid w:val="00622734"/>
    <w:rsid w:val="00625788"/>
    <w:rsid w:val="00633323"/>
    <w:rsid w:val="00637086"/>
    <w:rsid w:val="006431A9"/>
    <w:rsid w:val="00645B75"/>
    <w:rsid w:val="00646F1B"/>
    <w:rsid w:val="00650496"/>
    <w:rsid w:val="00653D05"/>
    <w:rsid w:val="00673431"/>
    <w:rsid w:val="0067380F"/>
    <w:rsid w:val="00687098"/>
    <w:rsid w:val="00694F94"/>
    <w:rsid w:val="006A41B0"/>
    <w:rsid w:val="006A4868"/>
    <w:rsid w:val="006B2509"/>
    <w:rsid w:val="006B52BB"/>
    <w:rsid w:val="006C1BD9"/>
    <w:rsid w:val="006D0BDB"/>
    <w:rsid w:val="006E324E"/>
    <w:rsid w:val="006E5576"/>
    <w:rsid w:val="00705D2B"/>
    <w:rsid w:val="00710190"/>
    <w:rsid w:val="00716DCD"/>
    <w:rsid w:val="00724EDC"/>
    <w:rsid w:val="00731000"/>
    <w:rsid w:val="00742A4E"/>
    <w:rsid w:val="00753F63"/>
    <w:rsid w:val="007A3783"/>
    <w:rsid w:val="007A7DA4"/>
    <w:rsid w:val="007B4C9D"/>
    <w:rsid w:val="007C1D03"/>
    <w:rsid w:val="007C30C0"/>
    <w:rsid w:val="007E2523"/>
    <w:rsid w:val="007E38B8"/>
    <w:rsid w:val="007E6B9B"/>
    <w:rsid w:val="007F0650"/>
    <w:rsid w:val="0080227C"/>
    <w:rsid w:val="00811305"/>
    <w:rsid w:val="00812FFD"/>
    <w:rsid w:val="00822CBC"/>
    <w:rsid w:val="00840797"/>
    <w:rsid w:val="00852426"/>
    <w:rsid w:val="008709BF"/>
    <w:rsid w:val="00875AC7"/>
    <w:rsid w:val="0087700D"/>
    <w:rsid w:val="00890620"/>
    <w:rsid w:val="008A48E1"/>
    <w:rsid w:val="008A627D"/>
    <w:rsid w:val="008D5584"/>
    <w:rsid w:val="008D66C2"/>
    <w:rsid w:val="008F0CA5"/>
    <w:rsid w:val="008F154B"/>
    <w:rsid w:val="008F2815"/>
    <w:rsid w:val="009011C2"/>
    <w:rsid w:val="00916BE7"/>
    <w:rsid w:val="00931DC6"/>
    <w:rsid w:val="00950398"/>
    <w:rsid w:val="00952796"/>
    <w:rsid w:val="00954476"/>
    <w:rsid w:val="00963585"/>
    <w:rsid w:val="0096601A"/>
    <w:rsid w:val="00981A4C"/>
    <w:rsid w:val="00986114"/>
    <w:rsid w:val="009937FB"/>
    <w:rsid w:val="00994A51"/>
    <w:rsid w:val="009A120C"/>
    <w:rsid w:val="009A1AFF"/>
    <w:rsid w:val="009A55A7"/>
    <w:rsid w:val="009B270D"/>
    <w:rsid w:val="009B4A69"/>
    <w:rsid w:val="009B6ECC"/>
    <w:rsid w:val="009C6FC9"/>
    <w:rsid w:val="009D66FC"/>
    <w:rsid w:val="009D77B4"/>
    <w:rsid w:val="009E4639"/>
    <w:rsid w:val="009E6C5B"/>
    <w:rsid w:val="00A00E82"/>
    <w:rsid w:val="00A012B5"/>
    <w:rsid w:val="00A162D4"/>
    <w:rsid w:val="00A23222"/>
    <w:rsid w:val="00A25385"/>
    <w:rsid w:val="00A35816"/>
    <w:rsid w:val="00A50827"/>
    <w:rsid w:val="00A5519B"/>
    <w:rsid w:val="00A64759"/>
    <w:rsid w:val="00A64A79"/>
    <w:rsid w:val="00A64CB1"/>
    <w:rsid w:val="00A750DB"/>
    <w:rsid w:val="00A76560"/>
    <w:rsid w:val="00A8657F"/>
    <w:rsid w:val="00A953DE"/>
    <w:rsid w:val="00AA43D9"/>
    <w:rsid w:val="00AB66CC"/>
    <w:rsid w:val="00AC2C87"/>
    <w:rsid w:val="00AC2F81"/>
    <w:rsid w:val="00AC4397"/>
    <w:rsid w:val="00AC70F7"/>
    <w:rsid w:val="00AD1461"/>
    <w:rsid w:val="00AD6245"/>
    <w:rsid w:val="00AD6B30"/>
    <w:rsid w:val="00AE0BF5"/>
    <w:rsid w:val="00AE0FF8"/>
    <w:rsid w:val="00AF1269"/>
    <w:rsid w:val="00B038B6"/>
    <w:rsid w:val="00B35579"/>
    <w:rsid w:val="00B36941"/>
    <w:rsid w:val="00B37BCB"/>
    <w:rsid w:val="00B56B5F"/>
    <w:rsid w:val="00B649DA"/>
    <w:rsid w:val="00B65563"/>
    <w:rsid w:val="00B66E38"/>
    <w:rsid w:val="00B8125B"/>
    <w:rsid w:val="00B85BC2"/>
    <w:rsid w:val="00BA1048"/>
    <w:rsid w:val="00BA4844"/>
    <w:rsid w:val="00BA6FD7"/>
    <w:rsid w:val="00BB0F20"/>
    <w:rsid w:val="00BB466E"/>
    <w:rsid w:val="00BC4BBE"/>
    <w:rsid w:val="00BC6739"/>
    <w:rsid w:val="00BC784F"/>
    <w:rsid w:val="00BD0EA0"/>
    <w:rsid w:val="00BD575C"/>
    <w:rsid w:val="00BE3D36"/>
    <w:rsid w:val="00BF6FBA"/>
    <w:rsid w:val="00BF7138"/>
    <w:rsid w:val="00C023CF"/>
    <w:rsid w:val="00C2757C"/>
    <w:rsid w:val="00C36FC9"/>
    <w:rsid w:val="00C373A5"/>
    <w:rsid w:val="00C408C5"/>
    <w:rsid w:val="00C457A7"/>
    <w:rsid w:val="00C51C96"/>
    <w:rsid w:val="00C65717"/>
    <w:rsid w:val="00C70073"/>
    <w:rsid w:val="00C77007"/>
    <w:rsid w:val="00C774ED"/>
    <w:rsid w:val="00C82A71"/>
    <w:rsid w:val="00C84CA5"/>
    <w:rsid w:val="00C91983"/>
    <w:rsid w:val="00CA0C03"/>
    <w:rsid w:val="00CA0C32"/>
    <w:rsid w:val="00CA4394"/>
    <w:rsid w:val="00CC7C97"/>
    <w:rsid w:val="00CD7040"/>
    <w:rsid w:val="00CE3767"/>
    <w:rsid w:val="00CE7A09"/>
    <w:rsid w:val="00CF1698"/>
    <w:rsid w:val="00D13477"/>
    <w:rsid w:val="00D13852"/>
    <w:rsid w:val="00D16D51"/>
    <w:rsid w:val="00D2229E"/>
    <w:rsid w:val="00D23DAF"/>
    <w:rsid w:val="00D2537D"/>
    <w:rsid w:val="00D33724"/>
    <w:rsid w:val="00D50FB2"/>
    <w:rsid w:val="00D806B2"/>
    <w:rsid w:val="00D82FD4"/>
    <w:rsid w:val="00D912EF"/>
    <w:rsid w:val="00D93FBE"/>
    <w:rsid w:val="00DA09C4"/>
    <w:rsid w:val="00DA260F"/>
    <w:rsid w:val="00DA6994"/>
    <w:rsid w:val="00DA6B37"/>
    <w:rsid w:val="00DB2A43"/>
    <w:rsid w:val="00DD0847"/>
    <w:rsid w:val="00DD24AC"/>
    <w:rsid w:val="00DE3762"/>
    <w:rsid w:val="00DE5641"/>
    <w:rsid w:val="00DE6B1D"/>
    <w:rsid w:val="00DF1738"/>
    <w:rsid w:val="00DF1769"/>
    <w:rsid w:val="00E03B19"/>
    <w:rsid w:val="00E204E4"/>
    <w:rsid w:val="00E25550"/>
    <w:rsid w:val="00E274F8"/>
    <w:rsid w:val="00E30370"/>
    <w:rsid w:val="00E309CC"/>
    <w:rsid w:val="00E3222B"/>
    <w:rsid w:val="00E3575B"/>
    <w:rsid w:val="00E4366F"/>
    <w:rsid w:val="00E513A5"/>
    <w:rsid w:val="00E513EC"/>
    <w:rsid w:val="00E57283"/>
    <w:rsid w:val="00E67223"/>
    <w:rsid w:val="00E702FB"/>
    <w:rsid w:val="00E7478C"/>
    <w:rsid w:val="00E756FA"/>
    <w:rsid w:val="00E76B9C"/>
    <w:rsid w:val="00E76C83"/>
    <w:rsid w:val="00E904FD"/>
    <w:rsid w:val="00E94026"/>
    <w:rsid w:val="00EA1B32"/>
    <w:rsid w:val="00EC39F5"/>
    <w:rsid w:val="00ED314F"/>
    <w:rsid w:val="00EE0690"/>
    <w:rsid w:val="00EE3765"/>
    <w:rsid w:val="00EE5163"/>
    <w:rsid w:val="00EE7845"/>
    <w:rsid w:val="00EF293C"/>
    <w:rsid w:val="00EF4664"/>
    <w:rsid w:val="00EF4EFD"/>
    <w:rsid w:val="00F201C1"/>
    <w:rsid w:val="00F22F7B"/>
    <w:rsid w:val="00F233BB"/>
    <w:rsid w:val="00F35901"/>
    <w:rsid w:val="00F365B1"/>
    <w:rsid w:val="00F36BC0"/>
    <w:rsid w:val="00F40250"/>
    <w:rsid w:val="00F41E56"/>
    <w:rsid w:val="00F4486A"/>
    <w:rsid w:val="00F66B3A"/>
    <w:rsid w:val="00F70117"/>
    <w:rsid w:val="00F71ACC"/>
    <w:rsid w:val="00F82092"/>
    <w:rsid w:val="00F83947"/>
    <w:rsid w:val="00FA24D4"/>
    <w:rsid w:val="00FA60A4"/>
    <w:rsid w:val="00FA660D"/>
    <w:rsid w:val="00FA6AFC"/>
    <w:rsid w:val="00FB2D7C"/>
    <w:rsid w:val="00FB58D8"/>
    <w:rsid w:val="00FC3CD2"/>
    <w:rsid w:val="00FD5C1A"/>
    <w:rsid w:val="00FE3725"/>
    <w:rsid w:val="00FE4372"/>
    <w:rsid w:val="00FE5358"/>
    <w:rsid w:val="00FF223F"/>
    <w:rsid w:val="00FF7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1BF7813B"/>
  <w14:defaultImageDpi w14:val="300"/>
  <w15:chartTrackingRefBased/>
  <w15:docId w15:val="{7A2D9F13-6808-4D85-878E-EA9273F7E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99"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1048"/>
    <w:rPr>
      <w:sz w:val="24"/>
      <w:lang w:eastAsia="en-US"/>
    </w:rPr>
  </w:style>
  <w:style w:type="paragraph" w:styleId="Heading1">
    <w:name w:val="heading 1"/>
    <w:basedOn w:val="Normal"/>
    <w:next w:val="Normal"/>
    <w:qFormat/>
    <w:rsid w:val="00BA1048"/>
    <w:pPr>
      <w:keepNext/>
      <w:jc w:val="both"/>
      <w:outlineLvl w:val="0"/>
    </w:pPr>
    <w:rPr>
      <w:rFonts w:ascii="Arial" w:hAnsi="Arial" w:cs="Arial"/>
      <w:b/>
      <w:bCs/>
    </w:rPr>
  </w:style>
  <w:style w:type="paragraph" w:styleId="Heading2">
    <w:name w:val="heading 2"/>
    <w:basedOn w:val="Normal"/>
    <w:next w:val="Normal"/>
    <w:qFormat/>
    <w:rsid w:val="00BA1048"/>
    <w:pPr>
      <w:keepNext/>
      <w:tabs>
        <w:tab w:val="left" w:pos="1875"/>
      </w:tabs>
      <w:jc w:val="center"/>
      <w:outlineLvl w:val="1"/>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A1048"/>
    <w:rPr>
      <w:color w:val="0000FF"/>
      <w:u w:val="single"/>
    </w:rPr>
  </w:style>
  <w:style w:type="paragraph" w:styleId="Header">
    <w:name w:val="header"/>
    <w:basedOn w:val="Normal"/>
    <w:rsid w:val="00BA1048"/>
    <w:pPr>
      <w:tabs>
        <w:tab w:val="center" w:pos="4153"/>
        <w:tab w:val="right" w:pos="8306"/>
      </w:tabs>
    </w:pPr>
  </w:style>
  <w:style w:type="paragraph" w:styleId="Footer">
    <w:name w:val="footer"/>
    <w:basedOn w:val="Normal"/>
    <w:link w:val="FooterChar"/>
    <w:uiPriority w:val="99"/>
    <w:rsid w:val="00BA1048"/>
    <w:pPr>
      <w:tabs>
        <w:tab w:val="center" w:pos="4153"/>
        <w:tab w:val="right" w:pos="8306"/>
      </w:tabs>
    </w:pPr>
  </w:style>
  <w:style w:type="character" w:styleId="PageNumber">
    <w:name w:val="page number"/>
    <w:basedOn w:val="DefaultParagraphFont"/>
    <w:rsid w:val="00BA1048"/>
  </w:style>
  <w:style w:type="paragraph" w:styleId="DocumentMap">
    <w:name w:val="Document Map"/>
    <w:basedOn w:val="Normal"/>
    <w:semiHidden/>
    <w:rsid w:val="00BA1048"/>
    <w:pPr>
      <w:shd w:val="clear" w:color="auto" w:fill="000080"/>
    </w:pPr>
    <w:rPr>
      <w:rFonts w:ascii="Tahoma" w:hAnsi="Tahoma" w:cs="Tahoma"/>
      <w:sz w:val="20"/>
    </w:rPr>
  </w:style>
  <w:style w:type="character" w:styleId="FollowedHyperlink">
    <w:name w:val="FollowedHyperlink"/>
    <w:rsid w:val="00812FFD"/>
    <w:rPr>
      <w:color w:val="800080"/>
      <w:u w:val="single"/>
    </w:rPr>
  </w:style>
  <w:style w:type="character" w:customStyle="1" w:styleId="apple-style-span">
    <w:name w:val="apple-style-span"/>
    <w:rsid w:val="000B218B"/>
  </w:style>
  <w:style w:type="paragraph" w:styleId="BalloonText">
    <w:name w:val="Balloon Text"/>
    <w:basedOn w:val="Normal"/>
    <w:link w:val="BalloonTextChar"/>
    <w:rsid w:val="00AD6245"/>
    <w:rPr>
      <w:rFonts w:ascii="Tahoma" w:hAnsi="Tahoma" w:cs="Tahoma"/>
      <w:sz w:val="16"/>
      <w:szCs w:val="16"/>
    </w:rPr>
  </w:style>
  <w:style w:type="character" w:customStyle="1" w:styleId="BalloonTextChar">
    <w:name w:val="Balloon Text Char"/>
    <w:link w:val="BalloonText"/>
    <w:rsid w:val="00AD6245"/>
    <w:rPr>
      <w:rFonts w:ascii="Tahoma" w:hAnsi="Tahoma" w:cs="Tahoma"/>
      <w:sz w:val="16"/>
      <w:szCs w:val="16"/>
    </w:rPr>
  </w:style>
  <w:style w:type="paragraph" w:customStyle="1" w:styleId="address">
    <w:name w:val="address"/>
    <w:basedOn w:val="Normal"/>
    <w:rsid w:val="002F33ED"/>
    <w:pPr>
      <w:jc w:val="both"/>
    </w:pPr>
    <w:rPr>
      <w:rFonts w:ascii="Arial" w:hAnsi="Arial"/>
      <w:sz w:val="20"/>
      <w:szCs w:val="24"/>
    </w:rPr>
  </w:style>
  <w:style w:type="paragraph" w:customStyle="1" w:styleId="MediumGrid1-Accent21">
    <w:name w:val="Medium Grid 1 - Accent 21"/>
    <w:basedOn w:val="Normal"/>
    <w:uiPriority w:val="99"/>
    <w:qFormat/>
    <w:rsid w:val="00AC70F7"/>
    <w:pPr>
      <w:spacing w:after="200" w:line="276" w:lineRule="auto"/>
      <w:ind w:left="720"/>
      <w:contextualSpacing/>
    </w:pPr>
    <w:rPr>
      <w:rFonts w:ascii="Calibri" w:eastAsia="Calibri" w:hAnsi="Calibri"/>
      <w:sz w:val="22"/>
      <w:szCs w:val="22"/>
    </w:rPr>
  </w:style>
  <w:style w:type="character" w:styleId="HTMLCite">
    <w:name w:val="HTML Cite"/>
    <w:uiPriority w:val="99"/>
    <w:unhideWhenUsed/>
    <w:rsid w:val="003F0182"/>
    <w:rPr>
      <w:i/>
      <w:iCs/>
    </w:rPr>
  </w:style>
  <w:style w:type="paragraph" w:styleId="ListParagraph">
    <w:name w:val="List Paragraph"/>
    <w:basedOn w:val="Normal"/>
    <w:uiPriority w:val="34"/>
    <w:qFormat/>
    <w:rsid w:val="00A64A79"/>
    <w:pPr>
      <w:ind w:left="720"/>
    </w:pPr>
  </w:style>
  <w:style w:type="paragraph" w:styleId="NormalWeb">
    <w:name w:val="Normal (Web)"/>
    <w:basedOn w:val="Normal"/>
    <w:uiPriority w:val="99"/>
    <w:unhideWhenUsed/>
    <w:rsid w:val="00165399"/>
    <w:pPr>
      <w:spacing w:before="100" w:beforeAutospacing="1" w:after="100" w:afterAutospacing="1"/>
    </w:pPr>
    <w:rPr>
      <w:szCs w:val="24"/>
      <w:lang w:val="en-US"/>
    </w:rPr>
  </w:style>
  <w:style w:type="table" w:styleId="TableGrid">
    <w:name w:val="Table Grid"/>
    <w:basedOn w:val="TableNormal"/>
    <w:uiPriority w:val="39"/>
    <w:rsid w:val="00165399"/>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
    <w:name w:val="Preformatted"/>
    <w:basedOn w:val="Normal"/>
    <w:rsid w:val="008F281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lang w:eastAsia="en-GB"/>
    </w:rPr>
  </w:style>
  <w:style w:type="character" w:customStyle="1" w:styleId="FooterChar">
    <w:name w:val="Footer Char"/>
    <w:basedOn w:val="DefaultParagraphFont"/>
    <w:link w:val="Footer"/>
    <w:uiPriority w:val="99"/>
    <w:rsid w:val="005D6C8E"/>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519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Boy</a:t>
            </a:r>
            <a:r>
              <a:rPr lang="en-GB" baseline="0"/>
              <a:t> Girl ratio</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9FD-4D97-8FF9-38EE8041FD5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9FD-4D97-8FF9-38EE8041FD5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Sheet1!$A$16:$A$17</c:f>
              <c:strCache>
                <c:ptCount val="2"/>
                <c:pt idx="0">
                  <c:v>Boys</c:v>
                </c:pt>
                <c:pt idx="1">
                  <c:v>Girls</c:v>
                </c:pt>
              </c:strCache>
            </c:strRef>
          </c:cat>
          <c:val>
            <c:numRef>
              <c:f>Sheet1!$B$16:$B$17</c:f>
              <c:numCache>
                <c:formatCode>General</c:formatCode>
                <c:ptCount val="2"/>
                <c:pt idx="0">
                  <c:v>23</c:v>
                </c:pt>
                <c:pt idx="1">
                  <c:v>12</c:v>
                </c:pt>
              </c:numCache>
            </c:numRef>
          </c:val>
          <c:extLst>
            <c:ext xmlns:c16="http://schemas.microsoft.com/office/drawing/2014/chart" uri="{C3380CC4-5D6E-409C-BE32-E72D297353CC}">
              <c16:uniqueId val="{00000004-99FD-4D97-8FF9-38EE8041FD5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563C5E-C5A3-4342-8682-F490FAE308F1}" type="doc">
      <dgm:prSet loTypeId="urn:microsoft.com/office/officeart/2005/8/layout/hProcess9" loCatId="process" qsTypeId="urn:microsoft.com/office/officeart/2005/8/quickstyle/simple1" qsCatId="simple" csTypeId="urn:microsoft.com/office/officeart/2005/8/colors/accent3_4" csCatId="accent3" phldr="1"/>
      <dgm:spPr/>
    </dgm:pt>
    <dgm:pt modelId="{D28FCFFF-1F63-40A2-AF99-700D9F3ADD0B}">
      <dgm:prSet phldrT="[Text]" custT="1"/>
      <dgm:spPr/>
      <dgm:t>
        <a:bodyPr/>
        <a:lstStyle/>
        <a:p>
          <a:r>
            <a:rPr lang="en-US" sz="1200" b="1" i="1">
              <a:latin typeface="Tahoma" panose="020B0604030504040204" pitchFamily="34" charset="0"/>
              <a:ea typeface="Tahoma" panose="020B0604030504040204" pitchFamily="34" charset="0"/>
              <a:cs typeface="Tahoma" panose="020B0604030504040204" pitchFamily="34" charset="0"/>
            </a:rPr>
            <a:t>Universal</a:t>
          </a:r>
        </a:p>
        <a:p>
          <a:r>
            <a:rPr lang="en-US" sz="1200" b="1">
              <a:latin typeface="Tahoma" panose="020B0604030504040204" pitchFamily="34" charset="0"/>
              <a:ea typeface="Tahoma" panose="020B0604030504040204" pitchFamily="34" charset="0"/>
              <a:cs typeface="Tahoma" panose="020B0604030504040204" pitchFamily="34" charset="0"/>
            </a:rPr>
            <a:t>Quality First Teaching</a:t>
          </a:r>
        </a:p>
        <a:p>
          <a:r>
            <a:rPr lang="en-US" sz="1000">
              <a:latin typeface="Tahoma" panose="020B0604030504040204" pitchFamily="34" charset="0"/>
              <a:ea typeface="Tahoma" panose="020B0604030504040204" pitchFamily="34" charset="0"/>
              <a:cs typeface="Tahoma" panose="020B0604030504040204" pitchFamily="34" charset="0"/>
            </a:rPr>
            <a:t>Initial concerns activate observations and screening.</a:t>
          </a:r>
        </a:p>
        <a:p>
          <a:r>
            <a:rPr lang="en-US" sz="1000">
              <a:latin typeface="Tahoma" panose="020B0604030504040204" pitchFamily="34" charset="0"/>
              <a:ea typeface="Tahoma" panose="020B0604030504040204" pitchFamily="34" charset="0"/>
              <a:cs typeface="Tahoma" panose="020B0604030504040204" pitchFamily="34" charset="0"/>
            </a:rPr>
            <a:t>What can we provide through QFT? Differentiated curriculum/delivery/outcomes.</a:t>
          </a:r>
        </a:p>
        <a:p>
          <a:r>
            <a:rPr lang="en-US" sz="1000">
              <a:latin typeface="Tahoma" panose="020B0604030504040204" pitchFamily="34" charset="0"/>
              <a:ea typeface="Tahoma" panose="020B0604030504040204" pitchFamily="34" charset="0"/>
              <a:cs typeface="Tahoma" panose="020B0604030504040204" pitchFamily="34" charset="0"/>
            </a:rPr>
            <a:t> What equipment and resources can we put in place? </a:t>
          </a:r>
        </a:p>
        <a:p>
          <a:r>
            <a:rPr lang="en-US" sz="1000">
              <a:latin typeface="Tahoma" panose="020B0604030504040204" pitchFamily="34" charset="0"/>
              <a:ea typeface="Tahoma" panose="020B0604030504040204" pitchFamily="34" charset="0"/>
              <a:cs typeface="Tahoma" panose="020B0604030504040204" pitchFamily="34" charset="0"/>
            </a:rPr>
            <a:t>How can we adapt the curriculum or learning environment?</a:t>
          </a:r>
        </a:p>
        <a:p>
          <a:r>
            <a:rPr lang="en-US" sz="1000">
              <a:latin typeface="Tahoma" panose="020B0604030504040204" pitchFamily="34" charset="0"/>
              <a:ea typeface="Tahoma" panose="020B0604030504040204" pitchFamily="34" charset="0"/>
              <a:cs typeface="Tahoma" panose="020B0604030504040204" pitchFamily="34" charset="0"/>
            </a:rPr>
            <a:t>What can we provide in class, through group work or in-class interventions?</a:t>
          </a:r>
        </a:p>
        <a:p>
          <a:r>
            <a:rPr lang="en-US" sz="1000">
              <a:latin typeface="Tahoma" panose="020B0604030504040204" pitchFamily="34" charset="0"/>
              <a:ea typeface="Tahoma" panose="020B0604030504040204" pitchFamily="34" charset="0"/>
              <a:cs typeface="Tahoma" panose="020B0604030504040204" pitchFamily="34" charset="0"/>
            </a:rPr>
            <a:t>Monitored through PPMs</a:t>
          </a:r>
        </a:p>
        <a:p>
          <a:r>
            <a:rPr lang="en-US" sz="1000">
              <a:latin typeface="Tahoma" panose="020B0604030504040204" pitchFamily="34" charset="0"/>
              <a:ea typeface="Tahoma" panose="020B0604030504040204" pitchFamily="34" charset="0"/>
              <a:cs typeface="Tahoma" panose="020B0604030504040204" pitchFamily="34" charset="0"/>
            </a:rPr>
            <a:t>Differentition of planning and class based provision maps</a:t>
          </a:r>
        </a:p>
        <a:p>
          <a:r>
            <a:rPr lang="en-US" sz="1000">
              <a:latin typeface="Tahoma" panose="020B0604030504040204" pitchFamily="34" charset="0"/>
              <a:ea typeface="Tahoma" panose="020B0604030504040204" pitchFamily="34" charset="0"/>
              <a:cs typeface="Tahoma" panose="020B0604030504040204" pitchFamily="34" charset="0"/>
            </a:rPr>
            <a:t>Children on 'ATM'</a:t>
          </a:r>
        </a:p>
      </dgm:t>
    </dgm:pt>
    <dgm:pt modelId="{9358B557-F51B-48AA-89A2-A82ABAB20390}" type="parTrans" cxnId="{0DEEEEC3-FE8B-4042-A087-A53C88215C9F}">
      <dgm:prSet/>
      <dgm:spPr/>
      <dgm:t>
        <a:bodyPr/>
        <a:lstStyle/>
        <a:p>
          <a:endParaRPr lang="en-US"/>
        </a:p>
      </dgm:t>
    </dgm:pt>
    <dgm:pt modelId="{69430602-F573-4405-9255-A101ECC90CDD}" type="sibTrans" cxnId="{0DEEEEC3-FE8B-4042-A087-A53C88215C9F}">
      <dgm:prSet/>
      <dgm:spPr/>
      <dgm:t>
        <a:bodyPr/>
        <a:lstStyle/>
        <a:p>
          <a:endParaRPr lang="en-US"/>
        </a:p>
      </dgm:t>
    </dgm:pt>
    <dgm:pt modelId="{07357051-1081-4501-91AD-44073A85B22F}">
      <dgm:prSet phldrT="[Text]" custT="1"/>
      <dgm:spPr/>
      <dgm:t>
        <a:bodyPr/>
        <a:lstStyle/>
        <a:p>
          <a:pPr algn="ctr"/>
          <a:r>
            <a:rPr lang="en-US" sz="1000" b="1">
              <a:latin typeface="Tahoma" panose="020B0604030504040204" pitchFamily="34" charset="0"/>
              <a:ea typeface="Tahoma" panose="020B0604030504040204" pitchFamily="34" charset="0"/>
              <a:cs typeface="Tahoma" panose="020B0604030504040204" pitchFamily="34" charset="0"/>
            </a:rPr>
            <a:t>Targeted</a:t>
          </a:r>
        </a:p>
        <a:p>
          <a:pPr algn="ctr"/>
          <a:r>
            <a:rPr lang="en-US" sz="1000" b="1">
              <a:latin typeface="Tahoma" panose="020B0604030504040204" pitchFamily="34" charset="0"/>
              <a:ea typeface="Tahoma" panose="020B0604030504040204" pitchFamily="34" charset="0"/>
              <a:cs typeface="Tahoma" panose="020B0604030504040204" pitchFamily="34" charset="0"/>
            </a:rPr>
            <a:t>SEN Support</a:t>
          </a:r>
        </a:p>
        <a:p>
          <a:pPr algn="ctr"/>
          <a:r>
            <a:rPr lang="en-US" sz="1000" b="1">
              <a:latin typeface="Tahoma" panose="020B0604030504040204" pitchFamily="34" charset="0"/>
              <a:ea typeface="Tahoma" panose="020B0604030504040204" pitchFamily="34" charset="0"/>
              <a:cs typeface="Tahoma" panose="020B0604030504040204" pitchFamily="34" charset="0"/>
            </a:rPr>
            <a:t>Additional School Intervention</a:t>
          </a:r>
        </a:p>
        <a:p>
          <a:pPr algn="ctr"/>
          <a:r>
            <a:rPr lang="en-US" sz="1000" b="0">
              <a:latin typeface="Tahoma" panose="020B0604030504040204" pitchFamily="34" charset="0"/>
              <a:ea typeface="Tahoma" panose="020B0604030504040204" pitchFamily="34" charset="0"/>
              <a:cs typeface="Tahoma" panose="020B0604030504040204" pitchFamily="34" charset="0"/>
            </a:rPr>
            <a:t>Despite wave 1 input, concerns may remain or concerns may be complex. </a:t>
          </a:r>
        </a:p>
        <a:p>
          <a:pPr algn="ctr"/>
          <a:r>
            <a:rPr lang="en-US" sz="1000" b="0">
              <a:latin typeface="Tahoma" panose="020B0604030504040204" pitchFamily="34" charset="0"/>
              <a:ea typeface="Tahoma" panose="020B0604030504040204" pitchFamily="34" charset="0"/>
              <a:cs typeface="Tahoma" panose="020B0604030504040204" pitchFamily="34" charset="0"/>
            </a:rPr>
            <a:t>Attainment levels may dip; commuincation, physical or emotional needs maybe identified by parents, school or external agencies.</a:t>
          </a:r>
        </a:p>
        <a:p>
          <a:pPr algn="ctr"/>
          <a:r>
            <a:rPr lang="en-US" sz="1000" b="0">
              <a:latin typeface="Tahoma" panose="020B0604030504040204" pitchFamily="34" charset="0"/>
              <a:ea typeface="Tahoma" panose="020B0604030504040204" pitchFamily="34" charset="0"/>
              <a:cs typeface="Tahoma" panose="020B0604030504040204" pitchFamily="34" charset="0"/>
            </a:rPr>
            <a:t>Increase levels of support which include out of class, evidence-based interventions.</a:t>
          </a:r>
        </a:p>
        <a:p>
          <a:pPr algn="ctr"/>
          <a:r>
            <a:rPr lang="en-US" sz="1000" b="0">
              <a:latin typeface="Tahoma" panose="020B0604030504040204" pitchFamily="34" charset="0"/>
              <a:ea typeface="Tahoma" panose="020B0604030504040204" pitchFamily="34" charset="0"/>
              <a:cs typeface="Tahoma" panose="020B0604030504040204" pitchFamily="34" charset="0"/>
            </a:rPr>
            <a:t>Outside agencies may be involved.</a:t>
          </a:r>
        </a:p>
        <a:p>
          <a:pPr algn="ctr"/>
          <a:r>
            <a:rPr lang="en-US" sz="1000" b="0">
              <a:latin typeface="Tahoma" panose="020B0604030504040204" pitchFamily="34" charset="0"/>
              <a:ea typeface="Tahoma" panose="020B0604030504040204" pitchFamily="34" charset="0"/>
              <a:cs typeface="Tahoma" panose="020B0604030504040204" pitchFamily="34" charset="0"/>
            </a:rPr>
            <a:t>Children are on SEND Register, PMS and ILPs</a:t>
          </a:r>
        </a:p>
        <a:p>
          <a:pPr algn="ctr"/>
          <a:endParaRPr lang="en-US" sz="1000" b="1">
            <a:latin typeface="Tahoma" panose="020B0604030504040204" pitchFamily="34" charset="0"/>
            <a:ea typeface="Tahoma" panose="020B0604030504040204" pitchFamily="34" charset="0"/>
            <a:cs typeface="Tahoma" panose="020B0604030504040204" pitchFamily="34" charset="0"/>
          </a:endParaRPr>
        </a:p>
      </dgm:t>
    </dgm:pt>
    <dgm:pt modelId="{21CF7CEC-8F84-475A-98EF-3B66783444C5}" type="parTrans" cxnId="{08E5E3D9-786C-4484-9AC3-559744C38B49}">
      <dgm:prSet/>
      <dgm:spPr/>
      <dgm:t>
        <a:bodyPr/>
        <a:lstStyle/>
        <a:p>
          <a:endParaRPr lang="en-US"/>
        </a:p>
      </dgm:t>
    </dgm:pt>
    <dgm:pt modelId="{11FF0EE7-8B2F-42A1-A68B-05B86D2FCF9B}" type="sibTrans" cxnId="{08E5E3D9-786C-4484-9AC3-559744C38B49}">
      <dgm:prSet/>
      <dgm:spPr/>
      <dgm:t>
        <a:bodyPr/>
        <a:lstStyle/>
        <a:p>
          <a:endParaRPr lang="en-US"/>
        </a:p>
      </dgm:t>
    </dgm:pt>
    <dgm:pt modelId="{DD79DA38-441F-4706-81B9-0118E72B6455}">
      <dgm:prSet phldrT="[Text]" custT="1"/>
      <dgm:spPr/>
      <dgm:t>
        <a:bodyPr/>
        <a:lstStyle/>
        <a:p>
          <a:r>
            <a:rPr lang="en-US" sz="1200" b="1">
              <a:latin typeface="Tahoma" panose="020B0604030504040204" pitchFamily="34" charset="0"/>
              <a:ea typeface="Tahoma" panose="020B0604030504040204" pitchFamily="34" charset="0"/>
              <a:cs typeface="Tahoma" panose="020B0604030504040204" pitchFamily="34" charset="0"/>
            </a:rPr>
            <a:t>Individual</a:t>
          </a:r>
        </a:p>
        <a:p>
          <a:r>
            <a:rPr lang="en-US" sz="1200" b="1">
              <a:latin typeface="Tahoma" panose="020B0604030504040204" pitchFamily="34" charset="0"/>
              <a:ea typeface="Tahoma" panose="020B0604030504040204" pitchFamily="34" charset="0"/>
              <a:cs typeface="Tahoma" panose="020B0604030504040204" pitchFamily="34" charset="0"/>
            </a:rPr>
            <a:t>High Need or RON</a:t>
          </a:r>
        </a:p>
        <a:p>
          <a:r>
            <a:rPr lang="en-US" sz="1200" b="1">
              <a:latin typeface="Tahoma" panose="020B0604030504040204" pitchFamily="34" charset="0"/>
              <a:ea typeface="Tahoma" panose="020B0604030504040204" pitchFamily="34" charset="0"/>
              <a:cs typeface="Tahoma" panose="020B0604030504040204" pitchFamily="34" charset="0"/>
            </a:rPr>
            <a:t>(Record of Need)</a:t>
          </a:r>
        </a:p>
        <a:p>
          <a:endParaRPr lang="en-US" sz="1200" b="1">
            <a:latin typeface="Tahoma" panose="020B0604030504040204" pitchFamily="34" charset="0"/>
            <a:ea typeface="Tahoma" panose="020B0604030504040204" pitchFamily="34" charset="0"/>
            <a:cs typeface="Tahoma" panose="020B0604030504040204" pitchFamily="34" charset="0"/>
          </a:endParaRPr>
        </a:p>
        <a:p>
          <a:r>
            <a:rPr lang="en-US" sz="1000">
              <a:latin typeface="Tahoma" panose="020B0604030504040204" pitchFamily="34" charset="0"/>
              <a:ea typeface="Tahoma" panose="020B0604030504040204" pitchFamily="34" charset="0"/>
              <a:cs typeface="Tahoma" panose="020B0604030504040204" pitchFamily="34" charset="0"/>
            </a:rPr>
            <a:t>Monitored through multi-agency termly and annual reviews</a:t>
          </a:r>
        </a:p>
      </dgm:t>
    </dgm:pt>
    <dgm:pt modelId="{40F8CA54-5C15-45DF-A98B-77BA7CF19A47}" type="sibTrans" cxnId="{871773FB-051A-4808-BB23-0EFCFD9C2EE4}">
      <dgm:prSet/>
      <dgm:spPr/>
      <dgm:t>
        <a:bodyPr/>
        <a:lstStyle/>
        <a:p>
          <a:endParaRPr lang="en-US"/>
        </a:p>
      </dgm:t>
    </dgm:pt>
    <dgm:pt modelId="{3EAA5FC6-8516-46B8-87D2-3CCB2C8B1163}" type="parTrans" cxnId="{871773FB-051A-4808-BB23-0EFCFD9C2EE4}">
      <dgm:prSet/>
      <dgm:spPr/>
      <dgm:t>
        <a:bodyPr/>
        <a:lstStyle/>
        <a:p>
          <a:endParaRPr lang="en-US"/>
        </a:p>
      </dgm:t>
    </dgm:pt>
    <dgm:pt modelId="{C5AA3135-4787-40E0-AE4A-5E9430644FD9}" type="pres">
      <dgm:prSet presAssocID="{D0563C5E-C5A3-4342-8682-F490FAE308F1}" presName="CompostProcess" presStyleCnt="0">
        <dgm:presLayoutVars>
          <dgm:dir/>
          <dgm:resizeHandles val="exact"/>
        </dgm:presLayoutVars>
      </dgm:prSet>
      <dgm:spPr/>
    </dgm:pt>
    <dgm:pt modelId="{D8983E25-E4DE-4E85-A17C-3F1AB7D31744}" type="pres">
      <dgm:prSet presAssocID="{D0563C5E-C5A3-4342-8682-F490FAE308F1}" presName="arrow" presStyleLbl="bgShp" presStyleIdx="0" presStyleCnt="1" custScaleX="115358"/>
      <dgm:spPr/>
    </dgm:pt>
    <dgm:pt modelId="{4F672D8F-AAA9-4C5C-8304-8674791BA176}" type="pres">
      <dgm:prSet presAssocID="{D0563C5E-C5A3-4342-8682-F490FAE308F1}" presName="linearProcess" presStyleCnt="0"/>
      <dgm:spPr/>
    </dgm:pt>
    <dgm:pt modelId="{A1BC5A92-FDF4-4B77-9F58-B891D87D9571}" type="pres">
      <dgm:prSet presAssocID="{D28FCFFF-1F63-40A2-AF99-700D9F3ADD0B}" presName="textNode" presStyleLbl="node1" presStyleIdx="0" presStyleCnt="3" custScaleX="161679" custScaleY="229197" custLinFactNeighborX="40540" custLinFactNeighborY="1733">
        <dgm:presLayoutVars>
          <dgm:bulletEnabled val="1"/>
        </dgm:presLayoutVars>
      </dgm:prSet>
      <dgm:spPr/>
    </dgm:pt>
    <dgm:pt modelId="{A1594D10-AE73-4F5A-B4BD-17171028CE83}" type="pres">
      <dgm:prSet presAssocID="{69430602-F573-4405-9255-A101ECC90CDD}" presName="sibTrans" presStyleCnt="0"/>
      <dgm:spPr/>
    </dgm:pt>
    <dgm:pt modelId="{5A0214EE-680A-4E71-A7BD-C85527F8552E}" type="pres">
      <dgm:prSet presAssocID="{07357051-1081-4501-91AD-44073A85B22F}" presName="textNode" presStyleLbl="node1" presStyleIdx="1" presStyleCnt="3" custScaleX="127453" custScaleY="229198" custLinFactNeighborX="-15811" custLinFactNeighborY="-433">
        <dgm:presLayoutVars>
          <dgm:bulletEnabled val="1"/>
        </dgm:presLayoutVars>
      </dgm:prSet>
      <dgm:spPr/>
    </dgm:pt>
    <dgm:pt modelId="{64AB9E09-A21F-4818-8574-269FEFFCD59F}" type="pres">
      <dgm:prSet presAssocID="{11FF0EE7-8B2F-42A1-A68B-05B86D2FCF9B}" presName="sibTrans" presStyleCnt="0"/>
      <dgm:spPr/>
    </dgm:pt>
    <dgm:pt modelId="{CA9CEA80-CAC4-4194-99C2-C22C962C0A3E}" type="pres">
      <dgm:prSet presAssocID="{DD79DA38-441F-4706-81B9-0118E72B6455}" presName="textNode" presStyleLbl="node1" presStyleIdx="2" presStyleCnt="3" custScaleY="165927" custLinFactNeighborX="-83827" custLinFactNeighborY="-2600">
        <dgm:presLayoutVars>
          <dgm:bulletEnabled val="1"/>
        </dgm:presLayoutVars>
      </dgm:prSet>
      <dgm:spPr/>
    </dgm:pt>
  </dgm:ptLst>
  <dgm:cxnLst>
    <dgm:cxn modelId="{B523EF02-13C6-48D6-95D4-6222143197B8}" type="presOf" srcId="{07357051-1081-4501-91AD-44073A85B22F}" destId="{5A0214EE-680A-4E71-A7BD-C85527F8552E}" srcOrd="0" destOrd="0" presId="urn:microsoft.com/office/officeart/2005/8/layout/hProcess9"/>
    <dgm:cxn modelId="{EB31A817-988F-48A2-953F-4CFCB5A202B2}" type="presOf" srcId="{D0563C5E-C5A3-4342-8682-F490FAE308F1}" destId="{C5AA3135-4787-40E0-AE4A-5E9430644FD9}" srcOrd="0" destOrd="0" presId="urn:microsoft.com/office/officeart/2005/8/layout/hProcess9"/>
    <dgm:cxn modelId="{98FC6424-3165-414D-A2ED-4C7CD039492B}" type="presOf" srcId="{DD79DA38-441F-4706-81B9-0118E72B6455}" destId="{CA9CEA80-CAC4-4194-99C2-C22C962C0A3E}" srcOrd="0" destOrd="0" presId="urn:microsoft.com/office/officeart/2005/8/layout/hProcess9"/>
    <dgm:cxn modelId="{3FADD8AD-2389-48B7-888A-54A914AFC671}" type="presOf" srcId="{D28FCFFF-1F63-40A2-AF99-700D9F3ADD0B}" destId="{A1BC5A92-FDF4-4B77-9F58-B891D87D9571}" srcOrd="0" destOrd="0" presId="urn:microsoft.com/office/officeart/2005/8/layout/hProcess9"/>
    <dgm:cxn modelId="{0DEEEEC3-FE8B-4042-A087-A53C88215C9F}" srcId="{D0563C5E-C5A3-4342-8682-F490FAE308F1}" destId="{D28FCFFF-1F63-40A2-AF99-700D9F3ADD0B}" srcOrd="0" destOrd="0" parTransId="{9358B557-F51B-48AA-89A2-A82ABAB20390}" sibTransId="{69430602-F573-4405-9255-A101ECC90CDD}"/>
    <dgm:cxn modelId="{08E5E3D9-786C-4484-9AC3-559744C38B49}" srcId="{D0563C5E-C5A3-4342-8682-F490FAE308F1}" destId="{07357051-1081-4501-91AD-44073A85B22F}" srcOrd="1" destOrd="0" parTransId="{21CF7CEC-8F84-475A-98EF-3B66783444C5}" sibTransId="{11FF0EE7-8B2F-42A1-A68B-05B86D2FCF9B}"/>
    <dgm:cxn modelId="{871773FB-051A-4808-BB23-0EFCFD9C2EE4}" srcId="{D0563C5E-C5A3-4342-8682-F490FAE308F1}" destId="{DD79DA38-441F-4706-81B9-0118E72B6455}" srcOrd="2" destOrd="0" parTransId="{3EAA5FC6-8516-46B8-87D2-3CCB2C8B1163}" sibTransId="{40F8CA54-5C15-45DF-A98B-77BA7CF19A47}"/>
    <dgm:cxn modelId="{4057A591-D38A-4D48-93ED-E05DA81C6AE7}" type="presParOf" srcId="{C5AA3135-4787-40E0-AE4A-5E9430644FD9}" destId="{D8983E25-E4DE-4E85-A17C-3F1AB7D31744}" srcOrd="0" destOrd="0" presId="urn:microsoft.com/office/officeart/2005/8/layout/hProcess9"/>
    <dgm:cxn modelId="{0191C630-698F-424F-BCF1-887D1CE755FA}" type="presParOf" srcId="{C5AA3135-4787-40E0-AE4A-5E9430644FD9}" destId="{4F672D8F-AAA9-4C5C-8304-8674791BA176}" srcOrd="1" destOrd="0" presId="urn:microsoft.com/office/officeart/2005/8/layout/hProcess9"/>
    <dgm:cxn modelId="{E5C63C43-E911-404B-8169-F4940A64B5D6}" type="presParOf" srcId="{4F672D8F-AAA9-4C5C-8304-8674791BA176}" destId="{A1BC5A92-FDF4-4B77-9F58-B891D87D9571}" srcOrd="0" destOrd="0" presId="urn:microsoft.com/office/officeart/2005/8/layout/hProcess9"/>
    <dgm:cxn modelId="{4E51FA99-36B9-4E4D-9D3A-4F67F1BB6EC0}" type="presParOf" srcId="{4F672D8F-AAA9-4C5C-8304-8674791BA176}" destId="{A1594D10-AE73-4F5A-B4BD-17171028CE83}" srcOrd="1" destOrd="0" presId="urn:microsoft.com/office/officeart/2005/8/layout/hProcess9"/>
    <dgm:cxn modelId="{1AFC34DB-CC0F-422A-A395-38CF75C56EDD}" type="presParOf" srcId="{4F672D8F-AAA9-4C5C-8304-8674791BA176}" destId="{5A0214EE-680A-4E71-A7BD-C85527F8552E}" srcOrd="2" destOrd="0" presId="urn:microsoft.com/office/officeart/2005/8/layout/hProcess9"/>
    <dgm:cxn modelId="{3190EE24-568A-4FE6-990A-0464FECD1EF1}" type="presParOf" srcId="{4F672D8F-AAA9-4C5C-8304-8674791BA176}" destId="{64AB9E09-A21F-4818-8574-269FEFFCD59F}" srcOrd="3" destOrd="0" presId="urn:microsoft.com/office/officeart/2005/8/layout/hProcess9"/>
    <dgm:cxn modelId="{C5ADACC2-810B-467A-9916-ADAFF97AC280}" type="presParOf" srcId="{4F672D8F-AAA9-4C5C-8304-8674791BA176}" destId="{CA9CEA80-CAC4-4194-99C2-C22C962C0A3E}" srcOrd="4"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983E25-E4DE-4E85-A17C-3F1AB7D31744}">
      <dsp:nvSpPr>
        <dsp:cNvPr id="0" name=""/>
        <dsp:cNvSpPr/>
      </dsp:nvSpPr>
      <dsp:spPr>
        <a:xfrm>
          <a:off x="69658" y="0"/>
          <a:ext cx="7020942" cy="4057650"/>
        </a:xfrm>
        <a:prstGeom prst="rightArrow">
          <a:avLst/>
        </a:prstGeom>
        <a:solidFill>
          <a:schemeClr val="accent3">
            <a:tint val="5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1BC5A92-FDF4-4B77-9F58-B891D87D9571}">
      <dsp:nvSpPr>
        <dsp:cNvPr id="0" name=""/>
        <dsp:cNvSpPr/>
      </dsp:nvSpPr>
      <dsp:spPr>
        <a:xfrm>
          <a:off x="198730" y="196950"/>
          <a:ext cx="2696527" cy="3720004"/>
        </a:xfrm>
        <a:prstGeom prst="roundRect">
          <a:avLst/>
        </a:prstGeom>
        <a:solidFill>
          <a:schemeClr val="accent3">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ahoma" panose="020B0604030504040204" pitchFamily="34" charset="0"/>
              <a:ea typeface="Tahoma" panose="020B0604030504040204" pitchFamily="34" charset="0"/>
              <a:cs typeface="Tahoma" panose="020B0604030504040204" pitchFamily="34" charset="0"/>
            </a:rPr>
            <a:t>Universal</a:t>
          </a:r>
        </a:p>
        <a:p>
          <a:pPr marL="0" lvl="0" indent="0" algn="ctr" defTabSz="533400">
            <a:lnSpc>
              <a:spcPct val="90000"/>
            </a:lnSpc>
            <a:spcBef>
              <a:spcPct val="0"/>
            </a:spcBef>
            <a:spcAft>
              <a:spcPct val="35000"/>
            </a:spcAft>
            <a:buNone/>
          </a:pPr>
          <a:r>
            <a:rPr lang="en-US" sz="1200" b="1" kern="1200">
              <a:latin typeface="Tahoma" panose="020B0604030504040204" pitchFamily="34" charset="0"/>
              <a:ea typeface="Tahoma" panose="020B0604030504040204" pitchFamily="34" charset="0"/>
              <a:cs typeface="Tahoma" panose="020B0604030504040204" pitchFamily="34" charset="0"/>
            </a:rPr>
            <a:t>Quality First Teaching</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Initial concerns activate observations and screening.</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What can we provide through QFT? Differentiated curriculum/delivery/outcomes.</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 What equipment and resources can we put in place? </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How can we adapt the curriculum or learning environment?</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What can we provide in class, through group work or in-class interventions?</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Monitored through PPMs</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Differentition of planning and class based provision maps</a:t>
          </a: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Children on 'ATM'</a:t>
          </a:r>
        </a:p>
      </dsp:txBody>
      <dsp:txXfrm>
        <a:off x="330364" y="328584"/>
        <a:ext cx="2433259" cy="3456736"/>
      </dsp:txXfrm>
    </dsp:sp>
    <dsp:sp modelId="{5A0214EE-680A-4E71-A7BD-C85527F8552E}">
      <dsp:nvSpPr>
        <dsp:cNvPr id="0" name=""/>
        <dsp:cNvSpPr/>
      </dsp:nvSpPr>
      <dsp:spPr>
        <a:xfrm>
          <a:off x="2995368" y="161786"/>
          <a:ext cx="2125696" cy="3720021"/>
        </a:xfrm>
        <a:prstGeom prst="roundRect">
          <a:avLst/>
        </a:prstGeom>
        <a:solidFill>
          <a:schemeClr val="accent3">
            <a:shade val="50000"/>
            <a:hueOff val="0"/>
            <a:satOff val="0"/>
            <a:lumOff val="239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ahoma" panose="020B0604030504040204" pitchFamily="34" charset="0"/>
              <a:ea typeface="Tahoma" panose="020B0604030504040204" pitchFamily="34" charset="0"/>
              <a:cs typeface="Tahoma" panose="020B0604030504040204" pitchFamily="34" charset="0"/>
            </a:rPr>
            <a:t>Targeted</a:t>
          </a:r>
        </a:p>
        <a:p>
          <a:pPr marL="0" lvl="0" indent="0" algn="ctr" defTabSz="444500">
            <a:lnSpc>
              <a:spcPct val="90000"/>
            </a:lnSpc>
            <a:spcBef>
              <a:spcPct val="0"/>
            </a:spcBef>
            <a:spcAft>
              <a:spcPct val="35000"/>
            </a:spcAft>
            <a:buNone/>
          </a:pPr>
          <a:r>
            <a:rPr lang="en-US" sz="1000" b="1" kern="1200">
              <a:latin typeface="Tahoma" panose="020B0604030504040204" pitchFamily="34" charset="0"/>
              <a:ea typeface="Tahoma" panose="020B0604030504040204" pitchFamily="34" charset="0"/>
              <a:cs typeface="Tahoma" panose="020B0604030504040204" pitchFamily="34" charset="0"/>
            </a:rPr>
            <a:t>SEN Support</a:t>
          </a:r>
        </a:p>
        <a:p>
          <a:pPr marL="0" lvl="0" indent="0" algn="ctr" defTabSz="444500">
            <a:lnSpc>
              <a:spcPct val="90000"/>
            </a:lnSpc>
            <a:spcBef>
              <a:spcPct val="0"/>
            </a:spcBef>
            <a:spcAft>
              <a:spcPct val="35000"/>
            </a:spcAft>
            <a:buNone/>
          </a:pPr>
          <a:r>
            <a:rPr lang="en-US" sz="1000" b="1" kern="1200">
              <a:latin typeface="Tahoma" panose="020B0604030504040204" pitchFamily="34" charset="0"/>
              <a:ea typeface="Tahoma" panose="020B0604030504040204" pitchFamily="34" charset="0"/>
              <a:cs typeface="Tahoma" panose="020B0604030504040204" pitchFamily="34" charset="0"/>
            </a:rPr>
            <a:t>Additional School Intervention</a:t>
          </a:r>
        </a:p>
        <a:p>
          <a:pPr marL="0" lvl="0" indent="0" algn="ctr" defTabSz="444500">
            <a:lnSpc>
              <a:spcPct val="90000"/>
            </a:lnSpc>
            <a:spcBef>
              <a:spcPct val="0"/>
            </a:spcBef>
            <a:spcAft>
              <a:spcPct val="35000"/>
            </a:spcAft>
            <a:buNone/>
          </a:pPr>
          <a:r>
            <a:rPr lang="en-US" sz="1000" b="0" kern="1200">
              <a:latin typeface="Tahoma" panose="020B0604030504040204" pitchFamily="34" charset="0"/>
              <a:ea typeface="Tahoma" panose="020B0604030504040204" pitchFamily="34" charset="0"/>
              <a:cs typeface="Tahoma" panose="020B0604030504040204" pitchFamily="34" charset="0"/>
            </a:rPr>
            <a:t>Despite wave 1 input, concerns may remain or concerns may be complex. </a:t>
          </a:r>
        </a:p>
        <a:p>
          <a:pPr marL="0" lvl="0" indent="0" algn="ctr" defTabSz="444500">
            <a:lnSpc>
              <a:spcPct val="90000"/>
            </a:lnSpc>
            <a:spcBef>
              <a:spcPct val="0"/>
            </a:spcBef>
            <a:spcAft>
              <a:spcPct val="35000"/>
            </a:spcAft>
            <a:buNone/>
          </a:pPr>
          <a:r>
            <a:rPr lang="en-US" sz="1000" b="0" kern="1200">
              <a:latin typeface="Tahoma" panose="020B0604030504040204" pitchFamily="34" charset="0"/>
              <a:ea typeface="Tahoma" panose="020B0604030504040204" pitchFamily="34" charset="0"/>
              <a:cs typeface="Tahoma" panose="020B0604030504040204" pitchFamily="34" charset="0"/>
            </a:rPr>
            <a:t>Attainment levels may dip; commuincation, physical or emotional needs maybe identified by parents, school or external agencies.</a:t>
          </a:r>
        </a:p>
        <a:p>
          <a:pPr marL="0" lvl="0" indent="0" algn="ctr" defTabSz="444500">
            <a:lnSpc>
              <a:spcPct val="90000"/>
            </a:lnSpc>
            <a:spcBef>
              <a:spcPct val="0"/>
            </a:spcBef>
            <a:spcAft>
              <a:spcPct val="35000"/>
            </a:spcAft>
            <a:buNone/>
          </a:pPr>
          <a:r>
            <a:rPr lang="en-US" sz="1000" b="0" kern="1200">
              <a:latin typeface="Tahoma" panose="020B0604030504040204" pitchFamily="34" charset="0"/>
              <a:ea typeface="Tahoma" panose="020B0604030504040204" pitchFamily="34" charset="0"/>
              <a:cs typeface="Tahoma" panose="020B0604030504040204" pitchFamily="34" charset="0"/>
            </a:rPr>
            <a:t>Increase levels of support which include out of class, evidence-based interventions.</a:t>
          </a:r>
        </a:p>
        <a:p>
          <a:pPr marL="0" lvl="0" indent="0" algn="ctr" defTabSz="444500">
            <a:lnSpc>
              <a:spcPct val="90000"/>
            </a:lnSpc>
            <a:spcBef>
              <a:spcPct val="0"/>
            </a:spcBef>
            <a:spcAft>
              <a:spcPct val="35000"/>
            </a:spcAft>
            <a:buNone/>
          </a:pPr>
          <a:r>
            <a:rPr lang="en-US" sz="1000" b="0" kern="1200">
              <a:latin typeface="Tahoma" panose="020B0604030504040204" pitchFamily="34" charset="0"/>
              <a:ea typeface="Tahoma" panose="020B0604030504040204" pitchFamily="34" charset="0"/>
              <a:cs typeface="Tahoma" panose="020B0604030504040204" pitchFamily="34" charset="0"/>
            </a:rPr>
            <a:t>Outside agencies may be involved.</a:t>
          </a:r>
        </a:p>
        <a:p>
          <a:pPr marL="0" lvl="0" indent="0" algn="ctr" defTabSz="444500">
            <a:lnSpc>
              <a:spcPct val="90000"/>
            </a:lnSpc>
            <a:spcBef>
              <a:spcPct val="0"/>
            </a:spcBef>
            <a:spcAft>
              <a:spcPct val="35000"/>
            </a:spcAft>
            <a:buNone/>
          </a:pPr>
          <a:r>
            <a:rPr lang="en-US" sz="1000" b="0" kern="1200">
              <a:latin typeface="Tahoma" panose="020B0604030504040204" pitchFamily="34" charset="0"/>
              <a:ea typeface="Tahoma" panose="020B0604030504040204" pitchFamily="34" charset="0"/>
              <a:cs typeface="Tahoma" panose="020B0604030504040204" pitchFamily="34" charset="0"/>
            </a:rPr>
            <a:t>Children are on SEND Register, PMS and ILPs</a:t>
          </a:r>
        </a:p>
        <a:p>
          <a:pPr marL="0" lvl="0" indent="0" algn="ctr" defTabSz="444500">
            <a:lnSpc>
              <a:spcPct val="90000"/>
            </a:lnSpc>
            <a:spcBef>
              <a:spcPct val="0"/>
            </a:spcBef>
            <a:spcAft>
              <a:spcPct val="35000"/>
            </a:spcAft>
            <a:buNone/>
          </a:pPr>
          <a:endParaRPr lang="en-US" sz="1000" b="1" kern="1200">
            <a:latin typeface="Tahoma" panose="020B0604030504040204" pitchFamily="34" charset="0"/>
            <a:ea typeface="Tahoma" panose="020B0604030504040204" pitchFamily="34" charset="0"/>
            <a:cs typeface="Tahoma" panose="020B0604030504040204" pitchFamily="34" charset="0"/>
          </a:endParaRPr>
        </a:p>
      </dsp:txBody>
      <dsp:txXfrm>
        <a:off x="3099136" y="265554"/>
        <a:ext cx="1918160" cy="3512485"/>
      </dsp:txXfrm>
    </dsp:sp>
    <dsp:sp modelId="{CA9CEA80-CAC4-4194-99C2-C22C962C0A3E}">
      <dsp:nvSpPr>
        <dsp:cNvPr id="0" name=""/>
        <dsp:cNvSpPr/>
      </dsp:nvSpPr>
      <dsp:spPr>
        <a:xfrm>
          <a:off x="5194421" y="640078"/>
          <a:ext cx="1667828" cy="2693094"/>
        </a:xfrm>
        <a:prstGeom prst="roundRect">
          <a:avLst/>
        </a:prstGeom>
        <a:solidFill>
          <a:schemeClr val="accent3">
            <a:shade val="50000"/>
            <a:hueOff val="0"/>
            <a:satOff val="0"/>
            <a:lumOff val="239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ahoma" panose="020B0604030504040204" pitchFamily="34" charset="0"/>
              <a:ea typeface="Tahoma" panose="020B0604030504040204" pitchFamily="34" charset="0"/>
              <a:cs typeface="Tahoma" panose="020B0604030504040204" pitchFamily="34" charset="0"/>
            </a:rPr>
            <a:t>Individual</a:t>
          </a:r>
        </a:p>
        <a:p>
          <a:pPr marL="0" lvl="0" indent="0" algn="ctr" defTabSz="533400">
            <a:lnSpc>
              <a:spcPct val="90000"/>
            </a:lnSpc>
            <a:spcBef>
              <a:spcPct val="0"/>
            </a:spcBef>
            <a:spcAft>
              <a:spcPct val="35000"/>
            </a:spcAft>
            <a:buNone/>
          </a:pPr>
          <a:r>
            <a:rPr lang="en-US" sz="1200" b="1" kern="1200">
              <a:latin typeface="Tahoma" panose="020B0604030504040204" pitchFamily="34" charset="0"/>
              <a:ea typeface="Tahoma" panose="020B0604030504040204" pitchFamily="34" charset="0"/>
              <a:cs typeface="Tahoma" panose="020B0604030504040204" pitchFamily="34" charset="0"/>
            </a:rPr>
            <a:t>High Need or RON</a:t>
          </a:r>
        </a:p>
        <a:p>
          <a:pPr marL="0" lvl="0" indent="0" algn="ctr" defTabSz="533400">
            <a:lnSpc>
              <a:spcPct val="90000"/>
            </a:lnSpc>
            <a:spcBef>
              <a:spcPct val="0"/>
            </a:spcBef>
            <a:spcAft>
              <a:spcPct val="35000"/>
            </a:spcAft>
            <a:buNone/>
          </a:pPr>
          <a:r>
            <a:rPr lang="en-US" sz="1200" b="1" kern="1200">
              <a:latin typeface="Tahoma" panose="020B0604030504040204" pitchFamily="34" charset="0"/>
              <a:ea typeface="Tahoma" panose="020B0604030504040204" pitchFamily="34" charset="0"/>
              <a:cs typeface="Tahoma" panose="020B0604030504040204" pitchFamily="34" charset="0"/>
            </a:rPr>
            <a:t>(Record of Need)</a:t>
          </a:r>
        </a:p>
        <a:p>
          <a:pPr marL="0" lvl="0" indent="0" algn="ctr" defTabSz="533400">
            <a:lnSpc>
              <a:spcPct val="90000"/>
            </a:lnSpc>
            <a:spcBef>
              <a:spcPct val="0"/>
            </a:spcBef>
            <a:spcAft>
              <a:spcPct val="35000"/>
            </a:spcAft>
            <a:buNone/>
          </a:pPr>
          <a:endParaRPr lang="en-US" sz="1200" b="1" kern="1200">
            <a:latin typeface="Tahoma" panose="020B0604030504040204" pitchFamily="34" charset="0"/>
            <a:ea typeface="Tahoma" panose="020B0604030504040204" pitchFamily="34" charset="0"/>
            <a:cs typeface="Tahoma" panose="020B0604030504040204" pitchFamily="34" charset="0"/>
          </a:endParaRPr>
        </a:p>
        <a:p>
          <a:pPr marL="0" lvl="0" indent="0" algn="ctr" defTabSz="533400">
            <a:lnSpc>
              <a:spcPct val="90000"/>
            </a:lnSpc>
            <a:spcBef>
              <a:spcPct val="0"/>
            </a:spcBef>
            <a:spcAft>
              <a:spcPct val="35000"/>
            </a:spcAft>
            <a:buNone/>
          </a:pPr>
          <a:r>
            <a:rPr lang="en-US" sz="1000" kern="1200">
              <a:latin typeface="Tahoma" panose="020B0604030504040204" pitchFamily="34" charset="0"/>
              <a:ea typeface="Tahoma" panose="020B0604030504040204" pitchFamily="34" charset="0"/>
              <a:cs typeface="Tahoma" panose="020B0604030504040204" pitchFamily="34" charset="0"/>
            </a:rPr>
            <a:t>Monitored through multi-agency termly and annual reviews</a:t>
          </a:r>
        </a:p>
      </dsp:txBody>
      <dsp:txXfrm>
        <a:off x="5275838" y="721495"/>
        <a:ext cx="1504994" cy="253026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d80751a-61ea-4b0c-a86b-0923971c20a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A05FAED50C5AA489A34281367892D78" ma:contentTypeVersion="13" ma:contentTypeDescription="Create a new document." ma:contentTypeScope="" ma:versionID="b0d276c585b112eb99d93dea0a9a78b3">
  <xsd:schema xmlns:xsd="http://www.w3.org/2001/XMLSchema" xmlns:xs="http://www.w3.org/2001/XMLSchema" xmlns:p="http://schemas.microsoft.com/office/2006/metadata/properties" xmlns:ns3="9d80751a-61ea-4b0c-a86b-0923971c20a5" xmlns:ns4="028fc6ba-6478-4313-bf1f-64067999e6af" targetNamespace="http://schemas.microsoft.com/office/2006/metadata/properties" ma:root="true" ma:fieldsID="dfa6b7ba3938b049f998aed294ddd1ea" ns3:_="" ns4:_="">
    <xsd:import namespace="9d80751a-61ea-4b0c-a86b-0923971c20a5"/>
    <xsd:import namespace="028fc6ba-6478-4313-bf1f-64067999e6a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0751a-61ea-4b0c-a86b-0923971c2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8fc6ba-6478-4313-bf1f-64067999e6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C0EEAD-01A3-4691-836A-80B90867F9F0}">
  <ds:schemaRefs>
    <ds:schemaRef ds:uri="http://schemas.microsoft.com/sharepoint/v3/contenttype/forms"/>
  </ds:schemaRefs>
</ds:datastoreItem>
</file>

<file path=customXml/itemProps2.xml><?xml version="1.0" encoding="utf-8"?>
<ds:datastoreItem xmlns:ds="http://schemas.openxmlformats.org/officeDocument/2006/customXml" ds:itemID="{32C1AD51-82B5-4C14-B935-2AC085789A0C}">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028fc6ba-6478-4313-bf1f-64067999e6af"/>
    <ds:schemaRef ds:uri="http://schemas.microsoft.com/office/2006/documentManagement/types"/>
    <ds:schemaRef ds:uri="9d80751a-61ea-4b0c-a86b-0923971c20a5"/>
    <ds:schemaRef ds:uri="http://www.w3.org/XML/1998/namespace"/>
    <ds:schemaRef ds:uri="http://purl.org/dc/dcmitype/"/>
  </ds:schemaRefs>
</ds:datastoreItem>
</file>

<file path=customXml/itemProps3.xml><?xml version="1.0" encoding="utf-8"?>
<ds:datastoreItem xmlns:ds="http://schemas.openxmlformats.org/officeDocument/2006/customXml" ds:itemID="{F69E7D68-1CAD-4CDF-AB03-D044655163CB}">
  <ds:schemaRefs>
    <ds:schemaRef ds:uri="http://schemas.openxmlformats.org/officeDocument/2006/bibliography"/>
  </ds:schemaRefs>
</ds:datastoreItem>
</file>

<file path=customXml/itemProps4.xml><?xml version="1.0" encoding="utf-8"?>
<ds:datastoreItem xmlns:ds="http://schemas.openxmlformats.org/officeDocument/2006/customXml" ds:itemID="{1768ACCA-BE8E-49D2-80D3-4E9822A79A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0751a-61ea-4b0c-a86b-0923971c20a5"/>
    <ds:schemaRef ds:uri="028fc6ba-6478-4313-bf1f-64067999e6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3672</Words>
  <Characters>19490</Characters>
  <Application>Microsoft Office Word</Application>
  <DocSecurity>4</DocSecurity>
  <Lines>162</Lines>
  <Paragraphs>46</Paragraphs>
  <ScaleCrop>false</ScaleCrop>
  <HeadingPairs>
    <vt:vector size="2" baseType="variant">
      <vt:variant>
        <vt:lpstr>Title</vt:lpstr>
      </vt:variant>
      <vt:variant>
        <vt:i4>1</vt:i4>
      </vt:variant>
    </vt:vector>
  </HeadingPairs>
  <TitlesOfParts>
    <vt:vector size="1" baseType="lpstr">
      <vt:lpstr/>
    </vt:vector>
  </TitlesOfParts>
  <Company>Brighstone Primary</Company>
  <LinksUpToDate>false</LinksUpToDate>
  <CharactersWithSpaces>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Le Couilliard</dc:creator>
  <cp:keywords/>
  <cp:lastModifiedBy>John Baudains</cp:lastModifiedBy>
  <cp:revision>2</cp:revision>
  <cp:lastPrinted>2012-09-11T15:31:00Z</cp:lastPrinted>
  <dcterms:created xsi:type="dcterms:W3CDTF">2023-03-01T14:01:00Z</dcterms:created>
  <dcterms:modified xsi:type="dcterms:W3CDTF">2023-03-01T14:01:00Z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0x0101007A05FAED50C5AA489A34281367892D78</vt:lpwstr>
  </property>
</Properties>
</file>